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0EEBD5" w14:textId="1D14815D" w:rsidR="00DE3ABB" w:rsidRPr="00844242" w:rsidRDefault="00DE3ABB">
      <w:pPr>
        <w:pStyle w:val="Default"/>
      </w:pPr>
    </w:p>
    <w:p w14:paraId="683F42A1" w14:textId="65949CA4" w:rsidR="00D40FE5" w:rsidRPr="00844242" w:rsidRDefault="00D40FE5" w:rsidP="005011CE">
      <w:pPr>
        <w:pStyle w:val="Default"/>
        <w:spacing w:line="360" w:lineRule="auto"/>
        <w:jc w:val="center"/>
        <w:rPr>
          <w:b/>
          <w:bCs/>
          <w:sz w:val="24"/>
          <w:szCs w:val="24"/>
        </w:rPr>
      </w:pPr>
      <w:r w:rsidRPr="00844242">
        <w:rPr>
          <w:b/>
          <w:bCs/>
          <w:sz w:val="24"/>
          <w:szCs w:val="24"/>
        </w:rPr>
        <w:t>AKCINĖ BENDROVĖ „VIA LIETUVA“</w:t>
      </w:r>
    </w:p>
    <w:p w14:paraId="3068A870" w14:textId="77777777" w:rsidR="00497052" w:rsidRPr="00844242" w:rsidRDefault="00497052" w:rsidP="005011CE">
      <w:pPr>
        <w:pStyle w:val="Default"/>
        <w:spacing w:line="360" w:lineRule="auto"/>
        <w:jc w:val="center"/>
        <w:rPr>
          <w:b/>
          <w:bCs/>
          <w:sz w:val="24"/>
          <w:szCs w:val="24"/>
        </w:rPr>
      </w:pPr>
    </w:p>
    <w:tbl>
      <w:tblPr>
        <w:tblStyle w:val="TableGrid"/>
        <w:tblW w:w="100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2410"/>
        <w:gridCol w:w="1788"/>
      </w:tblGrid>
      <w:tr w:rsidR="00497052" w:rsidRPr="00844242" w14:paraId="5DAEEB62" w14:textId="77777777" w:rsidTr="00F608FD">
        <w:tc>
          <w:tcPr>
            <w:tcW w:w="5812" w:type="dxa"/>
          </w:tcPr>
          <w:p w14:paraId="00C6D4C0" w14:textId="7FB4BF61" w:rsidR="00497052" w:rsidRPr="00844242" w:rsidRDefault="00E27B56" w:rsidP="00E537D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rPr>
                <w:sz w:val="22"/>
                <w:szCs w:val="22"/>
              </w:rPr>
            </w:pPr>
            <w:r w:rsidRPr="00844242">
              <w:rPr>
                <w:sz w:val="22"/>
                <w:szCs w:val="22"/>
              </w:rPr>
              <w:t>Tiekė</w:t>
            </w:r>
            <w:r w:rsidR="002C5B37" w:rsidRPr="00844242">
              <w:rPr>
                <w:sz w:val="22"/>
                <w:szCs w:val="22"/>
              </w:rPr>
              <w:t>j</w:t>
            </w:r>
            <w:r w:rsidRPr="00844242">
              <w:rPr>
                <w:sz w:val="22"/>
                <w:szCs w:val="22"/>
              </w:rPr>
              <w:t>ams</w:t>
            </w:r>
          </w:p>
        </w:tc>
        <w:tc>
          <w:tcPr>
            <w:tcW w:w="2410" w:type="dxa"/>
          </w:tcPr>
          <w:p w14:paraId="66DC8936" w14:textId="79325BFF" w:rsidR="00497052" w:rsidRPr="00844242" w:rsidRDefault="00452846" w:rsidP="00E537D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ind w:right="170"/>
              <w:rPr>
                <w:sz w:val="22"/>
                <w:szCs w:val="22"/>
              </w:rPr>
            </w:pPr>
            <w:r w:rsidRPr="00844242">
              <w:rPr>
                <w:sz w:val="22"/>
                <w:szCs w:val="22"/>
              </w:rPr>
              <w:t>202</w:t>
            </w:r>
            <w:r w:rsidR="00B11C83">
              <w:rPr>
                <w:sz w:val="22"/>
                <w:szCs w:val="22"/>
              </w:rPr>
              <w:t>6</w:t>
            </w:r>
            <w:r w:rsidRPr="00844242">
              <w:rPr>
                <w:sz w:val="22"/>
                <w:szCs w:val="22"/>
              </w:rPr>
              <w:t>-</w:t>
            </w:r>
            <w:r w:rsidR="00B11C83">
              <w:rPr>
                <w:sz w:val="22"/>
                <w:szCs w:val="22"/>
              </w:rPr>
              <w:t>01</w:t>
            </w:r>
            <w:r w:rsidR="00C51CDF" w:rsidRPr="00844242">
              <w:rPr>
                <w:sz w:val="22"/>
                <w:szCs w:val="22"/>
              </w:rPr>
              <w:t>-</w:t>
            </w:r>
            <w:r w:rsidR="00047E26">
              <w:rPr>
                <w:sz w:val="22"/>
                <w:szCs w:val="22"/>
              </w:rPr>
              <w:t>07</w:t>
            </w:r>
            <w:r w:rsidR="00C51CDF" w:rsidRPr="00844242">
              <w:rPr>
                <w:sz w:val="22"/>
                <w:szCs w:val="22"/>
              </w:rPr>
              <w:t xml:space="preserve">         Nr. </w:t>
            </w:r>
            <w:r w:rsidR="009C59E1" w:rsidRPr="00844242">
              <w:rPr>
                <w:sz w:val="22"/>
                <w:szCs w:val="22"/>
              </w:rPr>
              <w:t xml:space="preserve"> </w:t>
            </w:r>
            <w:r w:rsidR="00F608FD" w:rsidRPr="00844242">
              <w:rPr>
                <w:sz w:val="22"/>
                <w:szCs w:val="22"/>
              </w:rPr>
              <w:t>202</w:t>
            </w:r>
            <w:r w:rsidR="00B11C83">
              <w:rPr>
                <w:sz w:val="22"/>
                <w:szCs w:val="22"/>
              </w:rPr>
              <w:t>6</w:t>
            </w:r>
            <w:r w:rsidR="00F608FD" w:rsidRPr="00844242">
              <w:rPr>
                <w:sz w:val="22"/>
                <w:szCs w:val="22"/>
              </w:rPr>
              <w:t>-SD-</w:t>
            </w:r>
            <w:r w:rsidR="00047E26">
              <w:rPr>
                <w:sz w:val="22"/>
                <w:szCs w:val="22"/>
              </w:rPr>
              <w:t>17</w:t>
            </w:r>
            <w:r w:rsidR="00FD2329" w:rsidRPr="00844242">
              <w:rPr>
                <w:sz w:val="22"/>
                <w:szCs w:val="22"/>
              </w:rPr>
              <w:t xml:space="preserve">     </w:t>
            </w:r>
            <w:r w:rsidR="0010455E" w:rsidRPr="00844242">
              <w:rPr>
                <w:sz w:val="22"/>
                <w:szCs w:val="22"/>
              </w:rPr>
              <w:t xml:space="preserve">         </w:t>
            </w:r>
            <w:r w:rsidR="00B1489B" w:rsidRPr="00844242">
              <w:rPr>
                <w:sz w:val="22"/>
                <w:szCs w:val="22"/>
              </w:rPr>
              <w:t xml:space="preserve">  </w:t>
            </w:r>
            <w:r w:rsidR="0010455E" w:rsidRPr="00844242">
              <w:rPr>
                <w:sz w:val="22"/>
                <w:szCs w:val="22"/>
              </w:rPr>
              <w:t xml:space="preserve">    </w:t>
            </w:r>
          </w:p>
        </w:tc>
        <w:tc>
          <w:tcPr>
            <w:tcW w:w="1788" w:type="dxa"/>
          </w:tcPr>
          <w:p w14:paraId="10362D8C" w14:textId="12F1B530" w:rsidR="000451F5" w:rsidRPr="00844242" w:rsidRDefault="000451F5" w:rsidP="00DE4175">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rPr>
                <w:sz w:val="22"/>
                <w:szCs w:val="22"/>
              </w:rPr>
            </w:pPr>
            <w:r w:rsidRPr="00844242">
              <w:rPr>
                <w:sz w:val="22"/>
                <w:szCs w:val="22"/>
              </w:rPr>
              <w:t xml:space="preserve">    </w:t>
            </w:r>
          </w:p>
          <w:p w14:paraId="2912C4EA" w14:textId="31C62B28" w:rsidR="00B1489B" w:rsidRPr="00844242" w:rsidRDefault="00B1489B" w:rsidP="000451F5">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ind w:left="-587" w:firstLine="142"/>
              <w:rPr>
                <w:sz w:val="22"/>
                <w:szCs w:val="22"/>
              </w:rPr>
            </w:pPr>
            <w:r w:rsidRPr="00844242">
              <w:rPr>
                <w:sz w:val="22"/>
                <w:szCs w:val="22"/>
              </w:rPr>
              <w:t xml:space="preserve">   </w:t>
            </w:r>
          </w:p>
          <w:p w14:paraId="3588D70D" w14:textId="31BF6730" w:rsidR="00497052" w:rsidRPr="00844242" w:rsidRDefault="000451F5" w:rsidP="000451F5">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rPr>
                <w:sz w:val="22"/>
                <w:szCs w:val="22"/>
              </w:rPr>
            </w:pPr>
            <w:r w:rsidRPr="00844242">
              <w:rPr>
                <w:sz w:val="22"/>
                <w:szCs w:val="22"/>
              </w:rPr>
              <w:t xml:space="preserve"> </w:t>
            </w:r>
            <w:r w:rsidR="00B1489B" w:rsidRPr="00844242">
              <w:rPr>
                <w:sz w:val="22"/>
                <w:szCs w:val="22"/>
              </w:rPr>
              <w:t xml:space="preserve">  </w:t>
            </w:r>
          </w:p>
        </w:tc>
      </w:tr>
      <w:tr w:rsidR="00A17991" w:rsidRPr="00844242" w14:paraId="55F36D5F" w14:textId="77777777" w:rsidTr="00F608FD">
        <w:tc>
          <w:tcPr>
            <w:tcW w:w="5812" w:type="dxa"/>
          </w:tcPr>
          <w:p w14:paraId="6CA287FB" w14:textId="77777777" w:rsidR="00A17991" w:rsidRPr="00844242" w:rsidRDefault="00A17991" w:rsidP="0049705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highlight w:val="lightGray"/>
              </w:rPr>
            </w:pPr>
          </w:p>
        </w:tc>
        <w:tc>
          <w:tcPr>
            <w:tcW w:w="2410" w:type="dxa"/>
          </w:tcPr>
          <w:p w14:paraId="3247ACA8" w14:textId="42FAE733" w:rsidR="00A17991" w:rsidRPr="00844242" w:rsidRDefault="00A17991" w:rsidP="005011CE">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sz w:val="22"/>
                <w:szCs w:val="22"/>
                <w:highlight w:val="lightGray"/>
              </w:rPr>
            </w:pPr>
            <w:r w:rsidRPr="00844242">
              <w:rPr>
                <w:sz w:val="22"/>
                <w:szCs w:val="22"/>
                <w:highlight w:val="lightGray"/>
              </w:rPr>
              <w:t>Į ________</w:t>
            </w:r>
          </w:p>
        </w:tc>
        <w:tc>
          <w:tcPr>
            <w:tcW w:w="1788" w:type="dxa"/>
          </w:tcPr>
          <w:p w14:paraId="02B78845" w14:textId="47C28FE2" w:rsidR="00A17991" w:rsidRPr="00844242" w:rsidRDefault="00A17991" w:rsidP="0049705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r w:rsidRPr="00844242">
              <w:rPr>
                <w:sz w:val="22"/>
                <w:szCs w:val="22"/>
              </w:rPr>
              <w:t xml:space="preserve">Nr. </w:t>
            </w:r>
            <w:r w:rsidRPr="00844242">
              <w:rPr>
                <w:sz w:val="22"/>
                <w:szCs w:val="22"/>
                <w:highlight w:val="lightGray"/>
              </w:rPr>
              <w:t>_______</w:t>
            </w:r>
          </w:p>
        </w:tc>
      </w:tr>
    </w:tbl>
    <w:p w14:paraId="10829C9A" w14:textId="77777777" w:rsidR="00497052" w:rsidRPr="00844242" w:rsidRDefault="00497052" w:rsidP="00F17B26">
      <w:pPr>
        <w:pStyle w:val="Default"/>
        <w:spacing w:line="240" w:lineRule="auto"/>
        <w:jc w:val="both"/>
        <w:rPr>
          <w:sz w:val="22"/>
          <w:szCs w:val="22"/>
        </w:rPr>
      </w:pPr>
    </w:p>
    <w:p w14:paraId="76DF926E" w14:textId="24FD6CA1" w:rsidR="00492176" w:rsidRPr="00844242" w:rsidRDefault="000A2A1A" w:rsidP="00201209">
      <w:pPr>
        <w:pStyle w:val="BodyText"/>
        <w:spacing w:after="0"/>
        <w:jc w:val="both"/>
        <w:rPr>
          <w:rFonts w:ascii="Arial" w:hAnsi="Arial" w:cs="Arial"/>
          <w:b/>
          <w:bCs/>
          <w:sz w:val="22"/>
          <w:szCs w:val="22"/>
        </w:rPr>
      </w:pPr>
      <w:r w:rsidRPr="00844242">
        <w:rPr>
          <w:rFonts w:ascii="Arial" w:hAnsi="Arial" w:cs="Arial"/>
          <w:b/>
          <w:bCs/>
          <w:sz w:val="22"/>
          <w:szCs w:val="22"/>
        </w:rPr>
        <w:t xml:space="preserve">DĖL </w:t>
      </w:r>
      <w:r w:rsidR="00384FB6" w:rsidRPr="00844242">
        <w:rPr>
          <w:rFonts w:ascii="Arial" w:hAnsi="Arial" w:cs="Arial"/>
          <w:b/>
          <w:bCs/>
          <w:sz w:val="22"/>
          <w:szCs w:val="22"/>
        </w:rPr>
        <w:t>TARPTUTINIO</w:t>
      </w:r>
      <w:r w:rsidRPr="00844242">
        <w:rPr>
          <w:rFonts w:ascii="Arial" w:hAnsi="Arial" w:cs="Arial"/>
          <w:b/>
          <w:bCs/>
          <w:sz w:val="22"/>
          <w:szCs w:val="22"/>
        </w:rPr>
        <w:t xml:space="preserve"> ATVIRO KONKURSO BŪDU VYKDOMO VIEŠOJO PIRKIMO ,,</w:t>
      </w:r>
      <w:r w:rsidR="00201209" w:rsidRPr="00844242">
        <w:rPr>
          <w:rFonts w:ascii="Arial" w:hAnsi="Arial" w:cs="Arial"/>
          <w:b/>
          <w:bCs/>
          <w:sz w:val="22"/>
          <w:szCs w:val="22"/>
        </w:rPr>
        <w:t>KRAŠTO KELIO NR. 227 JAKAI–DOVILAI–LAUGALIAI RUOŽO NUO 10,115 IKI 13,550 KM REKONSTRAVIMAS IR RAJONINIO KELIO NR. 2228 DOVILAI–BAIČIAI RUOŽO NUO 0,000 IKI 1,280 KM KAPITALINIS REMONTAS</w:t>
      </w:r>
      <w:r w:rsidR="003711D2" w:rsidRPr="00844242">
        <w:rPr>
          <w:rFonts w:ascii="Arial" w:hAnsi="Arial" w:cs="Arial"/>
          <w:b/>
          <w:bCs/>
          <w:sz w:val="22"/>
          <w:szCs w:val="22"/>
        </w:rPr>
        <w:t>‘‘</w:t>
      </w:r>
      <w:r w:rsidR="00492176" w:rsidRPr="00844242">
        <w:rPr>
          <w:rFonts w:ascii="Arial" w:hAnsi="Arial" w:cs="Arial"/>
          <w:b/>
          <w:bCs/>
          <w:sz w:val="22"/>
          <w:szCs w:val="22"/>
        </w:rPr>
        <w:t xml:space="preserve"> </w:t>
      </w:r>
      <w:r w:rsidR="00E6731B" w:rsidRPr="00844242">
        <w:rPr>
          <w:rFonts w:ascii="Arial" w:hAnsi="Arial" w:cs="Arial"/>
          <w:b/>
          <w:bCs/>
          <w:sz w:val="22"/>
          <w:szCs w:val="22"/>
        </w:rPr>
        <w:t xml:space="preserve"> </w:t>
      </w:r>
      <w:r w:rsidR="008048C6" w:rsidRPr="00844242">
        <w:rPr>
          <w:rFonts w:ascii="Arial" w:hAnsi="Arial" w:cs="Arial"/>
          <w:b/>
          <w:bCs/>
          <w:sz w:val="22"/>
          <w:szCs w:val="22"/>
        </w:rPr>
        <w:t>(PIRKIMO ID: 5067089</w:t>
      </w:r>
      <w:r w:rsidR="009A6F46" w:rsidRPr="00844242">
        <w:rPr>
          <w:rFonts w:ascii="Arial" w:hAnsi="Arial" w:cs="Arial"/>
          <w:b/>
          <w:bCs/>
          <w:sz w:val="22"/>
          <w:szCs w:val="22"/>
        </w:rPr>
        <w:t>)</w:t>
      </w:r>
    </w:p>
    <w:p w14:paraId="36C152B1" w14:textId="77777777" w:rsidR="00BB7C1C" w:rsidRPr="00844242" w:rsidRDefault="00BB7C1C" w:rsidP="00201209">
      <w:pPr>
        <w:pStyle w:val="BodyText"/>
        <w:spacing w:after="0"/>
        <w:jc w:val="both"/>
        <w:rPr>
          <w:rFonts w:ascii="Arial" w:hAnsi="Arial" w:cs="Arial"/>
          <w:b/>
          <w:bCs/>
          <w:sz w:val="22"/>
          <w:szCs w:val="22"/>
        </w:rPr>
      </w:pPr>
    </w:p>
    <w:p w14:paraId="6DC24FDF" w14:textId="77777777" w:rsidR="009C59E1" w:rsidRPr="00844242" w:rsidRDefault="009C59E1" w:rsidP="00C23565">
      <w:pPr>
        <w:jc w:val="both"/>
        <w:rPr>
          <w:rFonts w:ascii="Arial" w:hAnsi="Arial" w:cs="Arial"/>
          <w:iCs/>
          <w:color w:val="000000" w:themeColor="text1"/>
          <w:sz w:val="22"/>
          <w:szCs w:val="22"/>
        </w:rPr>
      </w:pPr>
    </w:p>
    <w:p w14:paraId="43FA677D" w14:textId="13911952" w:rsidR="006D7218" w:rsidRPr="00844242" w:rsidRDefault="008F60C0" w:rsidP="00C23565">
      <w:pPr>
        <w:pStyle w:val="Default"/>
        <w:spacing w:line="240" w:lineRule="auto"/>
        <w:jc w:val="both"/>
        <w:rPr>
          <w:sz w:val="22"/>
          <w:szCs w:val="22"/>
        </w:rPr>
      </w:pPr>
      <w:r w:rsidRPr="00844242">
        <w:rPr>
          <w:sz w:val="22"/>
          <w:szCs w:val="22"/>
        </w:rPr>
        <w:t xml:space="preserve">             </w:t>
      </w:r>
      <w:r w:rsidR="00DA3DEF" w:rsidRPr="00844242">
        <w:rPr>
          <w:sz w:val="22"/>
          <w:szCs w:val="22"/>
        </w:rPr>
        <w:t xml:space="preserve"> </w:t>
      </w:r>
      <w:r w:rsidR="00533ECB" w:rsidRPr="00844242">
        <w:rPr>
          <w:sz w:val="22"/>
          <w:szCs w:val="22"/>
        </w:rPr>
        <w:t xml:space="preserve">   </w:t>
      </w:r>
      <w:r w:rsidR="00866A1D" w:rsidRPr="00844242">
        <w:rPr>
          <w:sz w:val="22"/>
          <w:szCs w:val="22"/>
        </w:rPr>
        <w:t xml:space="preserve">  </w:t>
      </w:r>
      <w:r w:rsidR="00533ECB" w:rsidRPr="00844242">
        <w:rPr>
          <w:sz w:val="22"/>
          <w:szCs w:val="22"/>
        </w:rPr>
        <w:t xml:space="preserve"> </w:t>
      </w:r>
      <w:r w:rsidRPr="00844242">
        <w:rPr>
          <w:sz w:val="22"/>
          <w:szCs w:val="22"/>
        </w:rPr>
        <w:t>Akcinė bendrovė</w:t>
      </w:r>
      <w:r w:rsidR="006D7218" w:rsidRPr="00844242">
        <w:rPr>
          <w:sz w:val="22"/>
          <w:szCs w:val="22"/>
        </w:rPr>
        <w:t xml:space="preserve"> ,,</w:t>
      </w:r>
      <w:r w:rsidRPr="00844242">
        <w:rPr>
          <w:sz w:val="22"/>
          <w:szCs w:val="22"/>
        </w:rPr>
        <w:t>Via Lietuva“</w:t>
      </w:r>
      <w:r w:rsidR="00624F18" w:rsidRPr="00844242">
        <w:rPr>
          <w:sz w:val="22"/>
          <w:szCs w:val="22"/>
        </w:rPr>
        <w:t xml:space="preserve"> </w:t>
      </w:r>
      <w:r w:rsidR="00B96281" w:rsidRPr="00844242">
        <w:rPr>
          <w:sz w:val="22"/>
          <w:szCs w:val="22"/>
        </w:rPr>
        <w:t xml:space="preserve">gavo </w:t>
      </w:r>
      <w:r w:rsidR="006F6CE6" w:rsidRPr="00844242">
        <w:rPr>
          <w:sz w:val="22"/>
          <w:szCs w:val="22"/>
        </w:rPr>
        <w:t>tiekėj</w:t>
      </w:r>
      <w:r w:rsidR="0012400E" w:rsidRPr="00844242">
        <w:rPr>
          <w:sz w:val="22"/>
          <w:szCs w:val="22"/>
        </w:rPr>
        <w:t>ų</w:t>
      </w:r>
      <w:r w:rsidR="006F6CE6" w:rsidRPr="00844242">
        <w:rPr>
          <w:sz w:val="22"/>
          <w:szCs w:val="22"/>
        </w:rPr>
        <w:t xml:space="preserve"> </w:t>
      </w:r>
      <w:r w:rsidR="00B96281" w:rsidRPr="00844242">
        <w:rPr>
          <w:sz w:val="22"/>
          <w:szCs w:val="22"/>
        </w:rPr>
        <w:t>klausim</w:t>
      </w:r>
      <w:r w:rsidR="0012400E" w:rsidRPr="00844242">
        <w:rPr>
          <w:sz w:val="22"/>
          <w:szCs w:val="22"/>
        </w:rPr>
        <w:t>ų</w:t>
      </w:r>
      <w:r w:rsidR="007837ED" w:rsidRPr="00844242">
        <w:rPr>
          <w:sz w:val="22"/>
          <w:szCs w:val="22"/>
        </w:rPr>
        <w:t xml:space="preserve"> </w:t>
      </w:r>
      <w:r w:rsidR="00B96281" w:rsidRPr="00844242">
        <w:rPr>
          <w:sz w:val="22"/>
          <w:szCs w:val="22"/>
        </w:rPr>
        <w:t xml:space="preserve">dėl </w:t>
      </w:r>
      <w:r w:rsidR="008513D7" w:rsidRPr="00844242">
        <w:rPr>
          <w:sz w:val="22"/>
          <w:szCs w:val="22"/>
        </w:rPr>
        <w:t>tarptautinio</w:t>
      </w:r>
      <w:r w:rsidR="00EE1AFD" w:rsidRPr="00844242">
        <w:rPr>
          <w:sz w:val="22"/>
          <w:szCs w:val="22"/>
        </w:rPr>
        <w:t xml:space="preserve"> atviro konkurso būdu </w:t>
      </w:r>
    </w:p>
    <w:p w14:paraId="6C87C9B4" w14:textId="6E4776C0" w:rsidR="001A24B3" w:rsidRPr="00844242" w:rsidRDefault="00EE1AFD" w:rsidP="00C23565">
      <w:pPr>
        <w:pStyle w:val="BodyText"/>
        <w:spacing w:after="0"/>
        <w:jc w:val="both"/>
        <w:rPr>
          <w:rFonts w:ascii="Arial" w:hAnsi="Arial" w:cs="Arial"/>
          <w:sz w:val="22"/>
          <w:szCs w:val="22"/>
        </w:rPr>
      </w:pPr>
      <w:r w:rsidRPr="00844242">
        <w:rPr>
          <w:rFonts w:ascii="Arial" w:hAnsi="Arial" w:cs="Arial"/>
          <w:sz w:val="22"/>
          <w:szCs w:val="22"/>
        </w:rPr>
        <w:t>vykdomo viešojo pirkimo</w:t>
      </w:r>
      <w:r w:rsidR="00B374F5" w:rsidRPr="00844242">
        <w:rPr>
          <w:rFonts w:ascii="Arial" w:hAnsi="Arial" w:cs="Arial"/>
          <w:sz w:val="22"/>
          <w:szCs w:val="22"/>
        </w:rPr>
        <w:t xml:space="preserve"> </w:t>
      </w:r>
      <w:r w:rsidR="001930DE" w:rsidRPr="00844242">
        <w:rPr>
          <w:rFonts w:ascii="Arial" w:hAnsi="Arial" w:cs="Arial"/>
          <w:sz w:val="22"/>
          <w:szCs w:val="22"/>
        </w:rPr>
        <w:t>,</w:t>
      </w:r>
      <w:r w:rsidR="00B374F5" w:rsidRPr="00844242">
        <w:rPr>
          <w:rFonts w:ascii="Arial" w:hAnsi="Arial" w:cs="Arial"/>
          <w:sz w:val="22"/>
          <w:szCs w:val="22"/>
        </w:rPr>
        <w:t>,</w:t>
      </w:r>
      <w:r w:rsidR="00201209" w:rsidRPr="00844242">
        <w:rPr>
          <w:rFonts w:ascii="Arial" w:hAnsi="Arial" w:cs="Arial"/>
          <w:sz w:val="22"/>
          <w:szCs w:val="22"/>
        </w:rPr>
        <w:t>Krašto kelio Nr. 227 Jakai–Dovilai–Laugaliai ruožo nuo 10,115 iki 13,550 km rekonstravimas ir rajoninio kelio Nr. 2228 Dovilai–</w:t>
      </w:r>
      <w:proofErr w:type="spellStart"/>
      <w:r w:rsidR="00201209" w:rsidRPr="00844242">
        <w:rPr>
          <w:rFonts w:ascii="Arial" w:hAnsi="Arial" w:cs="Arial"/>
          <w:sz w:val="22"/>
          <w:szCs w:val="22"/>
        </w:rPr>
        <w:t>Baičiai</w:t>
      </w:r>
      <w:proofErr w:type="spellEnd"/>
      <w:r w:rsidR="00201209" w:rsidRPr="00844242">
        <w:rPr>
          <w:rFonts w:ascii="Arial" w:hAnsi="Arial" w:cs="Arial"/>
          <w:sz w:val="22"/>
          <w:szCs w:val="22"/>
        </w:rPr>
        <w:t xml:space="preserve"> ruožo nuo 0,000 iki 1,280 km kapitalinis remontas</w:t>
      </w:r>
      <w:r w:rsidR="007524FC" w:rsidRPr="00844242">
        <w:rPr>
          <w:rFonts w:ascii="Arial" w:hAnsi="Arial" w:cs="Arial"/>
          <w:sz w:val="22"/>
          <w:szCs w:val="22"/>
        </w:rPr>
        <w:t>‘‘</w:t>
      </w:r>
      <w:r w:rsidR="00721018" w:rsidRPr="00844242">
        <w:rPr>
          <w:rFonts w:ascii="Arial" w:hAnsi="Arial" w:cs="Arial"/>
          <w:sz w:val="22"/>
          <w:szCs w:val="22"/>
        </w:rPr>
        <w:t xml:space="preserve"> </w:t>
      </w:r>
      <w:r w:rsidR="001F2070" w:rsidRPr="00844242">
        <w:rPr>
          <w:rFonts w:ascii="Arial" w:hAnsi="Arial" w:cs="Arial"/>
          <w:sz w:val="22"/>
          <w:szCs w:val="22"/>
        </w:rPr>
        <w:t xml:space="preserve">(pirkimo ID: </w:t>
      </w:r>
      <w:r w:rsidR="008048C6" w:rsidRPr="00844242">
        <w:rPr>
          <w:rFonts w:ascii="Arial" w:hAnsi="Arial" w:cs="Arial"/>
          <w:sz w:val="22"/>
          <w:szCs w:val="22"/>
        </w:rPr>
        <w:t>5067089</w:t>
      </w:r>
      <w:r w:rsidR="00B1274C" w:rsidRPr="00844242">
        <w:rPr>
          <w:rFonts w:ascii="Arial" w:hAnsi="Arial" w:cs="Arial"/>
          <w:sz w:val="22"/>
          <w:szCs w:val="22"/>
        </w:rPr>
        <w:t xml:space="preserve">) </w:t>
      </w:r>
      <w:r w:rsidR="00B96281" w:rsidRPr="00844242">
        <w:rPr>
          <w:rFonts w:ascii="Arial" w:hAnsi="Arial" w:cs="Arial"/>
          <w:sz w:val="22"/>
          <w:szCs w:val="22"/>
        </w:rPr>
        <w:t>ir teikia atsakym</w:t>
      </w:r>
      <w:r w:rsidR="0012400E" w:rsidRPr="00844242">
        <w:rPr>
          <w:rFonts w:ascii="Arial" w:hAnsi="Arial" w:cs="Arial"/>
          <w:sz w:val="22"/>
          <w:szCs w:val="22"/>
        </w:rPr>
        <w:t>us</w:t>
      </w:r>
      <w:r w:rsidR="006F6CE6" w:rsidRPr="00844242">
        <w:rPr>
          <w:rFonts w:ascii="Arial" w:hAnsi="Arial" w:cs="Arial"/>
          <w:sz w:val="22"/>
          <w:szCs w:val="22"/>
        </w:rPr>
        <w:t xml:space="preserve"> į j</w:t>
      </w:r>
      <w:r w:rsidR="0012400E" w:rsidRPr="00844242">
        <w:rPr>
          <w:rFonts w:ascii="Arial" w:hAnsi="Arial" w:cs="Arial"/>
          <w:sz w:val="22"/>
          <w:szCs w:val="22"/>
        </w:rPr>
        <w:t>uos</w:t>
      </w:r>
      <w:r w:rsidR="009C59E1" w:rsidRPr="00844242">
        <w:rPr>
          <w:rFonts w:ascii="Arial" w:hAnsi="Arial" w:cs="Arial"/>
          <w:sz w:val="22"/>
          <w:szCs w:val="22"/>
        </w:rPr>
        <w:t>.</w:t>
      </w:r>
    </w:p>
    <w:p w14:paraId="3A600007" w14:textId="77777777" w:rsidR="00755808" w:rsidRPr="00844242" w:rsidRDefault="00755808" w:rsidP="00C23565">
      <w:pPr>
        <w:pStyle w:val="BodyText"/>
        <w:spacing w:after="0"/>
        <w:jc w:val="both"/>
        <w:rPr>
          <w:rFonts w:ascii="Arial" w:hAnsi="Arial" w:cs="Arial"/>
          <w:b/>
          <w:bCs/>
          <w:sz w:val="22"/>
          <w:szCs w:val="22"/>
        </w:rPr>
      </w:pPr>
    </w:p>
    <w:p w14:paraId="60230E26" w14:textId="182188C0" w:rsidR="00FA1527" w:rsidRPr="00844242" w:rsidRDefault="00C23565" w:rsidP="00C23565">
      <w:pPr>
        <w:jc w:val="both"/>
        <w:rPr>
          <w:rFonts w:ascii="Arial" w:hAnsi="Arial" w:cs="Arial"/>
          <w:b/>
          <w:bCs/>
          <w:sz w:val="22"/>
          <w:szCs w:val="22"/>
        </w:rPr>
      </w:pPr>
      <w:r w:rsidRPr="00844242">
        <w:rPr>
          <w:rFonts w:ascii="Arial" w:hAnsi="Arial" w:cs="Arial"/>
          <w:b/>
          <w:bCs/>
          <w:sz w:val="22"/>
          <w:szCs w:val="22"/>
        </w:rPr>
        <w:t xml:space="preserve">                   1 </w:t>
      </w:r>
      <w:r w:rsidR="00A628F9" w:rsidRPr="00844242">
        <w:rPr>
          <w:rFonts w:ascii="Arial" w:hAnsi="Arial" w:cs="Arial"/>
          <w:b/>
          <w:bCs/>
          <w:sz w:val="22"/>
          <w:szCs w:val="22"/>
        </w:rPr>
        <w:t>klausimas</w:t>
      </w:r>
      <w:r w:rsidR="00FA1527" w:rsidRPr="00844242">
        <w:rPr>
          <w:rFonts w:ascii="Arial" w:hAnsi="Arial" w:cs="Arial"/>
          <w:b/>
          <w:bCs/>
          <w:sz w:val="22"/>
          <w:szCs w:val="22"/>
        </w:rPr>
        <w:t>.</w:t>
      </w:r>
      <w:r w:rsidR="00D47730" w:rsidRPr="00844242">
        <w:rPr>
          <w:rFonts w:ascii="Arial" w:hAnsi="Arial" w:cs="Arial"/>
          <w:b/>
          <w:bCs/>
          <w:sz w:val="22"/>
          <w:szCs w:val="22"/>
        </w:rPr>
        <w:t xml:space="preserve"> </w:t>
      </w:r>
    </w:p>
    <w:p w14:paraId="4622FB19" w14:textId="3EE7439F" w:rsidR="00C23565" w:rsidRPr="00844242" w:rsidRDefault="00C23565" w:rsidP="00C23565">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844242">
        <w:rPr>
          <w:rFonts w:ascii="Arial" w:hAnsi="Arial" w:cs="Arial"/>
          <w:b/>
          <w:bCs/>
          <w:sz w:val="22"/>
          <w:szCs w:val="22"/>
        </w:rPr>
        <w:t xml:space="preserve">                   Kelias. Nr. 227.</w:t>
      </w:r>
      <w:r w:rsidRPr="00844242">
        <w:rPr>
          <w:rFonts w:ascii="Arial" w:hAnsi="Arial" w:cs="Arial"/>
          <w:sz w:val="22"/>
          <w:szCs w:val="22"/>
        </w:rPr>
        <w:t xml:space="preserve"> </w:t>
      </w:r>
      <w:r w:rsidRPr="00844242">
        <w:rPr>
          <w:rFonts w:ascii="Arial" w:hAnsi="Arial" w:cs="Arial"/>
          <w:b/>
          <w:bCs/>
          <w:sz w:val="22"/>
          <w:szCs w:val="22"/>
        </w:rPr>
        <w:t>Susisiekimo dalis.</w:t>
      </w:r>
      <w:r w:rsidRPr="00844242">
        <w:rPr>
          <w:rFonts w:ascii="Arial" w:hAnsi="Arial" w:cs="Arial"/>
          <w:sz w:val="22"/>
          <w:szCs w:val="22"/>
        </w:rPr>
        <w:t xml:space="preserve"> ŠNS skersiniuose prie drenažo pavaizduotas kaip kita medžiaga, nors rašoma kaip ta pati. Prašau patvirtinkite, kad tai ta pati medžiaga.</w:t>
      </w:r>
    </w:p>
    <w:p w14:paraId="1C3F36BC" w14:textId="6E0E8F0E" w:rsidR="00C23565" w:rsidRPr="00844242" w:rsidRDefault="00265048" w:rsidP="00C23565">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844242">
        <w:rPr>
          <w:noProof/>
        </w:rPr>
        <w:drawing>
          <wp:inline distT="0" distB="0" distL="0" distR="0" wp14:anchorId="3F930C83" wp14:editId="0753E452">
            <wp:extent cx="6120130" cy="2538730"/>
            <wp:effectExtent l="0" t="0" r="0" b="0"/>
            <wp:docPr id="1121744644" name="Paveikslėlis 1" descr="Paveikslėlis, kuriame yra tekstas, diagrama, ekrano kopij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744644" name="Paveikslėlis 1" descr="Paveikslėlis, kuriame yra tekstas, diagrama, ekrano kopija, linija&#10;&#10;Dirbtinio intelekto sugeneruotas turinys gali būti neteisingas."/>
                    <pic:cNvPicPr/>
                  </pic:nvPicPr>
                  <pic:blipFill>
                    <a:blip r:embed="rId11"/>
                    <a:stretch>
                      <a:fillRect/>
                    </a:stretch>
                  </pic:blipFill>
                  <pic:spPr>
                    <a:xfrm>
                      <a:off x="0" y="0"/>
                      <a:ext cx="6120130" cy="2538730"/>
                    </a:xfrm>
                    <a:prstGeom prst="rect">
                      <a:avLst/>
                    </a:prstGeom>
                  </pic:spPr>
                </pic:pic>
              </a:graphicData>
            </a:graphic>
          </wp:inline>
        </w:drawing>
      </w:r>
    </w:p>
    <w:p w14:paraId="494AC0EB" w14:textId="77777777" w:rsidR="00C23565" w:rsidRPr="00844242" w:rsidRDefault="00C23565" w:rsidP="00C23565">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p>
    <w:p w14:paraId="07B8DFF4" w14:textId="77777777" w:rsidR="00712FAB" w:rsidRPr="00844242" w:rsidRDefault="00763F87" w:rsidP="00D47730">
      <w:pPr>
        <w:pStyle w:val="ListParagraph"/>
        <w:ind w:left="660"/>
        <w:jc w:val="both"/>
        <w:rPr>
          <w:rFonts w:ascii="Arial" w:hAnsi="Arial" w:cs="Arial"/>
          <w:b/>
          <w:bCs/>
          <w:color w:val="000000"/>
          <w:sz w:val="22"/>
          <w:szCs w:val="22"/>
        </w:rPr>
      </w:pPr>
      <w:r w:rsidRPr="00844242">
        <w:rPr>
          <w:rFonts w:ascii="Arial" w:hAnsi="Arial" w:cs="Arial"/>
          <w:b/>
          <w:bCs/>
          <w:color w:val="000000"/>
          <w:sz w:val="22"/>
          <w:szCs w:val="22"/>
        </w:rPr>
        <w:t xml:space="preserve">            Atsakymas.</w:t>
      </w:r>
      <w:r w:rsidR="003E6075" w:rsidRPr="00844242">
        <w:rPr>
          <w:rFonts w:ascii="Arial" w:hAnsi="Arial" w:cs="Arial"/>
          <w:b/>
          <w:bCs/>
          <w:color w:val="000000"/>
          <w:sz w:val="22"/>
          <w:szCs w:val="22"/>
        </w:rPr>
        <w:t xml:space="preserve"> </w:t>
      </w:r>
    </w:p>
    <w:p w14:paraId="023CC3D9" w14:textId="024D693A" w:rsidR="00763F87" w:rsidRPr="00844242" w:rsidRDefault="00712FAB" w:rsidP="00D47730">
      <w:pPr>
        <w:pStyle w:val="ListParagraph"/>
        <w:ind w:left="660"/>
        <w:jc w:val="both"/>
        <w:rPr>
          <w:rFonts w:ascii="Arial" w:hAnsi="Arial" w:cs="Arial"/>
          <w:color w:val="000000"/>
          <w:sz w:val="22"/>
          <w:szCs w:val="22"/>
        </w:rPr>
      </w:pPr>
      <w:r w:rsidRPr="00844242">
        <w:rPr>
          <w:rFonts w:ascii="Arial" w:hAnsi="Arial" w:cs="Arial"/>
          <w:b/>
          <w:bCs/>
          <w:color w:val="000000"/>
          <w:sz w:val="22"/>
          <w:szCs w:val="22"/>
        </w:rPr>
        <w:t xml:space="preserve">            </w:t>
      </w:r>
      <w:r w:rsidR="003E6075" w:rsidRPr="00844242">
        <w:rPr>
          <w:rFonts w:ascii="Arial" w:hAnsi="Arial" w:cs="Arial"/>
          <w:color w:val="000000"/>
          <w:sz w:val="22"/>
          <w:szCs w:val="22"/>
        </w:rPr>
        <w:t>Patvirtiname</w:t>
      </w:r>
      <w:r w:rsidR="00AF203B" w:rsidRPr="00844242">
        <w:rPr>
          <w:rFonts w:ascii="Arial" w:hAnsi="Arial" w:cs="Arial"/>
          <w:color w:val="000000"/>
          <w:sz w:val="22"/>
          <w:szCs w:val="22"/>
        </w:rPr>
        <w:t>, kad tai ta pati medžiaga.</w:t>
      </w:r>
    </w:p>
    <w:p w14:paraId="6E123F74" w14:textId="77777777" w:rsidR="003E6075" w:rsidRPr="00844242" w:rsidRDefault="003E6075" w:rsidP="00AF203B">
      <w:pPr>
        <w:pStyle w:val="ListParagraph"/>
        <w:ind w:left="660"/>
        <w:jc w:val="both"/>
        <w:rPr>
          <w:rFonts w:ascii="Arial" w:hAnsi="Arial" w:cs="Arial"/>
          <w:b/>
          <w:bCs/>
          <w:color w:val="000000"/>
          <w:sz w:val="22"/>
          <w:szCs w:val="22"/>
        </w:rPr>
      </w:pPr>
    </w:p>
    <w:p w14:paraId="50237379" w14:textId="77777777" w:rsidR="00AF203B" w:rsidRPr="00844242" w:rsidRDefault="00AF203B" w:rsidP="00AF203B">
      <w:pPr>
        <w:pBdr>
          <w:top w:val="none" w:sz="0" w:space="0" w:color="auto"/>
          <w:left w:val="none" w:sz="0" w:space="0" w:color="auto"/>
          <w:bottom w:val="none" w:sz="0" w:space="0" w:color="auto"/>
          <w:right w:val="none" w:sz="0" w:space="0" w:color="auto"/>
          <w:between w:val="none" w:sz="0" w:space="0" w:color="auto"/>
          <w:bar w:val="none" w:sz="0" w:color="auto"/>
        </w:pBdr>
        <w:rPr>
          <w:b/>
          <w:bCs/>
        </w:rPr>
      </w:pPr>
      <w:r w:rsidRPr="00844242">
        <w:rPr>
          <w:b/>
          <w:bCs/>
        </w:rPr>
        <w:t xml:space="preserve">                      2 klausimas.</w:t>
      </w:r>
    </w:p>
    <w:p w14:paraId="35C58A3F" w14:textId="6ECA9A07" w:rsidR="003E6075" w:rsidRPr="00844242" w:rsidRDefault="00AF203B" w:rsidP="00AF203B">
      <w:pPr>
        <w:pBdr>
          <w:top w:val="none" w:sz="0" w:space="0" w:color="auto"/>
          <w:left w:val="none" w:sz="0" w:space="0" w:color="auto"/>
          <w:bottom w:val="none" w:sz="0" w:space="0" w:color="auto"/>
          <w:right w:val="none" w:sz="0" w:space="0" w:color="auto"/>
          <w:between w:val="none" w:sz="0" w:space="0" w:color="auto"/>
          <w:bar w:val="none" w:sz="0" w:color="auto"/>
        </w:pBdr>
      </w:pPr>
      <w:r w:rsidRPr="00844242">
        <w:rPr>
          <w:b/>
          <w:bCs/>
        </w:rPr>
        <w:t xml:space="preserve">                   </w:t>
      </w:r>
      <w:r w:rsidR="00BC0E9A" w:rsidRPr="00844242">
        <w:rPr>
          <w:b/>
          <w:bCs/>
        </w:rPr>
        <w:t xml:space="preserve"> </w:t>
      </w:r>
      <w:r w:rsidR="00712FAB" w:rsidRPr="00844242">
        <w:rPr>
          <w:b/>
          <w:bCs/>
        </w:rPr>
        <w:t xml:space="preserve"> </w:t>
      </w:r>
      <w:r w:rsidRPr="00844242">
        <w:rPr>
          <w:b/>
          <w:bCs/>
        </w:rPr>
        <w:t xml:space="preserve"> </w:t>
      </w:r>
      <w:r w:rsidR="003E6075" w:rsidRPr="00844242">
        <w:rPr>
          <w:b/>
          <w:bCs/>
        </w:rPr>
        <w:t>Kelias Nr. 227.</w:t>
      </w:r>
      <w:r w:rsidR="003E6075" w:rsidRPr="00844242">
        <w:t xml:space="preserve"> </w:t>
      </w:r>
      <w:r w:rsidR="003E6075" w:rsidRPr="00844242">
        <w:rPr>
          <w:b/>
          <w:bCs/>
        </w:rPr>
        <w:t xml:space="preserve">Susisiekimo dalis. </w:t>
      </w:r>
      <w:r w:rsidR="003E6075" w:rsidRPr="00844242">
        <w:t>SSKŽ kiekiai neatitinka su DKŽ SPS priede Nr. 25.</w:t>
      </w:r>
    </w:p>
    <w:p w14:paraId="2C782080" w14:textId="4CB8BEFA" w:rsidR="00763F87" w:rsidRPr="00844242" w:rsidRDefault="00BC0E9A" w:rsidP="00D47730">
      <w:pPr>
        <w:pStyle w:val="ListParagraph"/>
        <w:ind w:left="660"/>
        <w:jc w:val="both"/>
        <w:rPr>
          <w:rFonts w:ascii="Arial" w:hAnsi="Arial" w:cs="Arial"/>
          <w:b/>
          <w:bCs/>
          <w:color w:val="000000"/>
          <w:sz w:val="22"/>
          <w:szCs w:val="22"/>
        </w:rPr>
      </w:pPr>
      <w:r w:rsidRPr="00844242">
        <w:rPr>
          <w:noProof/>
        </w:rPr>
        <w:lastRenderedPageBreak/>
        <w:drawing>
          <wp:inline distT="0" distB="0" distL="0" distR="0" wp14:anchorId="66836857" wp14:editId="5A46C48B">
            <wp:extent cx="6120130" cy="1835785"/>
            <wp:effectExtent l="0" t="0" r="0" b="0"/>
            <wp:docPr id="101622830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1835785"/>
                    </a:xfrm>
                    <a:prstGeom prst="rect">
                      <a:avLst/>
                    </a:prstGeom>
                    <a:noFill/>
                    <a:ln>
                      <a:noFill/>
                    </a:ln>
                  </pic:spPr>
                </pic:pic>
              </a:graphicData>
            </a:graphic>
          </wp:inline>
        </w:drawing>
      </w:r>
    </w:p>
    <w:p w14:paraId="495A3434" w14:textId="2C2A130A" w:rsidR="00763F87" w:rsidRPr="00844242" w:rsidRDefault="00BC0E9A" w:rsidP="00D47730">
      <w:pPr>
        <w:pStyle w:val="ListParagraph"/>
        <w:ind w:left="660"/>
        <w:jc w:val="both"/>
        <w:rPr>
          <w:rFonts w:ascii="Arial" w:hAnsi="Arial" w:cs="Arial"/>
          <w:color w:val="000000"/>
          <w:sz w:val="22"/>
          <w:szCs w:val="22"/>
        </w:rPr>
      </w:pPr>
      <w:r w:rsidRPr="00844242">
        <w:rPr>
          <w:rFonts w:ascii="Arial" w:hAnsi="Arial" w:cs="Arial"/>
          <w:color w:val="000000"/>
          <w:sz w:val="22"/>
          <w:szCs w:val="22"/>
        </w:rPr>
        <w:t xml:space="preserve"> </w:t>
      </w:r>
    </w:p>
    <w:p w14:paraId="1B3619A7" w14:textId="77777777" w:rsidR="00712FAB" w:rsidRPr="00844242" w:rsidRDefault="00BC0E9A" w:rsidP="00D47730">
      <w:pPr>
        <w:pStyle w:val="ListParagraph"/>
        <w:ind w:left="660"/>
        <w:jc w:val="both"/>
        <w:rPr>
          <w:rFonts w:ascii="Arial" w:hAnsi="Arial" w:cs="Arial"/>
          <w:color w:val="000000"/>
          <w:sz w:val="22"/>
          <w:szCs w:val="22"/>
        </w:rPr>
      </w:pPr>
      <w:r w:rsidRPr="00844242">
        <w:rPr>
          <w:rFonts w:ascii="Arial" w:hAnsi="Arial" w:cs="Arial"/>
          <w:color w:val="000000"/>
          <w:sz w:val="22"/>
          <w:szCs w:val="22"/>
        </w:rPr>
        <w:t xml:space="preserve">            </w:t>
      </w:r>
      <w:r w:rsidRPr="00844242">
        <w:rPr>
          <w:rFonts w:ascii="Arial" w:hAnsi="Arial" w:cs="Arial"/>
          <w:b/>
          <w:bCs/>
          <w:color w:val="000000"/>
          <w:sz w:val="22"/>
          <w:szCs w:val="22"/>
        </w:rPr>
        <w:t>Atsakymas.</w:t>
      </w:r>
      <w:r w:rsidRPr="00844242">
        <w:rPr>
          <w:rFonts w:ascii="Arial" w:hAnsi="Arial" w:cs="Arial"/>
          <w:color w:val="000000"/>
          <w:sz w:val="22"/>
          <w:szCs w:val="22"/>
        </w:rPr>
        <w:t xml:space="preserve"> </w:t>
      </w:r>
    </w:p>
    <w:p w14:paraId="76232719" w14:textId="2B15F2AF" w:rsidR="00BC0E9A" w:rsidRPr="00844242" w:rsidRDefault="00712FAB" w:rsidP="00D47730">
      <w:pPr>
        <w:pStyle w:val="ListParagraph"/>
        <w:ind w:left="660"/>
        <w:jc w:val="both"/>
        <w:rPr>
          <w:rFonts w:ascii="Arial" w:hAnsi="Arial" w:cs="Arial"/>
          <w:color w:val="000000"/>
          <w:sz w:val="22"/>
          <w:szCs w:val="22"/>
        </w:rPr>
      </w:pPr>
      <w:r w:rsidRPr="00844242">
        <w:rPr>
          <w:rFonts w:ascii="Arial" w:hAnsi="Arial" w:cs="Arial"/>
          <w:color w:val="000000"/>
          <w:sz w:val="22"/>
          <w:szCs w:val="22"/>
        </w:rPr>
        <w:t xml:space="preserve">           </w:t>
      </w:r>
      <w:r w:rsidR="00BC0E9A" w:rsidRPr="00844242">
        <w:rPr>
          <w:rFonts w:ascii="Arial" w:hAnsi="Arial" w:cs="Arial"/>
          <w:color w:val="000000"/>
          <w:sz w:val="22"/>
          <w:szCs w:val="22"/>
        </w:rPr>
        <w:t xml:space="preserve">Pakoregavome </w:t>
      </w:r>
      <w:proofErr w:type="spellStart"/>
      <w:r w:rsidR="00BC0E9A" w:rsidRPr="00844242">
        <w:rPr>
          <w:rFonts w:ascii="Arial" w:hAnsi="Arial" w:cs="Arial"/>
          <w:i/>
          <w:iCs/>
          <w:color w:val="000000"/>
          <w:sz w:val="22"/>
          <w:szCs w:val="22"/>
        </w:rPr>
        <w:t>excel</w:t>
      </w:r>
      <w:proofErr w:type="spellEnd"/>
      <w:r w:rsidR="00BC0E9A" w:rsidRPr="00844242">
        <w:rPr>
          <w:rFonts w:ascii="Arial" w:hAnsi="Arial" w:cs="Arial"/>
          <w:color w:val="000000"/>
          <w:sz w:val="22"/>
          <w:szCs w:val="22"/>
        </w:rPr>
        <w:t xml:space="preserve"> formato darbų kiekių žiniaraštį.</w:t>
      </w:r>
    </w:p>
    <w:p w14:paraId="22FC83E1" w14:textId="77777777" w:rsidR="00712FAB" w:rsidRPr="00844242" w:rsidRDefault="00712FAB" w:rsidP="00D47730">
      <w:pPr>
        <w:pStyle w:val="ListParagraph"/>
        <w:ind w:left="660"/>
        <w:jc w:val="both"/>
        <w:rPr>
          <w:rFonts w:ascii="Arial" w:hAnsi="Arial" w:cs="Arial"/>
          <w:color w:val="000000"/>
          <w:sz w:val="22"/>
          <w:szCs w:val="22"/>
        </w:rPr>
      </w:pPr>
    </w:p>
    <w:p w14:paraId="21F59F26" w14:textId="06A6B226" w:rsidR="00712FAB" w:rsidRPr="00844242" w:rsidRDefault="00712FAB" w:rsidP="00D47730">
      <w:pPr>
        <w:pStyle w:val="ListParagraph"/>
        <w:ind w:left="660"/>
        <w:jc w:val="both"/>
        <w:rPr>
          <w:b/>
          <w:bCs/>
        </w:rPr>
      </w:pPr>
      <w:r w:rsidRPr="00844242">
        <w:rPr>
          <w:b/>
          <w:bCs/>
        </w:rPr>
        <w:t xml:space="preserve">            3 klausimas.</w:t>
      </w:r>
    </w:p>
    <w:p w14:paraId="02A25494" w14:textId="440D1833" w:rsidR="00712FAB" w:rsidRPr="00844242" w:rsidRDefault="00712FAB" w:rsidP="00D47730">
      <w:pPr>
        <w:pStyle w:val="ListParagraph"/>
        <w:ind w:left="660"/>
        <w:jc w:val="both"/>
      </w:pPr>
      <w:r w:rsidRPr="00844242">
        <w:rPr>
          <w:b/>
          <w:bCs/>
        </w:rPr>
        <w:t xml:space="preserve">            Kelias Nr. 227.</w:t>
      </w:r>
      <w:r w:rsidRPr="00844242">
        <w:t xml:space="preserve"> </w:t>
      </w:r>
      <w:r w:rsidRPr="00844242">
        <w:rPr>
          <w:b/>
          <w:bCs/>
        </w:rPr>
        <w:t xml:space="preserve">Susisiekimo dalis. </w:t>
      </w:r>
      <w:r w:rsidRPr="00844242">
        <w:t>Nebegalioja nuo 2019.12.23 m.</w:t>
      </w:r>
    </w:p>
    <w:p w14:paraId="420B3309" w14:textId="42B1BB88" w:rsidR="00EA59D5" w:rsidRPr="00844242" w:rsidRDefault="00EA59D5" w:rsidP="00D47730">
      <w:pPr>
        <w:pStyle w:val="ListParagraph"/>
        <w:ind w:left="660"/>
        <w:jc w:val="both"/>
      </w:pPr>
      <w:r w:rsidRPr="00844242">
        <w:rPr>
          <w:noProof/>
        </w:rPr>
        <w:drawing>
          <wp:inline distT="0" distB="0" distL="0" distR="0" wp14:anchorId="37743363" wp14:editId="7FE434C7">
            <wp:extent cx="5501640" cy="3749198"/>
            <wp:effectExtent l="0" t="0" r="3810" b="3810"/>
            <wp:docPr id="490112407"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112407" name="Paveikslėlis 1" descr="Paveikslėlis, kuriame yra tekstas, ekrano kopija, Šriftas, skaičius&#10;&#10;Dirbtinio intelekto sugeneruotas turinys gali būti neteisingas."/>
                    <pic:cNvPicPr/>
                  </pic:nvPicPr>
                  <pic:blipFill>
                    <a:blip r:embed="rId13"/>
                    <a:stretch>
                      <a:fillRect/>
                    </a:stretch>
                  </pic:blipFill>
                  <pic:spPr>
                    <a:xfrm>
                      <a:off x="0" y="0"/>
                      <a:ext cx="5504588" cy="3751207"/>
                    </a:xfrm>
                    <a:prstGeom prst="rect">
                      <a:avLst/>
                    </a:prstGeom>
                  </pic:spPr>
                </pic:pic>
              </a:graphicData>
            </a:graphic>
          </wp:inline>
        </w:drawing>
      </w:r>
    </w:p>
    <w:p w14:paraId="7D4309AD" w14:textId="77777777" w:rsidR="00712FAB" w:rsidRPr="00844242" w:rsidRDefault="00712FAB" w:rsidP="00D47730">
      <w:pPr>
        <w:pStyle w:val="ListParagraph"/>
        <w:ind w:left="660"/>
        <w:jc w:val="both"/>
        <w:rPr>
          <w:rFonts w:ascii="Arial" w:hAnsi="Arial" w:cs="Arial"/>
          <w:color w:val="000000"/>
          <w:sz w:val="22"/>
          <w:szCs w:val="22"/>
        </w:rPr>
      </w:pPr>
    </w:p>
    <w:p w14:paraId="4CA81A0E" w14:textId="3E19D264" w:rsidR="00712FAB" w:rsidRPr="00844242" w:rsidRDefault="00712FAB" w:rsidP="00D47730">
      <w:pPr>
        <w:pStyle w:val="ListParagraph"/>
        <w:ind w:left="660"/>
        <w:jc w:val="both"/>
        <w:rPr>
          <w:rFonts w:ascii="Arial" w:hAnsi="Arial" w:cs="Arial"/>
          <w:b/>
          <w:bCs/>
          <w:color w:val="000000"/>
          <w:sz w:val="22"/>
          <w:szCs w:val="22"/>
        </w:rPr>
      </w:pPr>
      <w:r w:rsidRPr="00844242">
        <w:rPr>
          <w:rFonts w:ascii="Arial" w:hAnsi="Arial" w:cs="Arial"/>
          <w:b/>
          <w:bCs/>
          <w:color w:val="000000"/>
          <w:sz w:val="22"/>
          <w:szCs w:val="22"/>
        </w:rPr>
        <w:t xml:space="preserve">            </w:t>
      </w:r>
      <w:r w:rsidR="00EA59D5" w:rsidRPr="00844242">
        <w:rPr>
          <w:rFonts w:ascii="Arial" w:hAnsi="Arial" w:cs="Arial"/>
          <w:b/>
          <w:bCs/>
          <w:color w:val="000000"/>
          <w:sz w:val="22"/>
          <w:szCs w:val="22"/>
        </w:rPr>
        <w:t>Atsakymas.</w:t>
      </w:r>
    </w:p>
    <w:p w14:paraId="17198688" w14:textId="4F4C9C0B" w:rsidR="00F1299D" w:rsidRPr="00844242" w:rsidRDefault="00F1299D" w:rsidP="00F1299D">
      <w:pPr>
        <w:rPr>
          <w:rFonts w:ascii="Arial" w:hAnsi="Arial" w:cs="Arial"/>
          <w:sz w:val="22"/>
          <w:szCs w:val="22"/>
        </w:rPr>
      </w:pPr>
      <w:r w:rsidRPr="00844242">
        <w:rPr>
          <w:rFonts w:ascii="Arial" w:hAnsi="Arial" w:cs="Arial"/>
          <w:sz w:val="22"/>
          <w:szCs w:val="22"/>
        </w:rPr>
        <w:t xml:space="preserve">                       Vadovautis galiojančiomis Automobilių kelių dangos konstrukcijos sluoksnių be rišiklių įrengimo taisyklėmis ĮT SBR 19.</w:t>
      </w:r>
    </w:p>
    <w:p w14:paraId="35E7F065" w14:textId="77777777" w:rsidR="005F16F8" w:rsidRPr="00844242" w:rsidRDefault="005F16F8" w:rsidP="00F1299D">
      <w:pPr>
        <w:rPr>
          <w:rFonts w:ascii="Arial" w:hAnsi="Arial" w:cs="Arial"/>
          <w:sz w:val="22"/>
          <w:szCs w:val="22"/>
        </w:rPr>
      </w:pPr>
    </w:p>
    <w:p w14:paraId="39B49DF4" w14:textId="0B5C4134" w:rsidR="005F16F8" w:rsidRPr="00844242" w:rsidRDefault="00916D45" w:rsidP="00916D45">
      <w:pPr>
        <w:rPr>
          <w:rFonts w:ascii="Arial" w:hAnsi="Arial" w:cs="Arial"/>
          <w:b/>
          <w:bCs/>
          <w:sz w:val="22"/>
          <w:szCs w:val="22"/>
        </w:rPr>
      </w:pPr>
      <w:r w:rsidRPr="00844242">
        <w:rPr>
          <w:rFonts w:ascii="Arial" w:hAnsi="Arial" w:cs="Arial"/>
          <w:sz w:val="22"/>
          <w:szCs w:val="22"/>
        </w:rPr>
        <w:t xml:space="preserve">                        </w:t>
      </w:r>
      <w:r w:rsidRPr="00844242">
        <w:rPr>
          <w:rFonts w:ascii="Arial" w:hAnsi="Arial" w:cs="Arial"/>
          <w:b/>
          <w:bCs/>
          <w:sz w:val="22"/>
          <w:szCs w:val="22"/>
        </w:rPr>
        <w:t>4 klausimas.</w:t>
      </w:r>
    </w:p>
    <w:p w14:paraId="372EAC88" w14:textId="0573E0C1" w:rsidR="00916D45" w:rsidRPr="00844242" w:rsidRDefault="00916D45" w:rsidP="00916D45">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ind w:left="786"/>
        <w:rPr>
          <w:rFonts w:ascii="Arial" w:hAnsi="Arial" w:cs="Arial"/>
          <w:sz w:val="22"/>
          <w:szCs w:val="22"/>
        </w:rPr>
      </w:pPr>
      <w:r w:rsidRPr="00844242">
        <w:rPr>
          <w:rFonts w:ascii="Arial" w:hAnsi="Arial" w:cs="Arial"/>
          <w:b/>
          <w:bCs/>
          <w:sz w:val="22"/>
          <w:szCs w:val="22"/>
        </w:rPr>
        <w:t xml:space="preserve">           Kelias Nr. 227.</w:t>
      </w:r>
      <w:r w:rsidRPr="00844242">
        <w:rPr>
          <w:rFonts w:ascii="Arial" w:hAnsi="Arial" w:cs="Arial"/>
          <w:sz w:val="22"/>
          <w:szCs w:val="22"/>
        </w:rPr>
        <w:t xml:space="preserve"> </w:t>
      </w:r>
      <w:r w:rsidRPr="00844242">
        <w:rPr>
          <w:rFonts w:ascii="Arial" w:hAnsi="Arial" w:cs="Arial"/>
          <w:b/>
          <w:bCs/>
          <w:sz w:val="22"/>
          <w:szCs w:val="22"/>
        </w:rPr>
        <w:t xml:space="preserve">Susisiekimo dalis. </w:t>
      </w:r>
      <w:r w:rsidRPr="00844242">
        <w:rPr>
          <w:rFonts w:ascii="Arial" w:hAnsi="Arial" w:cs="Arial"/>
          <w:sz w:val="22"/>
          <w:szCs w:val="22"/>
        </w:rPr>
        <w:t>Nebegalioja nuo 2024.02.12 m.</w:t>
      </w:r>
    </w:p>
    <w:p w14:paraId="65277E8C" w14:textId="39A67904" w:rsidR="00916D45" w:rsidRPr="00844242" w:rsidRDefault="003A3D91" w:rsidP="00F1299D">
      <w:pPr>
        <w:rPr>
          <w:rFonts w:ascii="Arial" w:hAnsi="Arial" w:cs="Arial"/>
          <w:sz w:val="22"/>
          <w:szCs w:val="22"/>
        </w:rPr>
      </w:pPr>
      <w:r w:rsidRPr="00844242">
        <w:rPr>
          <w:noProof/>
        </w:rPr>
        <w:lastRenderedPageBreak/>
        <w:drawing>
          <wp:inline distT="0" distB="0" distL="0" distR="0" wp14:anchorId="427D59FB" wp14:editId="6C66D103">
            <wp:extent cx="6120130" cy="1699260"/>
            <wp:effectExtent l="0" t="0" r="0" b="0"/>
            <wp:docPr id="1194920277" name="Paveikslėlis 1" descr="Paveikslėlis, kuriame yra tekstas, ekrano kopija, Šrifta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20277" name="Paveikslėlis 1" descr="Paveikslėlis, kuriame yra tekstas, ekrano kopija, Šriftas, linija&#10;&#10;Dirbtinio intelekto sugeneruotas turinys gali būti neteisingas."/>
                    <pic:cNvPicPr/>
                  </pic:nvPicPr>
                  <pic:blipFill>
                    <a:blip r:embed="rId14"/>
                    <a:stretch>
                      <a:fillRect/>
                    </a:stretch>
                  </pic:blipFill>
                  <pic:spPr>
                    <a:xfrm>
                      <a:off x="0" y="0"/>
                      <a:ext cx="6120130" cy="1699260"/>
                    </a:xfrm>
                    <a:prstGeom prst="rect">
                      <a:avLst/>
                    </a:prstGeom>
                  </pic:spPr>
                </pic:pic>
              </a:graphicData>
            </a:graphic>
          </wp:inline>
        </w:drawing>
      </w:r>
    </w:p>
    <w:p w14:paraId="587B8E93" w14:textId="1CD5DF61" w:rsidR="00F1299D" w:rsidRPr="00844242" w:rsidRDefault="003A3D91" w:rsidP="003A3D91">
      <w:pPr>
        <w:tabs>
          <w:tab w:val="left" w:pos="2280"/>
        </w:tabs>
        <w:jc w:val="both"/>
        <w:rPr>
          <w:rFonts w:ascii="Arial" w:hAnsi="Arial" w:cs="Arial"/>
          <w:b/>
          <w:bCs/>
          <w:color w:val="000000"/>
          <w:sz w:val="22"/>
          <w:szCs w:val="22"/>
        </w:rPr>
      </w:pPr>
      <w:r w:rsidRPr="00844242">
        <w:rPr>
          <w:rFonts w:ascii="Arial" w:hAnsi="Arial" w:cs="Arial"/>
          <w:color w:val="000000"/>
          <w:sz w:val="22"/>
          <w:szCs w:val="22"/>
        </w:rPr>
        <w:t xml:space="preserve"> </w:t>
      </w:r>
    </w:p>
    <w:p w14:paraId="6A0E1AF1" w14:textId="3CBFB867" w:rsidR="003A3D91" w:rsidRPr="00844242" w:rsidRDefault="003A3D91" w:rsidP="00E63D3A">
      <w:pPr>
        <w:tabs>
          <w:tab w:val="left" w:pos="2280"/>
        </w:tabs>
        <w:jc w:val="both"/>
        <w:rPr>
          <w:rFonts w:ascii="Arial" w:hAnsi="Arial" w:cs="Arial"/>
          <w:b/>
          <w:bCs/>
          <w:sz w:val="22"/>
          <w:szCs w:val="22"/>
        </w:rPr>
      </w:pPr>
      <w:r w:rsidRPr="00844242">
        <w:rPr>
          <w:rFonts w:ascii="Arial" w:hAnsi="Arial" w:cs="Arial"/>
          <w:b/>
          <w:bCs/>
          <w:sz w:val="22"/>
          <w:szCs w:val="22"/>
        </w:rPr>
        <w:t xml:space="preserve">                     Atsakymas.</w:t>
      </w:r>
    </w:p>
    <w:p w14:paraId="7061B583" w14:textId="2C9D42EE" w:rsidR="00F531FA" w:rsidRPr="00844242" w:rsidRDefault="00F531FA" w:rsidP="00E63D3A">
      <w:pPr>
        <w:rPr>
          <w:rFonts w:ascii="Arial" w:eastAsia="Times New Roman" w:hAnsi="Arial" w:cs="Arial"/>
          <w:i/>
          <w:iCs/>
          <w:sz w:val="22"/>
          <w:szCs w:val="22"/>
        </w:rPr>
      </w:pPr>
      <w:r w:rsidRPr="00844242">
        <w:rPr>
          <w:rFonts w:ascii="Arial" w:eastAsia="Times New Roman" w:hAnsi="Arial" w:cs="Arial"/>
          <w:sz w:val="22"/>
          <w:szCs w:val="22"/>
        </w:rPr>
        <w:t xml:space="preserve">                     Vadovautis galiojančiomis </w:t>
      </w:r>
      <w:r w:rsidRPr="00844242">
        <w:rPr>
          <w:rFonts w:ascii="Arial" w:eastAsia="Times New Roman" w:hAnsi="Arial" w:cs="Arial"/>
          <w:i/>
          <w:iCs/>
          <w:sz w:val="22"/>
          <w:szCs w:val="22"/>
        </w:rPr>
        <w:t>Automobilių kelių dangos konstrukcijos asfalto sluoksnių įrengimo taisyklėmis ĮT ASFALTAS 25 bei Automobilių kelių asfalto mišinių techninių reikalavimų aprašu TRA ASFALTAS 25.</w:t>
      </w:r>
    </w:p>
    <w:p w14:paraId="77F7E0BC" w14:textId="77777777" w:rsidR="00204610" w:rsidRPr="00844242" w:rsidRDefault="00204610" w:rsidP="00E63D3A">
      <w:pPr>
        <w:rPr>
          <w:rFonts w:ascii="Arial" w:eastAsia="Times New Roman" w:hAnsi="Arial" w:cs="Arial"/>
          <w:i/>
          <w:iCs/>
          <w:sz w:val="22"/>
          <w:szCs w:val="22"/>
        </w:rPr>
      </w:pPr>
    </w:p>
    <w:p w14:paraId="6840152E" w14:textId="77777777" w:rsidR="00E63D3A" w:rsidRPr="00844242" w:rsidRDefault="00204610" w:rsidP="00E63D3A">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844242">
        <w:rPr>
          <w:rFonts w:ascii="Arial" w:hAnsi="Arial" w:cs="Arial"/>
          <w:b/>
          <w:bCs/>
          <w:sz w:val="22"/>
          <w:szCs w:val="22"/>
        </w:rPr>
        <w:t xml:space="preserve">                     5 klausimas. </w:t>
      </w:r>
    </w:p>
    <w:p w14:paraId="6B9A6047" w14:textId="5F66CA47" w:rsidR="00204610" w:rsidRPr="00844242" w:rsidRDefault="00E63D3A" w:rsidP="00E63D3A">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844242">
        <w:rPr>
          <w:rFonts w:ascii="Arial" w:hAnsi="Arial" w:cs="Arial"/>
          <w:b/>
          <w:bCs/>
          <w:sz w:val="22"/>
          <w:szCs w:val="22"/>
        </w:rPr>
        <w:t xml:space="preserve">                    </w:t>
      </w:r>
      <w:r w:rsidR="00AE4059" w:rsidRPr="00844242">
        <w:rPr>
          <w:rFonts w:ascii="Arial" w:hAnsi="Arial" w:cs="Arial"/>
          <w:b/>
          <w:bCs/>
          <w:sz w:val="22"/>
          <w:szCs w:val="22"/>
        </w:rPr>
        <w:t xml:space="preserve"> </w:t>
      </w:r>
      <w:r w:rsidR="00204610" w:rsidRPr="00844242">
        <w:rPr>
          <w:rFonts w:ascii="Arial" w:hAnsi="Arial" w:cs="Arial"/>
          <w:b/>
          <w:bCs/>
          <w:sz w:val="22"/>
          <w:szCs w:val="22"/>
        </w:rPr>
        <w:t>Kelias Nr. 227.</w:t>
      </w:r>
      <w:r w:rsidR="00204610" w:rsidRPr="00844242">
        <w:rPr>
          <w:rFonts w:ascii="Arial" w:hAnsi="Arial" w:cs="Arial"/>
          <w:sz w:val="22"/>
          <w:szCs w:val="22"/>
        </w:rPr>
        <w:t xml:space="preserve">  </w:t>
      </w:r>
      <w:r w:rsidR="00204610" w:rsidRPr="00844242">
        <w:rPr>
          <w:rFonts w:ascii="Arial" w:hAnsi="Arial" w:cs="Arial"/>
          <w:b/>
          <w:bCs/>
          <w:sz w:val="22"/>
          <w:szCs w:val="22"/>
        </w:rPr>
        <w:t xml:space="preserve">Susisiekimo dalis. </w:t>
      </w:r>
      <w:r w:rsidR="00204610" w:rsidRPr="00844242">
        <w:rPr>
          <w:rFonts w:ascii="Arial" w:hAnsi="Arial" w:cs="Arial"/>
          <w:sz w:val="22"/>
          <w:szCs w:val="22"/>
        </w:rPr>
        <w:t>TS skiriasi nuo skersinių profilių ir SDKŽ:</w:t>
      </w:r>
    </w:p>
    <w:p w14:paraId="37CDE1F1" w14:textId="77777777" w:rsidR="00F531FA" w:rsidRPr="00844242" w:rsidRDefault="00F531FA" w:rsidP="003A3D91">
      <w:pPr>
        <w:tabs>
          <w:tab w:val="left" w:pos="2280"/>
        </w:tabs>
        <w:jc w:val="both"/>
        <w:rPr>
          <w:rFonts w:ascii="Arial" w:hAnsi="Arial" w:cs="Arial"/>
          <w:color w:val="000000"/>
          <w:sz w:val="22"/>
          <w:szCs w:val="22"/>
        </w:rPr>
      </w:pPr>
    </w:p>
    <w:p w14:paraId="1B78BDBC" w14:textId="43F87026" w:rsidR="003A3D91" w:rsidRPr="00844242" w:rsidRDefault="002F17EE" w:rsidP="003A3D91">
      <w:pPr>
        <w:tabs>
          <w:tab w:val="left" w:pos="2280"/>
        </w:tabs>
        <w:jc w:val="both"/>
        <w:rPr>
          <w:rFonts w:ascii="Arial" w:hAnsi="Arial" w:cs="Arial"/>
          <w:color w:val="000000"/>
          <w:sz w:val="22"/>
          <w:szCs w:val="22"/>
        </w:rPr>
      </w:pPr>
      <w:r w:rsidRPr="00844242">
        <w:rPr>
          <w:noProof/>
        </w:rPr>
        <w:drawing>
          <wp:inline distT="0" distB="0" distL="0" distR="0" wp14:anchorId="2CF34C0E" wp14:editId="0CB97E4B">
            <wp:extent cx="6120130" cy="2727960"/>
            <wp:effectExtent l="0" t="0" r="0" b="0"/>
            <wp:docPr id="1697460122"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460122" name="Paveikslėlis 1" descr="Paveikslėlis, kuriame yra tekstas, ekrano kopija, Šriftas, skaičius&#10;&#10;Dirbtinio intelekto sugeneruotas turinys gali būti neteisingas."/>
                    <pic:cNvPicPr/>
                  </pic:nvPicPr>
                  <pic:blipFill>
                    <a:blip r:embed="rId15"/>
                    <a:stretch>
                      <a:fillRect/>
                    </a:stretch>
                  </pic:blipFill>
                  <pic:spPr>
                    <a:xfrm>
                      <a:off x="0" y="0"/>
                      <a:ext cx="6120130" cy="2727960"/>
                    </a:xfrm>
                    <a:prstGeom prst="rect">
                      <a:avLst/>
                    </a:prstGeom>
                  </pic:spPr>
                </pic:pic>
              </a:graphicData>
            </a:graphic>
          </wp:inline>
        </w:drawing>
      </w:r>
    </w:p>
    <w:p w14:paraId="7F737160" w14:textId="77777777" w:rsidR="00763F87" w:rsidRPr="00844242" w:rsidRDefault="00763F87" w:rsidP="00D47730">
      <w:pPr>
        <w:pStyle w:val="ListParagraph"/>
        <w:ind w:left="660"/>
        <w:jc w:val="both"/>
        <w:rPr>
          <w:rFonts w:ascii="Arial" w:hAnsi="Arial" w:cs="Arial"/>
          <w:color w:val="000000"/>
          <w:sz w:val="22"/>
          <w:szCs w:val="22"/>
        </w:rPr>
      </w:pPr>
    </w:p>
    <w:p w14:paraId="1F65B4A7" w14:textId="47D63DB2" w:rsidR="00820A6B" w:rsidRPr="00844242" w:rsidRDefault="00820A6B" w:rsidP="00820A6B">
      <w:r w:rsidRPr="00844242">
        <w:t xml:space="preserve">                   Skersiniame 6 cm:</w:t>
      </w:r>
    </w:p>
    <w:p w14:paraId="6E3F5B45" w14:textId="388D11BD" w:rsidR="00820A6B" w:rsidRPr="00844242" w:rsidRDefault="003D7A07" w:rsidP="00820A6B">
      <w:r w:rsidRPr="00844242">
        <w:rPr>
          <w:noProof/>
        </w:rPr>
        <w:drawing>
          <wp:inline distT="0" distB="0" distL="0" distR="0" wp14:anchorId="16EE523C" wp14:editId="4FD581B7">
            <wp:extent cx="2523809" cy="1457143"/>
            <wp:effectExtent l="0" t="0" r="0" b="0"/>
            <wp:docPr id="1194705981" name="Paveikslėlis 1" descr="Paveikslėlis, kuriame yra tekstas, linija, diagram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705981" name="Paveikslėlis 1" descr="Paveikslėlis, kuriame yra tekstas, linija, diagrama, Šriftas&#10;&#10;Dirbtinio intelekto sugeneruotas turinys gali būti neteisingas."/>
                    <pic:cNvPicPr/>
                  </pic:nvPicPr>
                  <pic:blipFill>
                    <a:blip r:embed="rId16"/>
                    <a:stretch>
                      <a:fillRect/>
                    </a:stretch>
                  </pic:blipFill>
                  <pic:spPr>
                    <a:xfrm>
                      <a:off x="0" y="0"/>
                      <a:ext cx="2523809" cy="1457143"/>
                    </a:xfrm>
                    <a:prstGeom prst="rect">
                      <a:avLst/>
                    </a:prstGeom>
                  </pic:spPr>
                </pic:pic>
              </a:graphicData>
            </a:graphic>
          </wp:inline>
        </w:drawing>
      </w:r>
    </w:p>
    <w:p w14:paraId="0CE73619" w14:textId="77777777" w:rsidR="002F17EE" w:rsidRPr="00844242" w:rsidRDefault="002F17EE" w:rsidP="00D47730">
      <w:pPr>
        <w:pStyle w:val="ListParagraph"/>
        <w:ind w:left="660"/>
        <w:jc w:val="both"/>
        <w:rPr>
          <w:rFonts w:ascii="Arial" w:hAnsi="Arial" w:cs="Arial"/>
          <w:color w:val="000000"/>
          <w:sz w:val="22"/>
          <w:szCs w:val="22"/>
        </w:rPr>
      </w:pPr>
    </w:p>
    <w:p w14:paraId="238746AB" w14:textId="024E73D7" w:rsidR="007046ED" w:rsidRPr="00844242" w:rsidRDefault="007046ED" w:rsidP="00D47730">
      <w:pPr>
        <w:pStyle w:val="ListParagraph"/>
        <w:ind w:left="660"/>
        <w:jc w:val="both"/>
        <w:rPr>
          <w:rFonts w:ascii="Arial" w:hAnsi="Arial" w:cs="Arial"/>
          <w:color w:val="000000"/>
          <w:sz w:val="22"/>
          <w:szCs w:val="22"/>
        </w:rPr>
      </w:pPr>
      <w:r w:rsidRPr="00844242">
        <w:rPr>
          <w:noProof/>
        </w:rPr>
        <w:drawing>
          <wp:inline distT="0" distB="0" distL="0" distR="0" wp14:anchorId="16BEBB6D" wp14:editId="2E29008B">
            <wp:extent cx="5502117" cy="365792"/>
            <wp:effectExtent l="0" t="0" r="3810" b="0"/>
            <wp:docPr id="862824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82495" name=""/>
                    <pic:cNvPicPr/>
                  </pic:nvPicPr>
                  <pic:blipFill>
                    <a:blip r:embed="rId17"/>
                    <a:stretch>
                      <a:fillRect/>
                    </a:stretch>
                  </pic:blipFill>
                  <pic:spPr>
                    <a:xfrm>
                      <a:off x="0" y="0"/>
                      <a:ext cx="5502117" cy="365792"/>
                    </a:xfrm>
                    <a:prstGeom prst="rect">
                      <a:avLst/>
                    </a:prstGeom>
                  </pic:spPr>
                </pic:pic>
              </a:graphicData>
            </a:graphic>
          </wp:inline>
        </w:drawing>
      </w:r>
    </w:p>
    <w:p w14:paraId="280927F4" w14:textId="77777777" w:rsidR="007046ED" w:rsidRPr="00844242" w:rsidRDefault="007046ED" w:rsidP="00D47730">
      <w:pPr>
        <w:pStyle w:val="ListParagraph"/>
        <w:ind w:left="660"/>
        <w:jc w:val="both"/>
        <w:rPr>
          <w:rFonts w:ascii="Arial" w:hAnsi="Arial" w:cs="Arial"/>
          <w:color w:val="000000"/>
          <w:sz w:val="22"/>
          <w:szCs w:val="22"/>
        </w:rPr>
      </w:pPr>
    </w:p>
    <w:p w14:paraId="691FA891" w14:textId="0C38ED0A" w:rsidR="005B0676" w:rsidRPr="00844242" w:rsidRDefault="005B0676" w:rsidP="00327AF9">
      <w:pPr>
        <w:pStyle w:val="ListParagraph"/>
        <w:ind w:left="660"/>
        <w:jc w:val="both"/>
        <w:rPr>
          <w:rFonts w:ascii="Arial" w:hAnsi="Arial" w:cs="Arial"/>
          <w:color w:val="000000"/>
          <w:sz w:val="22"/>
          <w:szCs w:val="22"/>
          <w:highlight w:val="yellow"/>
        </w:rPr>
      </w:pPr>
      <w:r w:rsidRPr="00844242">
        <w:rPr>
          <w:rFonts w:ascii="Arial" w:hAnsi="Arial" w:cs="Arial"/>
          <w:color w:val="000000"/>
          <w:sz w:val="22"/>
          <w:szCs w:val="22"/>
        </w:rPr>
        <w:t xml:space="preserve">          </w:t>
      </w:r>
    </w:p>
    <w:p w14:paraId="3D9988E6" w14:textId="61697C84" w:rsidR="00B0571B" w:rsidRPr="00844242" w:rsidRDefault="00B0571B" w:rsidP="006979AC">
      <w:pPr>
        <w:jc w:val="both"/>
        <w:rPr>
          <w:rFonts w:ascii="Arial" w:hAnsi="Arial" w:cs="Arial"/>
          <w:sz w:val="22"/>
          <w:szCs w:val="22"/>
        </w:rPr>
      </w:pPr>
    </w:p>
    <w:p w14:paraId="6C344122" w14:textId="77777777" w:rsidR="009A6F46" w:rsidRPr="00844242" w:rsidRDefault="009A6F46" w:rsidP="00277CF5">
      <w:pPr>
        <w:jc w:val="both"/>
        <w:rPr>
          <w:rFonts w:ascii="Arial" w:hAnsi="Arial" w:cs="Arial"/>
          <w:sz w:val="22"/>
          <w:szCs w:val="22"/>
        </w:rPr>
      </w:pPr>
    </w:p>
    <w:p w14:paraId="261E135F" w14:textId="77777777" w:rsidR="009A6F46" w:rsidRPr="00844242" w:rsidRDefault="009A6F46" w:rsidP="00277CF5">
      <w:pPr>
        <w:jc w:val="both"/>
        <w:rPr>
          <w:rFonts w:ascii="Arial" w:hAnsi="Arial" w:cs="Arial"/>
          <w:sz w:val="22"/>
          <w:szCs w:val="22"/>
        </w:rPr>
      </w:pPr>
    </w:p>
    <w:p w14:paraId="42951405" w14:textId="77777777" w:rsidR="009A6F46" w:rsidRPr="00844242" w:rsidRDefault="009A6F46" w:rsidP="00277CF5">
      <w:pPr>
        <w:jc w:val="both"/>
        <w:rPr>
          <w:rFonts w:ascii="Arial" w:hAnsi="Arial" w:cs="Arial"/>
          <w:sz w:val="22"/>
          <w:szCs w:val="22"/>
        </w:rPr>
      </w:pPr>
    </w:p>
    <w:p w14:paraId="39E46EEA" w14:textId="3FACDA46" w:rsidR="00DC2A3C" w:rsidRPr="00844242" w:rsidRDefault="00DC2A3C" w:rsidP="00277CF5">
      <w:pPr>
        <w:jc w:val="both"/>
        <w:rPr>
          <w:rFonts w:ascii="Arial" w:hAnsi="Arial" w:cs="Arial"/>
          <w:sz w:val="22"/>
          <w:szCs w:val="22"/>
        </w:rPr>
      </w:pPr>
      <w:r w:rsidRPr="00844242">
        <w:rPr>
          <w:noProof/>
        </w:rPr>
        <w:drawing>
          <wp:inline distT="0" distB="0" distL="0" distR="0" wp14:anchorId="653E9794" wp14:editId="2D49F50A">
            <wp:extent cx="5631668" cy="807790"/>
            <wp:effectExtent l="0" t="0" r="7620" b="0"/>
            <wp:docPr id="1502614800" name="Paveikslėlis 1" descr="Paveikslėlis, kuriame yra tekstas, ekrano kopija, Šrifta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614800" name="Paveikslėlis 1" descr="Paveikslėlis, kuriame yra tekstas, ekrano kopija, Šriftas, linija&#10;&#10;Dirbtinio intelekto sugeneruotas turinys gali būti neteisingas."/>
                    <pic:cNvPicPr/>
                  </pic:nvPicPr>
                  <pic:blipFill>
                    <a:blip r:embed="rId18"/>
                    <a:stretch>
                      <a:fillRect/>
                    </a:stretch>
                  </pic:blipFill>
                  <pic:spPr>
                    <a:xfrm>
                      <a:off x="0" y="0"/>
                      <a:ext cx="5631668" cy="807790"/>
                    </a:xfrm>
                    <a:prstGeom prst="rect">
                      <a:avLst/>
                    </a:prstGeom>
                  </pic:spPr>
                </pic:pic>
              </a:graphicData>
            </a:graphic>
          </wp:inline>
        </w:drawing>
      </w:r>
    </w:p>
    <w:p w14:paraId="41359549" w14:textId="77777777" w:rsidR="00DC2A3C" w:rsidRPr="00844242" w:rsidRDefault="00DC2A3C" w:rsidP="00277CF5">
      <w:pPr>
        <w:jc w:val="both"/>
        <w:rPr>
          <w:rFonts w:ascii="Arial" w:hAnsi="Arial" w:cs="Arial"/>
          <w:sz w:val="22"/>
          <w:szCs w:val="22"/>
        </w:rPr>
      </w:pPr>
    </w:p>
    <w:p w14:paraId="2CD690F0" w14:textId="77777777" w:rsidR="00B0571B" w:rsidRPr="00844242" w:rsidRDefault="00B0571B" w:rsidP="009948D5">
      <w:pPr>
        <w:jc w:val="both"/>
        <w:rPr>
          <w:rFonts w:ascii="Arial" w:hAnsi="Arial" w:cs="Arial"/>
          <w:sz w:val="22"/>
          <w:szCs w:val="22"/>
        </w:rPr>
      </w:pPr>
    </w:p>
    <w:p w14:paraId="42749C40" w14:textId="77777777" w:rsidR="00943C95" w:rsidRPr="00844242" w:rsidRDefault="00943C95" w:rsidP="009948D5">
      <w:pPr>
        <w:jc w:val="both"/>
        <w:rPr>
          <w:rFonts w:ascii="Arial" w:hAnsi="Arial" w:cs="Arial"/>
          <w:sz w:val="22"/>
          <w:szCs w:val="22"/>
        </w:rPr>
      </w:pPr>
    </w:p>
    <w:p w14:paraId="1A83F6BD" w14:textId="09E0394F" w:rsidR="00943C95" w:rsidRPr="00844242" w:rsidRDefault="00943C95" w:rsidP="00943C95">
      <w:pPr>
        <w:rPr>
          <w:rFonts w:ascii="Arial" w:hAnsi="Arial" w:cs="Arial"/>
          <w:b/>
          <w:bCs/>
          <w:sz w:val="22"/>
          <w:szCs w:val="22"/>
        </w:rPr>
      </w:pPr>
      <w:r w:rsidRPr="00844242">
        <w:rPr>
          <w:rFonts w:ascii="Arial" w:hAnsi="Arial" w:cs="Arial"/>
          <w:b/>
          <w:bCs/>
          <w:sz w:val="22"/>
          <w:szCs w:val="22"/>
        </w:rPr>
        <w:t xml:space="preserve">              </w:t>
      </w:r>
      <w:r w:rsidR="009D4247" w:rsidRPr="00844242">
        <w:rPr>
          <w:rFonts w:ascii="Arial" w:hAnsi="Arial" w:cs="Arial"/>
          <w:b/>
          <w:bCs/>
          <w:sz w:val="22"/>
          <w:szCs w:val="22"/>
        </w:rPr>
        <w:t xml:space="preserve"> </w:t>
      </w:r>
      <w:r w:rsidRPr="00844242">
        <w:rPr>
          <w:rFonts w:ascii="Arial" w:hAnsi="Arial" w:cs="Arial"/>
          <w:b/>
          <w:bCs/>
          <w:sz w:val="22"/>
          <w:szCs w:val="22"/>
        </w:rPr>
        <w:t xml:space="preserve">Atsakymas. </w:t>
      </w:r>
    </w:p>
    <w:p w14:paraId="5F0C3EC7" w14:textId="6B8935C2" w:rsidR="00943C95" w:rsidRPr="00844242" w:rsidRDefault="009D4247" w:rsidP="00943C95">
      <w:pPr>
        <w:rPr>
          <w:rFonts w:ascii="Arial" w:hAnsi="Arial" w:cs="Arial"/>
          <w:sz w:val="22"/>
          <w:szCs w:val="22"/>
        </w:rPr>
      </w:pPr>
      <w:r w:rsidRPr="00844242">
        <w:rPr>
          <w:rFonts w:ascii="Arial" w:hAnsi="Arial" w:cs="Arial"/>
          <w:b/>
          <w:bCs/>
          <w:sz w:val="22"/>
          <w:szCs w:val="22"/>
        </w:rPr>
        <w:t xml:space="preserve">               </w:t>
      </w:r>
      <w:r w:rsidR="00943C95" w:rsidRPr="00844242">
        <w:rPr>
          <w:rFonts w:ascii="Arial" w:hAnsi="Arial" w:cs="Arial"/>
          <w:sz w:val="22"/>
          <w:szCs w:val="22"/>
        </w:rPr>
        <w:t xml:space="preserve">Patiksliname, kad dirvožemio sluoksnis turi būti 10 cm. </w:t>
      </w:r>
    </w:p>
    <w:p w14:paraId="710F1024" w14:textId="77777777" w:rsidR="00AE4059" w:rsidRPr="00844242" w:rsidRDefault="00AE4059" w:rsidP="00943C95">
      <w:pPr>
        <w:rPr>
          <w:rFonts w:ascii="Arial" w:hAnsi="Arial" w:cs="Arial"/>
          <w:sz w:val="22"/>
          <w:szCs w:val="22"/>
        </w:rPr>
      </w:pPr>
    </w:p>
    <w:p w14:paraId="7CBBBBAE" w14:textId="26CF4BDC" w:rsidR="00AE4059" w:rsidRPr="00844242" w:rsidRDefault="0091090B" w:rsidP="0091090B">
      <w:pPr>
        <w:rPr>
          <w:rFonts w:ascii="Arial" w:hAnsi="Arial" w:cs="Arial"/>
          <w:b/>
          <w:bCs/>
          <w:sz w:val="22"/>
          <w:szCs w:val="22"/>
        </w:rPr>
      </w:pPr>
      <w:r w:rsidRPr="00844242">
        <w:rPr>
          <w:rFonts w:ascii="Arial" w:hAnsi="Arial" w:cs="Arial"/>
          <w:sz w:val="22"/>
          <w:szCs w:val="22"/>
        </w:rPr>
        <w:t xml:space="preserve">               </w:t>
      </w:r>
      <w:r w:rsidRPr="00844242">
        <w:rPr>
          <w:rFonts w:ascii="Arial" w:hAnsi="Arial" w:cs="Arial"/>
          <w:b/>
          <w:bCs/>
          <w:sz w:val="22"/>
          <w:szCs w:val="22"/>
        </w:rPr>
        <w:t xml:space="preserve">6 </w:t>
      </w:r>
      <w:r w:rsidR="00AE4059" w:rsidRPr="00844242">
        <w:rPr>
          <w:rFonts w:ascii="Arial" w:hAnsi="Arial" w:cs="Arial"/>
          <w:b/>
          <w:bCs/>
          <w:sz w:val="22"/>
          <w:szCs w:val="22"/>
        </w:rPr>
        <w:t>klausimas.</w:t>
      </w:r>
    </w:p>
    <w:p w14:paraId="65C05A9E" w14:textId="36D2AA93" w:rsidR="0091090B" w:rsidRPr="00844242" w:rsidRDefault="0091090B" w:rsidP="0091090B">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ascii="Arial" w:hAnsi="Arial" w:cs="Arial"/>
          <w:sz w:val="22"/>
          <w:szCs w:val="22"/>
        </w:rPr>
      </w:pPr>
      <w:r w:rsidRPr="00844242">
        <w:rPr>
          <w:rFonts w:ascii="Arial" w:hAnsi="Arial" w:cs="Arial"/>
          <w:sz w:val="22"/>
          <w:szCs w:val="22"/>
        </w:rPr>
        <w:t xml:space="preserve">               Kur tvirtinimo plokštėmis įrengimo kiekiai d600? Smėlio kiekis per mažas. Apie 6,5m</w:t>
      </w:r>
      <w:r w:rsidRPr="00844242">
        <w:rPr>
          <w:rFonts w:ascii="Arial" w:hAnsi="Arial" w:cs="Arial"/>
          <w:sz w:val="22"/>
          <w:szCs w:val="22"/>
          <w:vertAlign w:val="superscript"/>
        </w:rPr>
        <w:t>3</w:t>
      </w:r>
      <w:r w:rsidRPr="00844242">
        <w:rPr>
          <w:rFonts w:ascii="Arial" w:hAnsi="Arial" w:cs="Arial"/>
          <w:sz w:val="22"/>
          <w:szCs w:val="22"/>
        </w:rPr>
        <w:t xml:space="preserve"> turi būti.</w:t>
      </w:r>
    </w:p>
    <w:p w14:paraId="0751BCB0" w14:textId="09DFA259" w:rsidR="0091090B" w:rsidRPr="00844242" w:rsidRDefault="00A811BF" w:rsidP="00943C95">
      <w:pPr>
        <w:rPr>
          <w:rFonts w:ascii="Arial" w:hAnsi="Arial" w:cs="Arial"/>
          <w:sz w:val="22"/>
          <w:szCs w:val="22"/>
        </w:rPr>
      </w:pPr>
      <w:r w:rsidRPr="00844242">
        <w:rPr>
          <w:rFonts w:ascii="Arial" w:hAnsi="Arial" w:cs="Arial"/>
          <w:noProof/>
          <w:sz w:val="22"/>
          <w:szCs w:val="22"/>
        </w:rPr>
        <w:drawing>
          <wp:inline distT="0" distB="0" distL="0" distR="0" wp14:anchorId="6363DEA3" wp14:editId="0960F6CC">
            <wp:extent cx="5745978" cy="693480"/>
            <wp:effectExtent l="0" t="0" r="7620" b="0"/>
            <wp:docPr id="13681477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147784" name=""/>
                    <pic:cNvPicPr/>
                  </pic:nvPicPr>
                  <pic:blipFill>
                    <a:blip r:embed="rId19"/>
                    <a:stretch>
                      <a:fillRect/>
                    </a:stretch>
                  </pic:blipFill>
                  <pic:spPr>
                    <a:xfrm>
                      <a:off x="0" y="0"/>
                      <a:ext cx="5745978" cy="693480"/>
                    </a:xfrm>
                    <a:prstGeom prst="rect">
                      <a:avLst/>
                    </a:prstGeom>
                  </pic:spPr>
                </pic:pic>
              </a:graphicData>
            </a:graphic>
          </wp:inline>
        </w:drawing>
      </w:r>
    </w:p>
    <w:p w14:paraId="6E72FBA3" w14:textId="77777777" w:rsidR="00943C95" w:rsidRPr="00844242" w:rsidRDefault="00943C95" w:rsidP="009948D5">
      <w:pPr>
        <w:jc w:val="both"/>
        <w:rPr>
          <w:rFonts w:ascii="Arial" w:hAnsi="Arial" w:cs="Arial"/>
          <w:sz w:val="22"/>
          <w:szCs w:val="22"/>
        </w:rPr>
      </w:pPr>
    </w:p>
    <w:p w14:paraId="67345E22" w14:textId="45750427" w:rsidR="00943C95" w:rsidRPr="00844242" w:rsidRDefault="00BD3F01" w:rsidP="009948D5">
      <w:pPr>
        <w:jc w:val="both"/>
        <w:rPr>
          <w:rFonts w:ascii="Arial" w:hAnsi="Arial" w:cs="Arial"/>
          <w:sz w:val="22"/>
          <w:szCs w:val="22"/>
        </w:rPr>
      </w:pPr>
      <w:r w:rsidRPr="00844242">
        <w:rPr>
          <w:rFonts w:ascii="Arial" w:hAnsi="Arial" w:cs="Arial"/>
          <w:noProof/>
          <w:sz w:val="22"/>
          <w:szCs w:val="22"/>
        </w:rPr>
        <w:drawing>
          <wp:inline distT="0" distB="0" distL="0" distR="0" wp14:anchorId="352D1AFE" wp14:editId="1E715F69">
            <wp:extent cx="2752745" cy="1752613"/>
            <wp:effectExtent l="0" t="0" r="9525" b="0"/>
            <wp:docPr id="1728434822" name="Paveikslėlis 1" descr="Paveikslėlis, kuriame yra tekstas, linija, diagram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434822" name="Paveikslėlis 1" descr="Paveikslėlis, kuriame yra tekstas, linija, diagrama, Šriftas&#10;&#10;Dirbtinio intelekto sugeneruotas turinys gali būti neteisingas."/>
                    <pic:cNvPicPr/>
                  </pic:nvPicPr>
                  <pic:blipFill>
                    <a:blip r:embed="rId20"/>
                    <a:stretch>
                      <a:fillRect/>
                    </a:stretch>
                  </pic:blipFill>
                  <pic:spPr>
                    <a:xfrm>
                      <a:off x="0" y="0"/>
                      <a:ext cx="2752745" cy="1752613"/>
                    </a:xfrm>
                    <a:prstGeom prst="rect">
                      <a:avLst/>
                    </a:prstGeom>
                  </pic:spPr>
                </pic:pic>
              </a:graphicData>
            </a:graphic>
          </wp:inline>
        </w:drawing>
      </w:r>
    </w:p>
    <w:p w14:paraId="177CBA3A" w14:textId="77777777" w:rsidR="00287EEA" w:rsidRPr="00844242" w:rsidRDefault="00287EEA" w:rsidP="009948D5">
      <w:pPr>
        <w:jc w:val="both"/>
        <w:rPr>
          <w:rFonts w:ascii="Arial" w:hAnsi="Arial" w:cs="Arial"/>
          <w:sz w:val="22"/>
          <w:szCs w:val="22"/>
        </w:rPr>
      </w:pPr>
    </w:p>
    <w:p w14:paraId="05C92092" w14:textId="77777777" w:rsidR="00287EEA" w:rsidRPr="00844242" w:rsidRDefault="00287EEA" w:rsidP="00287EEA">
      <w:pPr>
        <w:rPr>
          <w:rFonts w:ascii="Arial" w:hAnsi="Arial" w:cs="Arial"/>
          <w:b/>
          <w:bCs/>
          <w:sz w:val="22"/>
          <w:szCs w:val="22"/>
        </w:rPr>
      </w:pPr>
      <w:r w:rsidRPr="00844242">
        <w:rPr>
          <w:rFonts w:ascii="Arial" w:hAnsi="Arial" w:cs="Arial"/>
          <w:b/>
          <w:bCs/>
          <w:color w:val="EE0000"/>
          <w:sz w:val="22"/>
          <w:szCs w:val="22"/>
        </w:rPr>
        <w:t xml:space="preserve">                 </w:t>
      </w:r>
      <w:r w:rsidRPr="00844242">
        <w:rPr>
          <w:rFonts w:ascii="Arial" w:hAnsi="Arial" w:cs="Arial"/>
          <w:b/>
          <w:bCs/>
          <w:sz w:val="22"/>
          <w:szCs w:val="22"/>
        </w:rPr>
        <w:t>Atsakymas.</w:t>
      </w:r>
    </w:p>
    <w:p w14:paraId="0EFE04EA" w14:textId="19998F1E" w:rsidR="00287EEA" w:rsidRPr="00844242" w:rsidRDefault="00287EEA" w:rsidP="00287EEA">
      <w:pPr>
        <w:rPr>
          <w:rFonts w:ascii="Arial" w:hAnsi="Arial" w:cs="Arial"/>
          <w:sz w:val="22"/>
          <w:szCs w:val="22"/>
        </w:rPr>
      </w:pPr>
      <w:r w:rsidRPr="00844242">
        <w:rPr>
          <w:rFonts w:ascii="Arial" w:hAnsi="Arial" w:cs="Arial"/>
          <w:sz w:val="22"/>
          <w:szCs w:val="22"/>
        </w:rPr>
        <w:t xml:space="preserve">                 Nurodytas smėlio pasluoksnio kiekis yra po pralaida, ne po plokštėmis. Papildytas DKŽ 3 skyrius „3. Vandens pralaidų įrengimo darbai“.</w:t>
      </w:r>
    </w:p>
    <w:p w14:paraId="06EDF052" w14:textId="77777777" w:rsidR="00E75328" w:rsidRPr="00844242" w:rsidRDefault="00E75328" w:rsidP="00287EEA">
      <w:pPr>
        <w:rPr>
          <w:rFonts w:ascii="Arial" w:hAnsi="Arial" w:cs="Arial"/>
          <w:sz w:val="22"/>
          <w:szCs w:val="22"/>
        </w:rPr>
      </w:pPr>
    </w:p>
    <w:p w14:paraId="1A5A2689" w14:textId="77777777" w:rsidR="00A84A13" w:rsidRPr="00844242" w:rsidRDefault="00A84A13" w:rsidP="00287EEA">
      <w:pPr>
        <w:rPr>
          <w:rFonts w:ascii="Arial" w:hAnsi="Arial" w:cs="Arial"/>
          <w:sz w:val="22"/>
          <w:szCs w:val="22"/>
        </w:rPr>
      </w:pPr>
    </w:p>
    <w:p w14:paraId="255734CF" w14:textId="77777777" w:rsidR="00AB2F7F" w:rsidRPr="00844242" w:rsidRDefault="00AB2F7F" w:rsidP="00AB2F7F">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844242">
        <w:rPr>
          <w:rFonts w:ascii="Arial" w:hAnsi="Arial" w:cs="Arial"/>
          <w:b/>
          <w:bCs/>
          <w:sz w:val="22"/>
          <w:szCs w:val="22"/>
        </w:rPr>
        <w:t xml:space="preserve">                7 klausimas.</w:t>
      </w:r>
    </w:p>
    <w:p w14:paraId="5D074C0B" w14:textId="36730135" w:rsidR="00A84A13" w:rsidRPr="00844242" w:rsidRDefault="00AB2F7F" w:rsidP="00E7532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844242">
        <w:rPr>
          <w:rFonts w:ascii="Arial" w:hAnsi="Arial" w:cs="Arial"/>
          <w:b/>
          <w:bCs/>
          <w:sz w:val="22"/>
          <w:szCs w:val="22"/>
        </w:rPr>
        <w:t xml:space="preserve">               </w:t>
      </w:r>
      <w:r w:rsidR="007E2806" w:rsidRPr="00844242">
        <w:rPr>
          <w:rFonts w:ascii="Arial" w:hAnsi="Arial" w:cs="Arial"/>
          <w:b/>
          <w:bCs/>
          <w:sz w:val="22"/>
          <w:szCs w:val="22"/>
        </w:rPr>
        <w:t xml:space="preserve"> </w:t>
      </w:r>
      <w:r w:rsidR="008F3CD3" w:rsidRPr="00844242">
        <w:rPr>
          <w:rFonts w:ascii="Arial" w:hAnsi="Arial" w:cs="Arial"/>
          <w:b/>
          <w:bCs/>
          <w:sz w:val="22"/>
          <w:szCs w:val="22"/>
        </w:rPr>
        <w:t>Kelias Nr. 227.</w:t>
      </w:r>
      <w:r w:rsidR="008F3CD3" w:rsidRPr="00844242">
        <w:rPr>
          <w:rFonts w:ascii="Arial" w:hAnsi="Arial" w:cs="Arial"/>
          <w:sz w:val="22"/>
          <w:szCs w:val="22"/>
        </w:rPr>
        <w:t xml:space="preserve"> </w:t>
      </w:r>
      <w:r w:rsidR="008F3CD3" w:rsidRPr="00844242">
        <w:rPr>
          <w:rFonts w:ascii="Arial" w:hAnsi="Arial" w:cs="Arial"/>
          <w:b/>
          <w:bCs/>
          <w:sz w:val="22"/>
          <w:szCs w:val="22"/>
        </w:rPr>
        <w:t xml:space="preserve">Susisiekimo dalis. </w:t>
      </w:r>
      <w:r w:rsidR="008F3CD3" w:rsidRPr="00844242">
        <w:rPr>
          <w:rFonts w:ascii="Arial" w:hAnsi="Arial" w:cs="Arial"/>
          <w:sz w:val="22"/>
          <w:szCs w:val="22"/>
        </w:rPr>
        <w:t xml:space="preserve">Projekte išvardintos grįžtamosios medžiagos už kurias turi apmokėti rangovas. Tačiau </w:t>
      </w:r>
      <w:proofErr w:type="spellStart"/>
      <w:r w:rsidR="008F3CD3" w:rsidRPr="00844242">
        <w:rPr>
          <w:rFonts w:ascii="Arial" w:hAnsi="Arial" w:cs="Arial"/>
          <w:i/>
          <w:iCs/>
          <w:sz w:val="22"/>
          <w:szCs w:val="22"/>
        </w:rPr>
        <w:t>xls</w:t>
      </w:r>
      <w:proofErr w:type="spellEnd"/>
      <w:r w:rsidR="008F3CD3" w:rsidRPr="00844242">
        <w:rPr>
          <w:rFonts w:ascii="Arial" w:hAnsi="Arial" w:cs="Arial"/>
          <w:sz w:val="22"/>
          <w:szCs w:val="22"/>
        </w:rPr>
        <w:t xml:space="preserve"> žiniaraštyje prie grįžtamųjų medžiagų nurodyta tik frezuoto asfalto granulės. Prašau patvirtinkite, kad už kitas grįžtamąsias medžiagas rangovas apmokėti neturės.</w:t>
      </w:r>
    </w:p>
    <w:p w14:paraId="21CD4491" w14:textId="77777777" w:rsidR="00E75328" w:rsidRPr="00844242" w:rsidRDefault="00E75328" w:rsidP="00E7532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p>
    <w:p w14:paraId="69576983" w14:textId="5977B52F" w:rsidR="00E75328" w:rsidRPr="00844242" w:rsidRDefault="00E75328" w:rsidP="00E7532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844242">
        <w:rPr>
          <w:noProof/>
        </w:rPr>
        <w:lastRenderedPageBreak/>
        <w:drawing>
          <wp:inline distT="0" distB="0" distL="0" distR="0" wp14:anchorId="606EA9CF" wp14:editId="10754CF5">
            <wp:extent cx="6120130" cy="3217545"/>
            <wp:effectExtent l="0" t="0" r="0" b="1905"/>
            <wp:docPr id="1154755137"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755137" name="Paveikslėlis 1" descr="Paveikslėlis, kuriame yra tekstas, ekrano kopija, Šriftas, skaičius&#10;&#10;Dirbtinio intelekto sugeneruotas turinys gali būti neteisingas."/>
                    <pic:cNvPicPr/>
                  </pic:nvPicPr>
                  <pic:blipFill>
                    <a:blip r:embed="rId21"/>
                    <a:stretch>
                      <a:fillRect/>
                    </a:stretch>
                  </pic:blipFill>
                  <pic:spPr>
                    <a:xfrm>
                      <a:off x="0" y="0"/>
                      <a:ext cx="6120130" cy="3217545"/>
                    </a:xfrm>
                    <a:prstGeom prst="rect">
                      <a:avLst/>
                    </a:prstGeom>
                  </pic:spPr>
                </pic:pic>
              </a:graphicData>
            </a:graphic>
          </wp:inline>
        </w:drawing>
      </w:r>
    </w:p>
    <w:p w14:paraId="2DCBE4B7" w14:textId="77777777" w:rsidR="00AA32ED" w:rsidRPr="00844242" w:rsidRDefault="00AA32ED" w:rsidP="00AB2F7F">
      <w:pPr>
        <w:jc w:val="both"/>
        <w:rPr>
          <w:rFonts w:ascii="Arial" w:hAnsi="Arial" w:cs="Arial"/>
          <w:sz w:val="22"/>
          <w:szCs w:val="22"/>
        </w:rPr>
      </w:pPr>
    </w:p>
    <w:p w14:paraId="79589C10" w14:textId="04D85ADA" w:rsidR="00AA32ED" w:rsidRPr="00844242" w:rsidRDefault="00AA32ED" w:rsidP="00AA32ED">
      <w:pPr>
        <w:rPr>
          <w:rFonts w:ascii="Arial" w:hAnsi="Arial" w:cs="Arial"/>
          <w:sz w:val="22"/>
          <w:szCs w:val="22"/>
        </w:rPr>
      </w:pPr>
      <w:r w:rsidRPr="00844242">
        <w:rPr>
          <w:rFonts w:ascii="Arial" w:hAnsi="Arial" w:cs="Arial"/>
          <w:b/>
          <w:bCs/>
          <w:color w:val="EE0000"/>
          <w:sz w:val="22"/>
          <w:szCs w:val="22"/>
        </w:rPr>
        <w:t xml:space="preserve">                    </w:t>
      </w:r>
      <w:r w:rsidRPr="00844242">
        <w:rPr>
          <w:rFonts w:ascii="Arial" w:hAnsi="Arial" w:cs="Arial"/>
          <w:b/>
          <w:bCs/>
          <w:sz w:val="22"/>
          <w:szCs w:val="22"/>
        </w:rPr>
        <w:t xml:space="preserve">Atsakymas. </w:t>
      </w:r>
      <w:r w:rsidRPr="00844242">
        <w:rPr>
          <w:rFonts w:ascii="Arial" w:hAnsi="Arial" w:cs="Arial"/>
          <w:sz w:val="22"/>
          <w:szCs w:val="22"/>
        </w:rPr>
        <w:t xml:space="preserve">Prašome vadovautis pateiktu DKŽ bei jo santraukoje nurodyta aktualia informacija dėl negrąžinamų medžiagų. </w:t>
      </w:r>
    </w:p>
    <w:p w14:paraId="6CEBC7DB" w14:textId="77777777" w:rsidR="007E2806" w:rsidRPr="00844242" w:rsidRDefault="007E2806" w:rsidP="00AA32ED">
      <w:pPr>
        <w:rPr>
          <w:rFonts w:ascii="Arial" w:hAnsi="Arial" w:cs="Arial"/>
          <w:sz w:val="22"/>
          <w:szCs w:val="22"/>
        </w:rPr>
      </w:pPr>
    </w:p>
    <w:p w14:paraId="57D7F5B1" w14:textId="77777777" w:rsidR="00097B1E" w:rsidRPr="00844242" w:rsidRDefault="00097B1E" w:rsidP="00F67988">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844242">
        <w:rPr>
          <w:rFonts w:ascii="Arial" w:hAnsi="Arial" w:cs="Arial"/>
          <w:b/>
          <w:bCs/>
          <w:sz w:val="22"/>
          <w:szCs w:val="22"/>
        </w:rPr>
        <w:t xml:space="preserve">                    8 klausimas.</w:t>
      </w:r>
    </w:p>
    <w:p w14:paraId="55544421" w14:textId="17ACE5F9" w:rsidR="00097B1E" w:rsidRPr="00844242" w:rsidRDefault="00097B1E" w:rsidP="00F67988">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844242">
        <w:rPr>
          <w:rFonts w:ascii="Arial" w:hAnsi="Arial" w:cs="Arial"/>
          <w:b/>
          <w:bCs/>
          <w:sz w:val="22"/>
          <w:szCs w:val="22"/>
        </w:rPr>
        <w:t xml:space="preserve">                 </w:t>
      </w:r>
      <w:r w:rsidR="00F67988" w:rsidRPr="00844242">
        <w:rPr>
          <w:rFonts w:ascii="Arial" w:hAnsi="Arial" w:cs="Arial"/>
          <w:b/>
          <w:bCs/>
          <w:sz w:val="22"/>
          <w:szCs w:val="22"/>
        </w:rPr>
        <w:t xml:space="preserve">  </w:t>
      </w:r>
      <w:r w:rsidR="00B81227" w:rsidRPr="00844242">
        <w:rPr>
          <w:rFonts w:ascii="Arial" w:hAnsi="Arial" w:cs="Arial"/>
          <w:b/>
          <w:bCs/>
          <w:sz w:val="22"/>
          <w:szCs w:val="22"/>
        </w:rPr>
        <w:t xml:space="preserve"> </w:t>
      </w:r>
      <w:r w:rsidRPr="00844242">
        <w:rPr>
          <w:rFonts w:ascii="Arial" w:hAnsi="Arial" w:cs="Arial"/>
          <w:b/>
          <w:bCs/>
          <w:sz w:val="22"/>
          <w:szCs w:val="22"/>
        </w:rPr>
        <w:t>Kelias Nr. 227.</w:t>
      </w:r>
      <w:r w:rsidRPr="00844242">
        <w:rPr>
          <w:rFonts w:ascii="Arial" w:hAnsi="Arial" w:cs="Arial"/>
          <w:sz w:val="22"/>
          <w:szCs w:val="22"/>
        </w:rPr>
        <w:t xml:space="preserve"> </w:t>
      </w:r>
      <w:r w:rsidRPr="00844242">
        <w:rPr>
          <w:rFonts w:ascii="Arial" w:hAnsi="Arial" w:cs="Arial"/>
          <w:b/>
          <w:bCs/>
          <w:sz w:val="22"/>
          <w:szCs w:val="22"/>
        </w:rPr>
        <w:t>Susisiekimo dalis.</w:t>
      </w:r>
      <w:r w:rsidRPr="00844242">
        <w:rPr>
          <w:rFonts w:ascii="Arial" w:hAnsi="Arial" w:cs="Arial"/>
          <w:sz w:val="22"/>
          <w:szCs w:val="22"/>
        </w:rPr>
        <w:t xml:space="preserve"> Patikslinti mišinį, skersinis skiriasi nuo SDKŽ ir TS</w:t>
      </w:r>
      <w:r w:rsidR="00F67988" w:rsidRPr="00844242">
        <w:rPr>
          <w:rFonts w:ascii="Arial" w:hAnsi="Arial" w:cs="Arial"/>
          <w:sz w:val="22"/>
          <w:szCs w:val="22"/>
        </w:rPr>
        <w:t>.</w:t>
      </w:r>
    </w:p>
    <w:p w14:paraId="69F2647D" w14:textId="77777777" w:rsidR="00F67988" w:rsidRPr="00844242" w:rsidRDefault="00F67988" w:rsidP="00F67988">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p>
    <w:p w14:paraId="56D6C27C" w14:textId="2CC07202" w:rsidR="007E2806" w:rsidRPr="00844242" w:rsidRDefault="008F7174" w:rsidP="00AA32ED">
      <w:pPr>
        <w:rPr>
          <w:rFonts w:ascii="Arial" w:hAnsi="Arial" w:cs="Arial"/>
          <w:color w:val="EE0000"/>
          <w:sz w:val="22"/>
          <w:szCs w:val="22"/>
        </w:rPr>
      </w:pPr>
      <w:r w:rsidRPr="00844242">
        <w:rPr>
          <w:noProof/>
        </w:rPr>
        <w:drawing>
          <wp:inline distT="0" distB="0" distL="0" distR="0" wp14:anchorId="6DE2834D" wp14:editId="25D4133D">
            <wp:extent cx="3947502" cy="228620"/>
            <wp:effectExtent l="0" t="0" r="0" b="0"/>
            <wp:docPr id="2463856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385632" name=""/>
                    <pic:cNvPicPr/>
                  </pic:nvPicPr>
                  <pic:blipFill>
                    <a:blip r:embed="rId22"/>
                    <a:stretch>
                      <a:fillRect/>
                    </a:stretch>
                  </pic:blipFill>
                  <pic:spPr>
                    <a:xfrm>
                      <a:off x="0" y="0"/>
                      <a:ext cx="3947502" cy="228620"/>
                    </a:xfrm>
                    <a:prstGeom prst="rect">
                      <a:avLst/>
                    </a:prstGeom>
                  </pic:spPr>
                </pic:pic>
              </a:graphicData>
            </a:graphic>
          </wp:inline>
        </w:drawing>
      </w:r>
    </w:p>
    <w:p w14:paraId="099A23B5" w14:textId="77777777" w:rsidR="00AA32ED" w:rsidRPr="00844242" w:rsidRDefault="00AA32ED" w:rsidP="00AB2F7F">
      <w:pPr>
        <w:jc w:val="both"/>
        <w:rPr>
          <w:rFonts w:ascii="Arial" w:hAnsi="Arial" w:cs="Arial"/>
          <w:sz w:val="22"/>
          <w:szCs w:val="22"/>
        </w:rPr>
      </w:pPr>
    </w:p>
    <w:p w14:paraId="3D37D62E" w14:textId="77777777" w:rsidR="006C1FCE" w:rsidRPr="00844242" w:rsidRDefault="004667E2" w:rsidP="00AB2F7F">
      <w:pPr>
        <w:pStyle w:val="Default"/>
        <w:spacing w:line="240" w:lineRule="auto"/>
        <w:jc w:val="both"/>
        <w:rPr>
          <w:sz w:val="22"/>
          <w:szCs w:val="22"/>
        </w:rPr>
      </w:pPr>
      <w:r w:rsidRPr="00844242">
        <w:rPr>
          <w:sz w:val="22"/>
          <w:szCs w:val="22"/>
        </w:rPr>
        <w:t xml:space="preserve">       </w:t>
      </w:r>
    </w:p>
    <w:p w14:paraId="53E9984C" w14:textId="46C6AA4C" w:rsidR="006C1FCE" w:rsidRPr="00844242" w:rsidRDefault="006C1FCE" w:rsidP="00AB2F7F">
      <w:pPr>
        <w:pStyle w:val="Default"/>
        <w:spacing w:line="240" w:lineRule="auto"/>
        <w:jc w:val="both"/>
        <w:rPr>
          <w:sz w:val="22"/>
          <w:szCs w:val="22"/>
        </w:rPr>
      </w:pPr>
      <w:r w:rsidRPr="00844242">
        <w:rPr>
          <w:rFonts w:ascii="Times New Roman" w:hAnsi="Times New Roman" w:cs="Times New Roman"/>
          <w:noProof/>
        </w:rPr>
        <w:drawing>
          <wp:inline distT="0" distB="0" distL="0" distR="0" wp14:anchorId="4E7FFAA7" wp14:editId="1EBFB8BA">
            <wp:extent cx="5578323" cy="327688"/>
            <wp:effectExtent l="0" t="0" r="3810" b="0"/>
            <wp:docPr id="17486084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608430" name=""/>
                    <pic:cNvPicPr/>
                  </pic:nvPicPr>
                  <pic:blipFill>
                    <a:blip r:embed="rId23"/>
                    <a:stretch>
                      <a:fillRect/>
                    </a:stretch>
                  </pic:blipFill>
                  <pic:spPr>
                    <a:xfrm>
                      <a:off x="0" y="0"/>
                      <a:ext cx="5578323" cy="327688"/>
                    </a:xfrm>
                    <a:prstGeom prst="rect">
                      <a:avLst/>
                    </a:prstGeom>
                  </pic:spPr>
                </pic:pic>
              </a:graphicData>
            </a:graphic>
          </wp:inline>
        </w:drawing>
      </w:r>
    </w:p>
    <w:p w14:paraId="4E88CCB2" w14:textId="77777777" w:rsidR="006C1FCE" w:rsidRPr="00844242" w:rsidRDefault="006C1FCE" w:rsidP="00AB2F7F">
      <w:pPr>
        <w:pStyle w:val="Default"/>
        <w:spacing w:line="240" w:lineRule="auto"/>
        <w:jc w:val="both"/>
        <w:rPr>
          <w:sz w:val="22"/>
          <w:szCs w:val="22"/>
        </w:rPr>
      </w:pPr>
    </w:p>
    <w:p w14:paraId="321C23C5" w14:textId="77777777" w:rsidR="006C1FCE" w:rsidRPr="00844242" w:rsidRDefault="006C1FCE" w:rsidP="00AB2F7F">
      <w:pPr>
        <w:pStyle w:val="Default"/>
        <w:spacing w:line="240" w:lineRule="auto"/>
        <w:jc w:val="both"/>
        <w:rPr>
          <w:sz w:val="22"/>
          <w:szCs w:val="22"/>
        </w:rPr>
      </w:pPr>
    </w:p>
    <w:p w14:paraId="7CAC3AEB" w14:textId="6ABCDD58" w:rsidR="006C1FCE" w:rsidRPr="00844242" w:rsidRDefault="008E6275" w:rsidP="00AB2F7F">
      <w:pPr>
        <w:pStyle w:val="Default"/>
        <w:spacing w:line="240" w:lineRule="auto"/>
        <w:jc w:val="both"/>
        <w:rPr>
          <w:sz w:val="22"/>
          <w:szCs w:val="22"/>
        </w:rPr>
      </w:pPr>
      <w:r w:rsidRPr="00844242">
        <w:rPr>
          <w:rFonts w:ascii="Times New Roman" w:hAnsi="Times New Roman" w:cs="Times New Roman"/>
          <w:noProof/>
        </w:rPr>
        <w:drawing>
          <wp:inline distT="0" distB="0" distL="0" distR="0" wp14:anchorId="6A84623E" wp14:editId="73B9C63A">
            <wp:extent cx="5532599" cy="2697714"/>
            <wp:effectExtent l="0" t="0" r="0" b="7620"/>
            <wp:docPr id="1345736103"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736103" name="Paveikslėlis 1" descr="Paveikslėlis, kuriame yra tekstas, ekrano kopija, Šriftas, skaičius&#10;&#10;Dirbtinio intelekto sugeneruotas turinys gali būti neteisingas."/>
                    <pic:cNvPicPr/>
                  </pic:nvPicPr>
                  <pic:blipFill>
                    <a:blip r:embed="rId24"/>
                    <a:stretch>
                      <a:fillRect/>
                    </a:stretch>
                  </pic:blipFill>
                  <pic:spPr>
                    <a:xfrm>
                      <a:off x="0" y="0"/>
                      <a:ext cx="5532599" cy="2697714"/>
                    </a:xfrm>
                    <a:prstGeom prst="rect">
                      <a:avLst/>
                    </a:prstGeom>
                  </pic:spPr>
                </pic:pic>
              </a:graphicData>
            </a:graphic>
          </wp:inline>
        </w:drawing>
      </w:r>
    </w:p>
    <w:p w14:paraId="2DA9B70D" w14:textId="77777777" w:rsidR="00F67988" w:rsidRPr="00844242" w:rsidRDefault="00F67988" w:rsidP="00F67988">
      <w:pPr>
        <w:rPr>
          <w:rFonts w:ascii="Arial" w:hAnsi="Arial" w:cs="Arial"/>
          <w:b/>
          <w:bCs/>
          <w:sz w:val="22"/>
          <w:szCs w:val="22"/>
        </w:rPr>
      </w:pPr>
      <w:r w:rsidRPr="00844242">
        <w:rPr>
          <w:b/>
          <w:bCs/>
        </w:rPr>
        <w:t xml:space="preserve">                   </w:t>
      </w:r>
      <w:r w:rsidRPr="00844242">
        <w:rPr>
          <w:rFonts w:ascii="Arial" w:hAnsi="Arial" w:cs="Arial"/>
          <w:b/>
          <w:bCs/>
          <w:sz w:val="22"/>
          <w:szCs w:val="22"/>
        </w:rPr>
        <w:t xml:space="preserve">Atsakymas. </w:t>
      </w:r>
    </w:p>
    <w:p w14:paraId="22B57AA8" w14:textId="314317E3" w:rsidR="00F67988" w:rsidRPr="00844242" w:rsidRDefault="00F67988" w:rsidP="00F67988">
      <w:pPr>
        <w:rPr>
          <w:rFonts w:ascii="Arial" w:hAnsi="Arial" w:cs="Arial"/>
          <w:sz w:val="22"/>
          <w:szCs w:val="22"/>
        </w:rPr>
      </w:pPr>
      <w:r w:rsidRPr="00844242">
        <w:rPr>
          <w:rFonts w:ascii="Arial" w:hAnsi="Arial" w:cs="Arial"/>
          <w:b/>
          <w:bCs/>
          <w:sz w:val="22"/>
          <w:szCs w:val="22"/>
        </w:rPr>
        <w:t xml:space="preserve">                  </w:t>
      </w:r>
      <w:r w:rsidRPr="00844242">
        <w:rPr>
          <w:rFonts w:ascii="Arial" w:hAnsi="Arial" w:cs="Arial"/>
          <w:sz w:val="22"/>
          <w:szCs w:val="22"/>
        </w:rPr>
        <w:t>Patiksliname, kad viršutinio asfalto sluoksnio mišinys turi būti AC 11 VS.</w:t>
      </w:r>
    </w:p>
    <w:p w14:paraId="1ADCF461" w14:textId="77777777" w:rsidR="00F67988" w:rsidRPr="00844242" w:rsidRDefault="00F67988" w:rsidP="00AB2F7F">
      <w:pPr>
        <w:pStyle w:val="Default"/>
        <w:spacing w:line="240" w:lineRule="auto"/>
        <w:jc w:val="both"/>
        <w:rPr>
          <w:sz w:val="22"/>
          <w:szCs w:val="22"/>
        </w:rPr>
      </w:pPr>
    </w:p>
    <w:p w14:paraId="46B94E6E" w14:textId="77777777" w:rsidR="00F67988" w:rsidRPr="00844242" w:rsidRDefault="00F67988" w:rsidP="00AB2F7F">
      <w:pPr>
        <w:pStyle w:val="Default"/>
        <w:spacing w:line="240" w:lineRule="auto"/>
        <w:jc w:val="both"/>
        <w:rPr>
          <w:b/>
          <w:bCs/>
          <w:sz w:val="22"/>
          <w:szCs w:val="22"/>
        </w:rPr>
      </w:pPr>
    </w:p>
    <w:p w14:paraId="598831FE" w14:textId="6918EC5F" w:rsidR="00F67988" w:rsidRPr="00844242" w:rsidRDefault="005B0A72" w:rsidP="005B0A72">
      <w:pPr>
        <w:pStyle w:val="Default"/>
        <w:spacing w:line="240" w:lineRule="auto"/>
        <w:jc w:val="both"/>
        <w:rPr>
          <w:b/>
          <w:bCs/>
          <w:sz w:val="22"/>
          <w:szCs w:val="22"/>
        </w:rPr>
      </w:pPr>
      <w:r w:rsidRPr="00844242">
        <w:rPr>
          <w:b/>
          <w:bCs/>
          <w:sz w:val="22"/>
          <w:szCs w:val="22"/>
        </w:rPr>
        <w:t xml:space="preserve">                9 </w:t>
      </w:r>
      <w:r w:rsidR="00F67988" w:rsidRPr="00844242">
        <w:rPr>
          <w:b/>
          <w:bCs/>
          <w:sz w:val="22"/>
          <w:szCs w:val="22"/>
        </w:rPr>
        <w:t>klausimas.</w:t>
      </w:r>
    </w:p>
    <w:p w14:paraId="5DCCD434" w14:textId="72C558D9" w:rsidR="005B0A72" w:rsidRPr="00844242" w:rsidRDefault="005B0A72" w:rsidP="005B0A72">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ascii="Arial" w:hAnsi="Arial" w:cs="Arial"/>
          <w:sz w:val="22"/>
          <w:szCs w:val="22"/>
        </w:rPr>
      </w:pPr>
      <w:r w:rsidRPr="00844242">
        <w:rPr>
          <w:rFonts w:ascii="Arial" w:hAnsi="Arial" w:cs="Arial"/>
          <w:b/>
          <w:bCs/>
          <w:sz w:val="22"/>
          <w:szCs w:val="22"/>
        </w:rPr>
        <w:t xml:space="preserve">               Kelias Nr. 227. Susisiekimo dalis. </w:t>
      </w:r>
      <w:r w:rsidRPr="00844242">
        <w:rPr>
          <w:rFonts w:ascii="Arial" w:hAnsi="Arial" w:cs="Arial"/>
          <w:sz w:val="22"/>
          <w:szCs w:val="22"/>
        </w:rPr>
        <w:t>Patikslinti mišinį, skersinis skiriasi nuo SDKŽ TS nėra nurodyto takui</w:t>
      </w:r>
      <w:r w:rsidR="00104657" w:rsidRPr="00844242">
        <w:rPr>
          <w:rFonts w:ascii="Arial" w:hAnsi="Arial" w:cs="Arial"/>
          <w:sz w:val="22"/>
          <w:szCs w:val="22"/>
        </w:rPr>
        <w:t>.</w:t>
      </w:r>
    </w:p>
    <w:p w14:paraId="322BA06F" w14:textId="4EB6884F" w:rsidR="00104657" w:rsidRPr="00844242" w:rsidRDefault="00104657" w:rsidP="005B0A72">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ascii="Arial" w:hAnsi="Arial" w:cs="Arial"/>
          <w:sz w:val="22"/>
          <w:szCs w:val="22"/>
        </w:rPr>
      </w:pPr>
      <w:r w:rsidRPr="00844242">
        <w:rPr>
          <w:noProof/>
        </w:rPr>
        <w:drawing>
          <wp:inline distT="0" distB="0" distL="0" distR="0" wp14:anchorId="4B980B33" wp14:editId="22F28ED4">
            <wp:extent cx="3819553" cy="1524011"/>
            <wp:effectExtent l="0" t="0" r="9525" b="0"/>
            <wp:docPr id="1585646822" name="Paveikslėlis 1" descr="Paveikslėlis, kuriame yra tekstas, ekrano kopija, Šrifta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646822" name="Paveikslėlis 1" descr="Paveikslėlis, kuriame yra tekstas, ekrano kopija, Šriftas, linija&#10;&#10;Dirbtinio intelekto sugeneruotas turinys gali būti neteisingas."/>
                    <pic:cNvPicPr/>
                  </pic:nvPicPr>
                  <pic:blipFill>
                    <a:blip r:embed="rId25"/>
                    <a:stretch>
                      <a:fillRect/>
                    </a:stretch>
                  </pic:blipFill>
                  <pic:spPr>
                    <a:xfrm>
                      <a:off x="0" y="0"/>
                      <a:ext cx="3819553" cy="1524011"/>
                    </a:xfrm>
                    <a:prstGeom prst="rect">
                      <a:avLst/>
                    </a:prstGeom>
                  </pic:spPr>
                </pic:pic>
              </a:graphicData>
            </a:graphic>
          </wp:inline>
        </w:drawing>
      </w:r>
    </w:p>
    <w:p w14:paraId="76C5D2E5" w14:textId="64DD2551" w:rsidR="00F67988" w:rsidRPr="00844242" w:rsidRDefault="00A538B7" w:rsidP="00AB2F7F">
      <w:pPr>
        <w:pStyle w:val="Default"/>
        <w:spacing w:line="240" w:lineRule="auto"/>
        <w:jc w:val="both"/>
        <w:rPr>
          <w:sz w:val="22"/>
          <w:szCs w:val="22"/>
        </w:rPr>
      </w:pPr>
      <w:r w:rsidRPr="00844242">
        <w:rPr>
          <w:rFonts w:ascii="Times New Roman" w:hAnsi="Times New Roman" w:cs="Times New Roman"/>
          <w:noProof/>
        </w:rPr>
        <w:drawing>
          <wp:inline distT="0" distB="0" distL="0" distR="0" wp14:anchorId="12ED704A" wp14:editId="39F994E2">
            <wp:extent cx="5685013" cy="464860"/>
            <wp:effectExtent l="0" t="0" r="0" b="0"/>
            <wp:docPr id="6271909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19090" name=""/>
                    <pic:cNvPicPr/>
                  </pic:nvPicPr>
                  <pic:blipFill>
                    <a:blip r:embed="rId26"/>
                    <a:stretch>
                      <a:fillRect/>
                    </a:stretch>
                  </pic:blipFill>
                  <pic:spPr>
                    <a:xfrm>
                      <a:off x="0" y="0"/>
                      <a:ext cx="5685013" cy="464860"/>
                    </a:xfrm>
                    <a:prstGeom prst="rect">
                      <a:avLst/>
                    </a:prstGeom>
                  </pic:spPr>
                </pic:pic>
              </a:graphicData>
            </a:graphic>
          </wp:inline>
        </w:drawing>
      </w:r>
    </w:p>
    <w:p w14:paraId="7DD65630" w14:textId="77777777" w:rsidR="00F67988" w:rsidRPr="00844242" w:rsidRDefault="00F67988" w:rsidP="00AB2F7F">
      <w:pPr>
        <w:pStyle w:val="Default"/>
        <w:spacing w:line="240" w:lineRule="auto"/>
        <w:jc w:val="both"/>
        <w:rPr>
          <w:color w:val="auto"/>
          <w:sz w:val="22"/>
          <w:szCs w:val="22"/>
        </w:rPr>
      </w:pPr>
    </w:p>
    <w:p w14:paraId="319D61BF" w14:textId="1A250CA3" w:rsidR="005F3B0F" w:rsidRPr="00844242" w:rsidRDefault="005F3B0F" w:rsidP="005F3B0F">
      <w:pPr>
        <w:rPr>
          <w:rFonts w:ascii="Arial" w:hAnsi="Arial" w:cs="Arial"/>
          <w:b/>
          <w:bCs/>
          <w:sz w:val="22"/>
          <w:szCs w:val="22"/>
        </w:rPr>
      </w:pPr>
      <w:r w:rsidRPr="00844242">
        <w:rPr>
          <w:rFonts w:ascii="Arial" w:hAnsi="Arial" w:cs="Arial"/>
          <w:b/>
          <w:bCs/>
          <w:sz w:val="22"/>
          <w:szCs w:val="22"/>
        </w:rPr>
        <w:t xml:space="preserve">               </w:t>
      </w:r>
      <w:r w:rsidR="00D56DBA" w:rsidRPr="00844242">
        <w:rPr>
          <w:rFonts w:ascii="Arial" w:hAnsi="Arial" w:cs="Arial"/>
          <w:b/>
          <w:bCs/>
          <w:sz w:val="22"/>
          <w:szCs w:val="22"/>
        </w:rPr>
        <w:t xml:space="preserve">   </w:t>
      </w:r>
      <w:r w:rsidRPr="00844242">
        <w:rPr>
          <w:rFonts w:ascii="Arial" w:hAnsi="Arial" w:cs="Arial"/>
          <w:b/>
          <w:bCs/>
          <w:sz w:val="22"/>
          <w:szCs w:val="22"/>
        </w:rPr>
        <w:t xml:space="preserve">Atsakymas. </w:t>
      </w:r>
    </w:p>
    <w:p w14:paraId="625C6627" w14:textId="3054C729" w:rsidR="005F3B0F" w:rsidRPr="00844242" w:rsidRDefault="005F3B0F" w:rsidP="005F3B0F">
      <w:pPr>
        <w:rPr>
          <w:rFonts w:ascii="Arial" w:hAnsi="Arial" w:cs="Arial"/>
          <w:sz w:val="22"/>
          <w:szCs w:val="22"/>
        </w:rPr>
      </w:pPr>
      <w:r w:rsidRPr="00844242">
        <w:rPr>
          <w:rFonts w:ascii="Arial" w:hAnsi="Arial" w:cs="Arial"/>
          <w:b/>
          <w:bCs/>
          <w:sz w:val="22"/>
          <w:szCs w:val="22"/>
        </w:rPr>
        <w:t xml:space="preserve">             </w:t>
      </w:r>
      <w:r w:rsidR="00D56DBA" w:rsidRPr="00844242">
        <w:rPr>
          <w:rFonts w:ascii="Arial" w:hAnsi="Arial" w:cs="Arial"/>
          <w:b/>
          <w:bCs/>
          <w:sz w:val="22"/>
          <w:szCs w:val="22"/>
        </w:rPr>
        <w:t xml:space="preserve">    </w:t>
      </w:r>
      <w:r w:rsidRPr="00844242">
        <w:rPr>
          <w:rFonts w:ascii="Arial" w:hAnsi="Arial" w:cs="Arial"/>
          <w:b/>
          <w:bCs/>
          <w:sz w:val="22"/>
          <w:szCs w:val="22"/>
        </w:rPr>
        <w:t xml:space="preserve"> </w:t>
      </w:r>
      <w:r w:rsidRPr="00844242">
        <w:rPr>
          <w:rFonts w:ascii="Arial" w:hAnsi="Arial" w:cs="Arial"/>
          <w:sz w:val="22"/>
          <w:szCs w:val="22"/>
        </w:rPr>
        <w:t>Patiksliname, kad takui turi būti naudojamas asfalto mišinys AC 16 PD.</w:t>
      </w:r>
    </w:p>
    <w:p w14:paraId="51092115" w14:textId="77777777" w:rsidR="005F3B0F" w:rsidRPr="00844242" w:rsidRDefault="005F3B0F" w:rsidP="00BB282A">
      <w:pPr>
        <w:rPr>
          <w:rFonts w:ascii="Arial" w:hAnsi="Arial" w:cs="Arial"/>
          <w:sz w:val="22"/>
          <w:szCs w:val="22"/>
        </w:rPr>
      </w:pPr>
    </w:p>
    <w:p w14:paraId="0956CF1A" w14:textId="43406E3F" w:rsidR="00BB282A" w:rsidRPr="00844242" w:rsidRDefault="00BB282A" w:rsidP="00BB282A">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844242">
        <w:rPr>
          <w:rFonts w:ascii="Arial" w:hAnsi="Arial" w:cs="Arial"/>
          <w:b/>
          <w:bCs/>
          <w:sz w:val="22"/>
          <w:szCs w:val="22"/>
        </w:rPr>
        <w:t xml:space="preserve">               </w:t>
      </w:r>
      <w:r w:rsidR="00D56DBA" w:rsidRPr="00844242">
        <w:rPr>
          <w:rFonts w:ascii="Arial" w:hAnsi="Arial" w:cs="Arial"/>
          <w:b/>
          <w:bCs/>
          <w:sz w:val="22"/>
          <w:szCs w:val="22"/>
        </w:rPr>
        <w:t xml:space="preserve">   </w:t>
      </w:r>
      <w:r w:rsidRPr="00844242">
        <w:rPr>
          <w:rFonts w:ascii="Arial" w:hAnsi="Arial" w:cs="Arial"/>
          <w:b/>
          <w:bCs/>
          <w:sz w:val="22"/>
          <w:szCs w:val="22"/>
        </w:rPr>
        <w:t>10 klausimas.</w:t>
      </w:r>
    </w:p>
    <w:p w14:paraId="1717DC00" w14:textId="735A4EE1" w:rsidR="00BB282A" w:rsidRPr="00844242" w:rsidRDefault="00BB282A" w:rsidP="00BB282A">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844242">
        <w:rPr>
          <w:rFonts w:ascii="Arial" w:hAnsi="Arial" w:cs="Arial"/>
          <w:b/>
          <w:bCs/>
          <w:sz w:val="22"/>
          <w:szCs w:val="22"/>
        </w:rPr>
        <w:t xml:space="preserve">              </w:t>
      </w:r>
      <w:r w:rsidR="00D56DBA" w:rsidRPr="00844242">
        <w:rPr>
          <w:rFonts w:ascii="Arial" w:hAnsi="Arial" w:cs="Arial"/>
          <w:b/>
          <w:bCs/>
          <w:sz w:val="22"/>
          <w:szCs w:val="22"/>
        </w:rPr>
        <w:t xml:space="preserve">    </w:t>
      </w:r>
      <w:r w:rsidRPr="00844242">
        <w:rPr>
          <w:rFonts w:ascii="Arial" w:hAnsi="Arial" w:cs="Arial"/>
          <w:b/>
          <w:bCs/>
          <w:sz w:val="22"/>
          <w:szCs w:val="22"/>
        </w:rPr>
        <w:t>Kelias Nr. 227.</w:t>
      </w:r>
      <w:r w:rsidRPr="00844242">
        <w:rPr>
          <w:rFonts w:ascii="Arial" w:hAnsi="Arial" w:cs="Arial"/>
          <w:sz w:val="22"/>
          <w:szCs w:val="22"/>
        </w:rPr>
        <w:t xml:space="preserve"> </w:t>
      </w:r>
      <w:r w:rsidRPr="00844242">
        <w:rPr>
          <w:rFonts w:ascii="Arial" w:hAnsi="Arial" w:cs="Arial"/>
          <w:b/>
          <w:bCs/>
          <w:sz w:val="22"/>
          <w:szCs w:val="22"/>
        </w:rPr>
        <w:t xml:space="preserve">Susisiekimo dalis. </w:t>
      </w:r>
      <w:r w:rsidRPr="00844242">
        <w:rPr>
          <w:rFonts w:ascii="Arial" w:hAnsi="Arial" w:cs="Arial"/>
          <w:sz w:val="22"/>
          <w:szCs w:val="22"/>
        </w:rPr>
        <w:t>Mišinys 0/45? 10 cm storio sluoksniui mišinys, kurio frakcija 0/45, yra per stambus. Prašau patikslinkite mišinį.</w:t>
      </w:r>
    </w:p>
    <w:p w14:paraId="4EC5DCF1" w14:textId="54259024" w:rsidR="005F3B0F" w:rsidRPr="00844242" w:rsidRDefault="00C8728A" w:rsidP="005F3B0F">
      <w:pPr>
        <w:rPr>
          <w:rFonts w:ascii="Arial" w:hAnsi="Arial" w:cs="Arial"/>
          <w:sz w:val="22"/>
          <w:szCs w:val="22"/>
        </w:rPr>
      </w:pPr>
      <w:r w:rsidRPr="00844242">
        <w:rPr>
          <w:rFonts w:ascii="Arial" w:hAnsi="Arial" w:cs="Arial"/>
          <w:noProof/>
          <w:sz w:val="22"/>
          <w:szCs w:val="22"/>
        </w:rPr>
        <w:drawing>
          <wp:inline distT="0" distB="0" distL="0" distR="0" wp14:anchorId="4017979C" wp14:editId="6420100A">
            <wp:extent cx="5837426" cy="419136"/>
            <wp:effectExtent l="0" t="0" r="0" b="0"/>
            <wp:docPr id="100459087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590877" name=""/>
                    <pic:cNvPicPr/>
                  </pic:nvPicPr>
                  <pic:blipFill>
                    <a:blip r:embed="rId27"/>
                    <a:stretch>
                      <a:fillRect/>
                    </a:stretch>
                  </pic:blipFill>
                  <pic:spPr>
                    <a:xfrm>
                      <a:off x="0" y="0"/>
                      <a:ext cx="5837426" cy="419136"/>
                    </a:xfrm>
                    <a:prstGeom prst="rect">
                      <a:avLst/>
                    </a:prstGeom>
                  </pic:spPr>
                </pic:pic>
              </a:graphicData>
            </a:graphic>
          </wp:inline>
        </w:drawing>
      </w:r>
    </w:p>
    <w:p w14:paraId="3D9F3435" w14:textId="3F76F287" w:rsidR="00C8728A" w:rsidRPr="00844242" w:rsidRDefault="00C8728A" w:rsidP="005F3B0F">
      <w:pPr>
        <w:rPr>
          <w:rFonts w:ascii="Arial" w:hAnsi="Arial" w:cs="Arial"/>
          <w:b/>
          <w:bCs/>
          <w:sz w:val="22"/>
          <w:szCs w:val="22"/>
        </w:rPr>
      </w:pPr>
      <w:r w:rsidRPr="00844242">
        <w:rPr>
          <w:rFonts w:ascii="Arial" w:hAnsi="Arial" w:cs="Arial"/>
          <w:sz w:val="22"/>
          <w:szCs w:val="22"/>
        </w:rPr>
        <w:t xml:space="preserve">                </w:t>
      </w:r>
      <w:r w:rsidR="00D56DBA" w:rsidRPr="00844242">
        <w:rPr>
          <w:rFonts w:ascii="Arial" w:hAnsi="Arial" w:cs="Arial"/>
          <w:sz w:val="22"/>
          <w:szCs w:val="22"/>
        </w:rPr>
        <w:t xml:space="preserve">  </w:t>
      </w:r>
      <w:r w:rsidRPr="00844242">
        <w:rPr>
          <w:rFonts w:ascii="Arial" w:hAnsi="Arial" w:cs="Arial"/>
          <w:b/>
          <w:bCs/>
          <w:sz w:val="22"/>
          <w:szCs w:val="22"/>
        </w:rPr>
        <w:t>Atsakymas.</w:t>
      </w:r>
    </w:p>
    <w:p w14:paraId="72E23799" w14:textId="28A70062" w:rsidR="00A9406F" w:rsidRPr="00844242" w:rsidRDefault="00A9406F" w:rsidP="00A9406F">
      <w:pPr>
        <w:rPr>
          <w:rFonts w:ascii="Arial" w:hAnsi="Arial" w:cs="Arial"/>
          <w:sz w:val="22"/>
          <w:szCs w:val="22"/>
        </w:rPr>
      </w:pPr>
      <w:r w:rsidRPr="00844242">
        <w:rPr>
          <w:rFonts w:ascii="Arial" w:hAnsi="Arial" w:cs="Arial"/>
          <w:sz w:val="22"/>
          <w:szCs w:val="22"/>
        </w:rPr>
        <w:t xml:space="preserve">                </w:t>
      </w:r>
      <w:r w:rsidR="00D56DBA" w:rsidRPr="00844242">
        <w:rPr>
          <w:rFonts w:ascii="Arial" w:hAnsi="Arial" w:cs="Arial"/>
          <w:sz w:val="22"/>
          <w:szCs w:val="22"/>
        </w:rPr>
        <w:t xml:space="preserve">  </w:t>
      </w:r>
      <w:r w:rsidRPr="00844242">
        <w:rPr>
          <w:rFonts w:ascii="Arial" w:hAnsi="Arial" w:cs="Arial"/>
          <w:sz w:val="22"/>
          <w:szCs w:val="22"/>
        </w:rPr>
        <w:t xml:space="preserve">Patiksliname, kad mišinys turi būti  0/32. </w:t>
      </w:r>
    </w:p>
    <w:p w14:paraId="49288EC8" w14:textId="77777777" w:rsidR="00A9406F" w:rsidRPr="00844242" w:rsidRDefault="00A9406F" w:rsidP="00A9406F"/>
    <w:p w14:paraId="01819D1A" w14:textId="69773C64" w:rsidR="007572C9" w:rsidRPr="00844242" w:rsidRDefault="007572C9" w:rsidP="00D56DBA">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844242">
        <w:rPr>
          <w:b/>
          <w:bCs/>
        </w:rPr>
        <w:t xml:space="preserve">            </w:t>
      </w:r>
      <w:r w:rsidR="00D56DBA" w:rsidRPr="00844242">
        <w:rPr>
          <w:b/>
          <w:bCs/>
        </w:rPr>
        <w:t xml:space="preserve">   </w:t>
      </w:r>
      <w:r w:rsidRPr="00844242">
        <w:rPr>
          <w:b/>
          <w:bCs/>
        </w:rPr>
        <w:t xml:space="preserve"> </w:t>
      </w:r>
      <w:r w:rsidR="003645D0" w:rsidRPr="00844242">
        <w:rPr>
          <w:b/>
          <w:bCs/>
        </w:rPr>
        <w:t xml:space="preserve">  </w:t>
      </w:r>
      <w:r w:rsidRPr="00844242">
        <w:rPr>
          <w:rFonts w:ascii="Arial" w:hAnsi="Arial" w:cs="Arial"/>
          <w:b/>
          <w:bCs/>
          <w:sz w:val="22"/>
          <w:szCs w:val="22"/>
        </w:rPr>
        <w:t>11 klausimas.</w:t>
      </w:r>
    </w:p>
    <w:p w14:paraId="440C2D28" w14:textId="1E54A697" w:rsidR="007572C9" w:rsidRPr="00844242" w:rsidRDefault="007572C9" w:rsidP="00D56DBA">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844242">
        <w:rPr>
          <w:rFonts w:ascii="Arial" w:hAnsi="Arial" w:cs="Arial"/>
          <w:b/>
          <w:bCs/>
          <w:sz w:val="22"/>
          <w:szCs w:val="22"/>
        </w:rPr>
        <w:t xml:space="preserve">              </w:t>
      </w:r>
      <w:r w:rsidR="00D56DBA" w:rsidRPr="00844242">
        <w:rPr>
          <w:rFonts w:ascii="Arial" w:hAnsi="Arial" w:cs="Arial"/>
          <w:b/>
          <w:bCs/>
          <w:sz w:val="22"/>
          <w:szCs w:val="22"/>
        </w:rPr>
        <w:t xml:space="preserve">  </w:t>
      </w:r>
      <w:r w:rsidR="003645D0" w:rsidRPr="00844242">
        <w:rPr>
          <w:rFonts w:ascii="Arial" w:hAnsi="Arial" w:cs="Arial"/>
          <w:b/>
          <w:bCs/>
          <w:sz w:val="22"/>
          <w:szCs w:val="22"/>
        </w:rPr>
        <w:t xml:space="preserve"> </w:t>
      </w:r>
      <w:r w:rsidRPr="00844242">
        <w:rPr>
          <w:rFonts w:ascii="Arial" w:hAnsi="Arial" w:cs="Arial"/>
          <w:b/>
          <w:bCs/>
          <w:sz w:val="22"/>
          <w:szCs w:val="22"/>
        </w:rPr>
        <w:t>Kelias Nr. 227.</w:t>
      </w:r>
      <w:r w:rsidRPr="00844242">
        <w:rPr>
          <w:rFonts w:ascii="Arial" w:hAnsi="Arial" w:cs="Arial"/>
          <w:sz w:val="22"/>
          <w:szCs w:val="22"/>
        </w:rPr>
        <w:t xml:space="preserve"> </w:t>
      </w:r>
      <w:r w:rsidRPr="00844242">
        <w:rPr>
          <w:rFonts w:ascii="Arial" w:hAnsi="Arial" w:cs="Arial"/>
          <w:b/>
          <w:bCs/>
          <w:sz w:val="22"/>
          <w:szCs w:val="22"/>
        </w:rPr>
        <w:t xml:space="preserve">Susisiekimo dalis. </w:t>
      </w:r>
      <w:r w:rsidRPr="00844242">
        <w:rPr>
          <w:rFonts w:ascii="Arial" w:hAnsi="Arial" w:cs="Arial"/>
          <w:sz w:val="22"/>
          <w:szCs w:val="22"/>
        </w:rPr>
        <w:t>TS remiasi negaliojančiu ĮT asfaltas, patikslinti emulsij</w:t>
      </w:r>
      <w:r w:rsidR="00D56DBA" w:rsidRPr="00844242">
        <w:rPr>
          <w:rFonts w:ascii="Arial" w:hAnsi="Arial" w:cs="Arial"/>
          <w:sz w:val="22"/>
          <w:szCs w:val="22"/>
        </w:rPr>
        <w:t>ą.</w:t>
      </w:r>
    </w:p>
    <w:p w14:paraId="2862437E" w14:textId="07EDA926" w:rsidR="00A9406F" w:rsidRPr="00844242" w:rsidRDefault="00EF6406" w:rsidP="00A9406F">
      <w:r w:rsidRPr="00844242">
        <w:rPr>
          <w:noProof/>
        </w:rPr>
        <w:drawing>
          <wp:inline distT="0" distB="0" distL="0" distR="0" wp14:anchorId="437EC15D" wp14:editId="70CCED37">
            <wp:extent cx="6120130" cy="712470"/>
            <wp:effectExtent l="0" t="0" r="0" b="0"/>
            <wp:docPr id="13378108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810894" name=""/>
                    <pic:cNvPicPr/>
                  </pic:nvPicPr>
                  <pic:blipFill>
                    <a:blip r:embed="rId28"/>
                    <a:stretch>
                      <a:fillRect/>
                    </a:stretch>
                  </pic:blipFill>
                  <pic:spPr>
                    <a:xfrm>
                      <a:off x="0" y="0"/>
                      <a:ext cx="6120130" cy="712470"/>
                    </a:xfrm>
                    <a:prstGeom prst="rect">
                      <a:avLst/>
                    </a:prstGeom>
                  </pic:spPr>
                </pic:pic>
              </a:graphicData>
            </a:graphic>
          </wp:inline>
        </w:drawing>
      </w:r>
    </w:p>
    <w:p w14:paraId="63CAB72D" w14:textId="77777777" w:rsidR="00A9406F" w:rsidRPr="00844242" w:rsidRDefault="00A9406F" w:rsidP="005F3B0F">
      <w:pPr>
        <w:rPr>
          <w:rFonts w:ascii="Arial" w:hAnsi="Arial" w:cs="Arial"/>
          <w:sz w:val="22"/>
          <w:szCs w:val="22"/>
        </w:rPr>
      </w:pPr>
    </w:p>
    <w:p w14:paraId="56021ABB" w14:textId="0B40EAE2" w:rsidR="00F67988" w:rsidRPr="00844242" w:rsidRDefault="0089324A" w:rsidP="00AB2F7F">
      <w:pPr>
        <w:pStyle w:val="Default"/>
        <w:spacing w:line="240" w:lineRule="auto"/>
        <w:jc w:val="both"/>
        <w:rPr>
          <w:sz w:val="22"/>
          <w:szCs w:val="22"/>
        </w:rPr>
      </w:pPr>
      <w:r w:rsidRPr="00844242">
        <w:rPr>
          <w:rFonts w:ascii="Times New Roman" w:hAnsi="Times New Roman" w:cs="Times New Roman"/>
          <w:noProof/>
        </w:rPr>
        <w:drawing>
          <wp:inline distT="0" distB="0" distL="0" distR="0" wp14:anchorId="547F97CF" wp14:editId="3DEFCF22">
            <wp:extent cx="5784626" cy="298679"/>
            <wp:effectExtent l="0" t="0" r="0" b="6350"/>
            <wp:docPr id="11214390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439023" name=""/>
                    <pic:cNvPicPr/>
                  </pic:nvPicPr>
                  <pic:blipFill>
                    <a:blip r:embed="rId29"/>
                    <a:stretch>
                      <a:fillRect/>
                    </a:stretch>
                  </pic:blipFill>
                  <pic:spPr>
                    <a:xfrm>
                      <a:off x="0" y="0"/>
                      <a:ext cx="5784626" cy="298679"/>
                    </a:xfrm>
                    <a:prstGeom prst="rect">
                      <a:avLst/>
                    </a:prstGeom>
                  </pic:spPr>
                </pic:pic>
              </a:graphicData>
            </a:graphic>
          </wp:inline>
        </w:drawing>
      </w:r>
    </w:p>
    <w:p w14:paraId="39378223" w14:textId="77777777" w:rsidR="0089324A" w:rsidRPr="00844242" w:rsidRDefault="0089324A" w:rsidP="00AB2F7F">
      <w:pPr>
        <w:pStyle w:val="Default"/>
        <w:spacing w:line="240" w:lineRule="auto"/>
        <w:jc w:val="both"/>
        <w:rPr>
          <w:b/>
          <w:bCs/>
          <w:color w:val="auto"/>
          <w:sz w:val="22"/>
          <w:szCs w:val="22"/>
        </w:rPr>
      </w:pPr>
    </w:p>
    <w:p w14:paraId="6A01F928" w14:textId="535E558B" w:rsidR="00D56DBA" w:rsidRPr="00844242" w:rsidRDefault="00D56DBA" w:rsidP="00D56DBA">
      <w:pPr>
        <w:pStyle w:val="ListParagraph"/>
        <w:ind w:left="786"/>
        <w:rPr>
          <w:rFonts w:ascii="Arial" w:eastAsia="Times New Roman" w:hAnsi="Arial" w:cs="Arial"/>
          <w:b/>
          <w:bCs/>
          <w:sz w:val="22"/>
          <w:szCs w:val="22"/>
        </w:rPr>
      </w:pPr>
      <w:r w:rsidRPr="00844242">
        <w:rPr>
          <w:rFonts w:ascii="Arial" w:eastAsia="Times New Roman" w:hAnsi="Arial" w:cs="Arial"/>
          <w:b/>
          <w:bCs/>
          <w:sz w:val="22"/>
          <w:szCs w:val="22"/>
        </w:rPr>
        <w:t xml:space="preserve">     Atsakymas.</w:t>
      </w:r>
    </w:p>
    <w:p w14:paraId="4E14B08A" w14:textId="5EFAFF20" w:rsidR="00D56DBA" w:rsidRPr="00844242" w:rsidRDefault="00D56DBA" w:rsidP="00D56DBA">
      <w:pPr>
        <w:pStyle w:val="ListParagraph"/>
        <w:ind w:left="786"/>
        <w:rPr>
          <w:rFonts w:ascii="Arial" w:eastAsia="Times New Roman" w:hAnsi="Arial" w:cs="Arial"/>
          <w:i/>
          <w:iCs/>
          <w:sz w:val="22"/>
          <w:szCs w:val="22"/>
        </w:rPr>
      </w:pPr>
      <w:r w:rsidRPr="00844242">
        <w:rPr>
          <w:rFonts w:ascii="Arial" w:eastAsia="Times New Roman" w:hAnsi="Arial" w:cs="Arial"/>
          <w:sz w:val="22"/>
          <w:szCs w:val="22"/>
        </w:rPr>
        <w:t xml:space="preserve">    Vadovautis galiojančių </w:t>
      </w:r>
      <w:r w:rsidRPr="00844242">
        <w:rPr>
          <w:rFonts w:ascii="Arial" w:eastAsia="Times New Roman" w:hAnsi="Arial" w:cs="Arial"/>
          <w:i/>
          <w:iCs/>
          <w:sz w:val="22"/>
          <w:szCs w:val="22"/>
        </w:rPr>
        <w:t xml:space="preserve">Automobilių kelių dangos konstrukcijos asfalto sluoksnių įrengimo </w:t>
      </w:r>
    </w:p>
    <w:p w14:paraId="756A30C3" w14:textId="54474AFD" w:rsidR="00D56DBA" w:rsidRPr="00844242" w:rsidRDefault="00D56DBA" w:rsidP="00D56DBA">
      <w:pPr>
        <w:rPr>
          <w:rFonts w:ascii="Arial" w:eastAsia="Times New Roman" w:hAnsi="Arial" w:cs="Arial"/>
          <w:sz w:val="22"/>
          <w:szCs w:val="22"/>
        </w:rPr>
      </w:pPr>
      <w:r w:rsidRPr="00844242">
        <w:rPr>
          <w:rFonts w:ascii="Arial" w:eastAsia="Times New Roman" w:hAnsi="Arial" w:cs="Arial"/>
          <w:i/>
          <w:iCs/>
          <w:sz w:val="22"/>
          <w:szCs w:val="22"/>
        </w:rPr>
        <w:t xml:space="preserve">taisyklių ĮT ASFALTAS 25 </w:t>
      </w:r>
      <w:r w:rsidRPr="00844242">
        <w:rPr>
          <w:rFonts w:ascii="Arial" w:eastAsia="Times New Roman" w:hAnsi="Arial" w:cs="Arial"/>
          <w:sz w:val="22"/>
          <w:szCs w:val="22"/>
        </w:rPr>
        <w:t>reikalavimais.</w:t>
      </w:r>
    </w:p>
    <w:p w14:paraId="06EAB6B8" w14:textId="77777777" w:rsidR="0089324A" w:rsidRPr="00844242" w:rsidRDefault="0089324A" w:rsidP="00AB2F7F">
      <w:pPr>
        <w:pStyle w:val="Default"/>
        <w:spacing w:line="240" w:lineRule="auto"/>
        <w:jc w:val="both"/>
        <w:rPr>
          <w:sz w:val="22"/>
          <w:szCs w:val="22"/>
        </w:rPr>
      </w:pPr>
    </w:p>
    <w:p w14:paraId="714A2C0A" w14:textId="77777777" w:rsidR="0089324A" w:rsidRPr="00844242" w:rsidRDefault="0089324A" w:rsidP="00AB2F7F">
      <w:pPr>
        <w:pStyle w:val="Default"/>
        <w:spacing w:line="240" w:lineRule="auto"/>
        <w:jc w:val="both"/>
        <w:rPr>
          <w:sz w:val="22"/>
          <w:szCs w:val="22"/>
        </w:rPr>
      </w:pPr>
    </w:p>
    <w:p w14:paraId="76DB17C6" w14:textId="77777777" w:rsidR="00623290" w:rsidRPr="00844242" w:rsidRDefault="00623290" w:rsidP="00940E87">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844242">
        <w:rPr>
          <w:rFonts w:ascii="Arial" w:hAnsi="Arial" w:cs="Arial"/>
          <w:b/>
          <w:bCs/>
          <w:sz w:val="22"/>
          <w:szCs w:val="22"/>
        </w:rPr>
        <w:t xml:space="preserve">               12 klausimas.</w:t>
      </w:r>
    </w:p>
    <w:p w14:paraId="72D23D3C" w14:textId="56992761" w:rsidR="00623290" w:rsidRPr="00844242" w:rsidRDefault="00623290" w:rsidP="00940E87">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color w:val="00B0F0"/>
          <w:sz w:val="22"/>
          <w:szCs w:val="22"/>
        </w:rPr>
      </w:pPr>
      <w:r w:rsidRPr="00844242">
        <w:rPr>
          <w:rFonts w:ascii="Arial" w:hAnsi="Arial" w:cs="Arial"/>
          <w:b/>
          <w:bCs/>
          <w:sz w:val="22"/>
          <w:szCs w:val="22"/>
        </w:rPr>
        <w:t xml:space="preserve">              Kelias Nr. 227. </w:t>
      </w:r>
      <w:r w:rsidRPr="00844242">
        <w:rPr>
          <w:rFonts w:ascii="Arial" w:hAnsi="Arial" w:cs="Arial"/>
          <w:sz w:val="22"/>
          <w:szCs w:val="22"/>
        </w:rPr>
        <w:t>Elektrotechnikos dalis.</w:t>
      </w:r>
    </w:p>
    <w:p w14:paraId="0684231B" w14:textId="5122E2CF" w:rsidR="00623290" w:rsidRPr="00844242" w:rsidRDefault="00623290" w:rsidP="00940E87">
      <w:pPr>
        <w:rPr>
          <w:rFonts w:ascii="Arial" w:hAnsi="Arial" w:cs="Arial"/>
          <w:sz w:val="22"/>
          <w:szCs w:val="22"/>
        </w:rPr>
      </w:pPr>
      <w:r w:rsidRPr="00844242">
        <w:rPr>
          <w:rFonts w:ascii="Arial" w:hAnsi="Arial" w:cs="Arial"/>
          <w:sz w:val="22"/>
          <w:szCs w:val="22"/>
        </w:rPr>
        <w:t xml:space="preserve">            </w:t>
      </w:r>
      <w:r w:rsidR="00940E87" w:rsidRPr="00844242">
        <w:rPr>
          <w:rFonts w:ascii="Arial" w:hAnsi="Arial" w:cs="Arial"/>
          <w:sz w:val="22"/>
          <w:szCs w:val="22"/>
        </w:rPr>
        <w:t xml:space="preserve">  </w:t>
      </w:r>
      <w:r w:rsidRPr="00844242">
        <w:rPr>
          <w:rFonts w:ascii="Arial" w:hAnsi="Arial" w:cs="Arial"/>
          <w:sz w:val="22"/>
          <w:szCs w:val="22"/>
        </w:rPr>
        <w:t>SSKŽ kiekiai neatitinka su DKŽ SPS priede Nr. 25.</w:t>
      </w:r>
    </w:p>
    <w:p w14:paraId="33D6D8B4" w14:textId="31DFD716" w:rsidR="005F73CC" w:rsidRPr="00844242" w:rsidRDefault="005F73CC" w:rsidP="00623290">
      <w:pPr>
        <w:rPr>
          <w:rFonts w:ascii="Arial" w:hAnsi="Arial" w:cs="Arial"/>
          <w:sz w:val="22"/>
          <w:szCs w:val="22"/>
        </w:rPr>
      </w:pPr>
      <w:r w:rsidRPr="00844242">
        <w:rPr>
          <w:rFonts w:ascii="Arial" w:hAnsi="Arial" w:cs="Arial"/>
          <w:noProof/>
          <w:sz w:val="22"/>
          <w:szCs w:val="22"/>
        </w:rPr>
        <w:lastRenderedPageBreak/>
        <w:drawing>
          <wp:inline distT="0" distB="0" distL="0" distR="0" wp14:anchorId="734B4014" wp14:editId="23F29235">
            <wp:extent cx="6149873" cy="1760373"/>
            <wp:effectExtent l="0" t="0" r="3810" b="0"/>
            <wp:docPr id="1076795206"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795206" name="Paveikslėlis 1" descr="Paveikslėlis, kuriame yra tekstas, ekrano kopija, Šriftas, skaičius&#10;&#10;Dirbtinio intelekto sugeneruotas turinys gali būti neteisingas."/>
                    <pic:cNvPicPr/>
                  </pic:nvPicPr>
                  <pic:blipFill>
                    <a:blip r:embed="rId30"/>
                    <a:stretch>
                      <a:fillRect/>
                    </a:stretch>
                  </pic:blipFill>
                  <pic:spPr>
                    <a:xfrm>
                      <a:off x="0" y="0"/>
                      <a:ext cx="6149873" cy="1760373"/>
                    </a:xfrm>
                    <a:prstGeom prst="rect">
                      <a:avLst/>
                    </a:prstGeom>
                  </pic:spPr>
                </pic:pic>
              </a:graphicData>
            </a:graphic>
          </wp:inline>
        </w:drawing>
      </w:r>
    </w:p>
    <w:p w14:paraId="1E76E457" w14:textId="637E036A" w:rsidR="0089324A" w:rsidRPr="00844242" w:rsidRDefault="00940E87" w:rsidP="00AB2F7F">
      <w:pPr>
        <w:pStyle w:val="Default"/>
        <w:spacing w:line="240" w:lineRule="auto"/>
        <w:jc w:val="both"/>
        <w:rPr>
          <w:b/>
          <w:bCs/>
          <w:sz w:val="22"/>
          <w:szCs w:val="22"/>
        </w:rPr>
      </w:pPr>
      <w:r w:rsidRPr="00844242">
        <w:rPr>
          <w:b/>
          <w:bCs/>
          <w:sz w:val="22"/>
          <w:szCs w:val="22"/>
        </w:rPr>
        <w:t xml:space="preserve">           </w:t>
      </w:r>
      <w:r w:rsidR="00FC7CFE" w:rsidRPr="00844242">
        <w:rPr>
          <w:b/>
          <w:bCs/>
          <w:sz w:val="22"/>
          <w:szCs w:val="22"/>
        </w:rPr>
        <w:t xml:space="preserve">     </w:t>
      </w:r>
      <w:r w:rsidRPr="00844242">
        <w:rPr>
          <w:b/>
          <w:bCs/>
          <w:sz w:val="22"/>
          <w:szCs w:val="22"/>
        </w:rPr>
        <w:t>Atsakymas.</w:t>
      </w:r>
    </w:p>
    <w:p w14:paraId="131C04B1" w14:textId="0991AC51" w:rsidR="0089324A" w:rsidRPr="00844242" w:rsidRDefault="00940E87" w:rsidP="00AB2F7F">
      <w:pPr>
        <w:pStyle w:val="Default"/>
        <w:spacing w:line="240" w:lineRule="auto"/>
        <w:jc w:val="both"/>
        <w:rPr>
          <w:color w:val="auto"/>
          <w:sz w:val="22"/>
          <w:szCs w:val="22"/>
        </w:rPr>
      </w:pPr>
      <w:r w:rsidRPr="00844242">
        <w:rPr>
          <w:sz w:val="22"/>
          <w:szCs w:val="22"/>
        </w:rPr>
        <w:t xml:space="preserve">               </w:t>
      </w:r>
      <w:r w:rsidR="00FC7CFE" w:rsidRPr="00844242">
        <w:rPr>
          <w:color w:val="auto"/>
          <w:sz w:val="22"/>
          <w:szCs w:val="22"/>
        </w:rPr>
        <w:t xml:space="preserve">Teikiame pakoreguotą </w:t>
      </w:r>
      <w:proofErr w:type="spellStart"/>
      <w:r w:rsidR="00FC7CFE" w:rsidRPr="00844242">
        <w:rPr>
          <w:i/>
          <w:iCs/>
          <w:color w:val="auto"/>
          <w:sz w:val="22"/>
          <w:szCs w:val="22"/>
        </w:rPr>
        <w:t>excel</w:t>
      </w:r>
      <w:proofErr w:type="spellEnd"/>
      <w:r w:rsidR="00FC7CFE" w:rsidRPr="00844242">
        <w:rPr>
          <w:i/>
          <w:iCs/>
          <w:color w:val="auto"/>
          <w:sz w:val="22"/>
          <w:szCs w:val="22"/>
        </w:rPr>
        <w:t xml:space="preserve"> </w:t>
      </w:r>
      <w:r w:rsidR="00FC7CFE" w:rsidRPr="00844242">
        <w:rPr>
          <w:color w:val="auto"/>
          <w:sz w:val="22"/>
          <w:szCs w:val="22"/>
        </w:rPr>
        <w:t>formato darbų kiekių žiniaraštį. Išpildomąją įsivertinti</w:t>
      </w:r>
      <w:r w:rsidR="00C97FAD" w:rsidRPr="00844242">
        <w:rPr>
          <w:color w:val="auto"/>
          <w:sz w:val="22"/>
          <w:szCs w:val="22"/>
        </w:rPr>
        <w:t xml:space="preserve">  </w:t>
      </w:r>
      <w:proofErr w:type="spellStart"/>
      <w:r w:rsidR="00C97FAD" w:rsidRPr="00844242">
        <w:rPr>
          <w:i/>
          <w:iCs/>
          <w:color w:val="auto"/>
          <w:sz w:val="22"/>
          <w:szCs w:val="22"/>
        </w:rPr>
        <w:t>excel</w:t>
      </w:r>
      <w:proofErr w:type="spellEnd"/>
      <w:r w:rsidR="00C97FAD" w:rsidRPr="00844242">
        <w:rPr>
          <w:i/>
          <w:iCs/>
          <w:color w:val="auto"/>
          <w:sz w:val="22"/>
          <w:szCs w:val="22"/>
        </w:rPr>
        <w:t xml:space="preserve"> </w:t>
      </w:r>
      <w:r w:rsidR="00C97FAD" w:rsidRPr="00844242">
        <w:rPr>
          <w:color w:val="auto"/>
          <w:sz w:val="22"/>
          <w:szCs w:val="22"/>
        </w:rPr>
        <w:t>formato darbų kiekių žiniaraščio Nr. 1</w:t>
      </w:r>
      <w:r w:rsidR="00FC7CFE" w:rsidRPr="00844242">
        <w:rPr>
          <w:color w:val="auto"/>
          <w:sz w:val="22"/>
          <w:szCs w:val="22"/>
        </w:rPr>
        <w:t xml:space="preserve"> poz</w:t>
      </w:r>
      <w:r w:rsidR="00C97FAD" w:rsidRPr="00844242">
        <w:rPr>
          <w:color w:val="auto"/>
          <w:sz w:val="22"/>
          <w:szCs w:val="22"/>
        </w:rPr>
        <w:t>icijoje</w:t>
      </w:r>
      <w:r w:rsidR="00FC7CFE" w:rsidRPr="00844242">
        <w:rPr>
          <w:color w:val="auto"/>
          <w:sz w:val="22"/>
          <w:szCs w:val="22"/>
        </w:rPr>
        <w:t xml:space="preserve">  </w:t>
      </w:r>
      <w:r w:rsidR="0083655E" w:rsidRPr="00844242">
        <w:rPr>
          <w:color w:val="auto"/>
          <w:sz w:val="22"/>
          <w:szCs w:val="22"/>
        </w:rPr>
        <w:t>Nr. 15.9</w:t>
      </w:r>
      <w:r w:rsidR="003645D0" w:rsidRPr="00844242">
        <w:rPr>
          <w:color w:val="auto"/>
          <w:sz w:val="22"/>
          <w:szCs w:val="22"/>
        </w:rPr>
        <w:t>.</w:t>
      </w:r>
    </w:p>
    <w:p w14:paraId="0577E38D" w14:textId="77777777" w:rsidR="003645D0" w:rsidRPr="00844242" w:rsidRDefault="003645D0" w:rsidP="00AB2F7F">
      <w:pPr>
        <w:pStyle w:val="Default"/>
        <w:spacing w:line="240" w:lineRule="auto"/>
        <w:jc w:val="both"/>
        <w:rPr>
          <w:color w:val="auto"/>
          <w:sz w:val="22"/>
          <w:szCs w:val="22"/>
        </w:rPr>
      </w:pPr>
    </w:p>
    <w:p w14:paraId="28203280" w14:textId="77777777" w:rsidR="003645D0" w:rsidRPr="00844242" w:rsidRDefault="003645D0" w:rsidP="00C726D4">
      <w:pPr>
        <w:pStyle w:val="Default"/>
        <w:spacing w:line="240" w:lineRule="auto"/>
        <w:jc w:val="both"/>
        <w:rPr>
          <w:color w:val="auto"/>
          <w:sz w:val="22"/>
          <w:szCs w:val="22"/>
        </w:rPr>
      </w:pPr>
    </w:p>
    <w:p w14:paraId="4F9867C7" w14:textId="77777777" w:rsidR="006C5B76" w:rsidRPr="00844242" w:rsidRDefault="00C726D4" w:rsidP="003E352C">
      <w:pPr>
        <w:pStyle w:val="ListParagraph"/>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844242">
        <w:rPr>
          <w:rFonts w:ascii="Arial" w:hAnsi="Arial" w:cs="Arial"/>
          <w:b/>
          <w:bCs/>
          <w:sz w:val="22"/>
          <w:szCs w:val="22"/>
        </w:rPr>
        <w:t>k</w:t>
      </w:r>
      <w:r w:rsidR="003645D0" w:rsidRPr="00844242">
        <w:rPr>
          <w:rFonts w:ascii="Arial" w:hAnsi="Arial" w:cs="Arial"/>
          <w:b/>
          <w:bCs/>
          <w:sz w:val="22"/>
          <w:szCs w:val="22"/>
        </w:rPr>
        <w:t>lausimas.</w:t>
      </w:r>
    </w:p>
    <w:p w14:paraId="71A804FC" w14:textId="1A3DCD71" w:rsidR="003645D0" w:rsidRPr="00844242" w:rsidRDefault="00C726D4" w:rsidP="002D7A7F">
      <w:pPr>
        <w:pBdr>
          <w:top w:val="none" w:sz="0" w:space="0" w:color="auto"/>
          <w:left w:val="none" w:sz="0" w:space="0" w:color="auto"/>
          <w:bottom w:val="none" w:sz="0" w:space="0" w:color="auto"/>
          <w:right w:val="none" w:sz="0" w:space="0" w:color="auto"/>
          <w:between w:val="none" w:sz="0" w:space="0" w:color="auto"/>
          <w:bar w:val="none" w:sz="0" w:color="auto"/>
        </w:pBdr>
        <w:ind w:left="840"/>
        <w:rPr>
          <w:rFonts w:ascii="Arial" w:hAnsi="Arial" w:cs="Arial"/>
          <w:sz w:val="22"/>
          <w:szCs w:val="22"/>
        </w:rPr>
      </w:pPr>
      <w:r w:rsidRPr="00844242">
        <w:rPr>
          <w:rFonts w:ascii="Arial" w:hAnsi="Arial" w:cs="Arial"/>
          <w:b/>
          <w:bCs/>
          <w:sz w:val="22"/>
          <w:szCs w:val="22"/>
        </w:rPr>
        <w:t>K</w:t>
      </w:r>
      <w:r w:rsidR="003645D0" w:rsidRPr="00844242">
        <w:rPr>
          <w:rFonts w:ascii="Arial" w:hAnsi="Arial" w:cs="Arial"/>
          <w:b/>
          <w:bCs/>
          <w:sz w:val="22"/>
          <w:szCs w:val="22"/>
        </w:rPr>
        <w:t>elias Nr. 227</w:t>
      </w:r>
      <w:r w:rsidR="003645D0" w:rsidRPr="00844242">
        <w:rPr>
          <w:rFonts w:ascii="Arial" w:hAnsi="Arial" w:cs="Arial"/>
          <w:sz w:val="22"/>
          <w:szCs w:val="22"/>
        </w:rPr>
        <w:t xml:space="preserve">, prašau atsakyti kelio ženklų skydai turės būtu skardiniai ar </w:t>
      </w:r>
      <w:r w:rsidR="002D7A7F" w:rsidRPr="00844242">
        <w:rPr>
          <w:rFonts w:ascii="Arial" w:hAnsi="Arial" w:cs="Arial"/>
          <w:sz w:val="22"/>
          <w:szCs w:val="22"/>
        </w:rPr>
        <w:t xml:space="preserve"> </w:t>
      </w:r>
      <w:r w:rsidR="003645D0" w:rsidRPr="00844242">
        <w:rPr>
          <w:rFonts w:ascii="Arial" w:hAnsi="Arial" w:cs="Arial"/>
          <w:sz w:val="22"/>
          <w:szCs w:val="22"/>
        </w:rPr>
        <w:t>aliuminiai?</w:t>
      </w:r>
    </w:p>
    <w:p w14:paraId="638EFBA1" w14:textId="77777777" w:rsidR="002D7A7F" w:rsidRPr="00844242" w:rsidRDefault="002D7A7F" w:rsidP="003645D0">
      <w:pPr>
        <w:ind w:left="720"/>
        <w:rPr>
          <w:rFonts w:ascii="Arial" w:hAnsi="Arial" w:cs="Arial"/>
          <w:b/>
          <w:bCs/>
          <w:sz w:val="22"/>
          <w:szCs w:val="22"/>
        </w:rPr>
      </w:pPr>
      <w:r w:rsidRPr="00844242">
        <w:rPr>
          <w:rFonts w:ascii="Arial" w:hAnsi="Arial" w:cs="Arial"/>
          <w:b/>
          <w:bCs/>
          <w:sz w:val="22"/>
          <w:szCs w:val="22"/>
        </w:rPr>
        <w:t xml:space="preserve">  </w:t>
      </w:r>
      <w:r w:rsidR="003645D0" w:rsidRPr="00844242">
        <w:rPr>
          <w:rFonts w:ascii="Arial" w:hAnsi="Arial" w:cs="Arial"/>
          <w:b/>
          <w:bCs/>
          <w:sz w:val="22"/>
          <w:szCs w:val="22"/>
        </w:rPr>
        <w:t xml:space="preserve">Atsakymas. </w:t>
      </w:r>
    </w:p>
    <w:p w14:paraId="3F6956F9" w14:textId="77777777" w:rsidR="002D7A7F" w:rsidRPr="00844242" w:rsidRDefault="002D7A7F" w:rsidP="002D7A7F">
      <w:pPr>
        <w:ind w:left="720"/>
        <w:rPr>
          <w:rFonts w:ascii="Arial" w:hAnsi="Arial" w:cs="Arial"/>
          <w:i/>
          <w:iCs/>
          <w:sz w:val="22"/>
          <w:szCs w:val="22"/>
        </w:rPr>
      </w:pPr>
      <w:r w:rsidRPr="00844242">
        <w:rPr>
          <w:rFonts w:ascii="Arial" w:hAnsi="Arial" w:cs="Arial"/>
          <w:sz w:val="22"/>
          <w:szCs w:val="22"/>
        </w:rPr>
        <w:t xml:space="preserve">  </w:t>
      </w:r>
      <w:r w:rsidR="003645D0" w:rsidRPr="00844242">
        <w:rPr>
          <w:rFonts w:ascii="Arial" w:hAnsi="Arial" w:cs="Arial"/>
          <w:sz w:val="22"/>
          <w:szCs w:val="22"/>
        </w:rPr>
        <w:t xml:space="preserve">Kelio ženklų skydai privalo atitikti </w:t>
      </w:r>
      <w:r w:rsidR="003645D0" w:rsidRPr="00844242">
        <w:rPr>
          <w:rFonts w:ascii="Arial" w:hAnsi="Arial" w:cs="Arial"/>
          <w:i/>
          <w:iCs/>
          <w:sz w:val="22"/>
          <w:szCs w:val="22"/>
        </w:rPr>
        <w:t xml:space="preserve">Automobilių kelių vertikaliųjų kelio ženklų techninių </w:t>
      </w:r>
    </w:p>
    <w:p w14:paraId="55D42025" w14:textId="2B35862E" w:rsidR="003645D0" w:rsidRPr="00844242" w:rsidRDefault="003645D0" w:rsidP="002D7A7F">
      <w:pPr>
        <w:rPr>
          <w:rFonts w:ascii="Arial" w:hAnsi="Arial" w:cs="Arial"/>
          <w:i/>
          <w:iCs/>
          <w:sz w:val="22"/>
          <w:szCs w:val="22"/>
        </w:rPr>
      </w:pPr>
      <w:r w:rsidRPr="00844242">
        <w:rPr>
          <w:rFonts w:ascii="Arial" w:hAnsi="Arial" w:cs="Arial"/>
          <w:i/>
          <w:iCs/>
          <w:sz w:val="22"/>
          <w:szCs w:val="22"/>
        </w:rPr>
        <w:t xml:space="preserve">reikalavimų aprašo TRA VŽ 12 </w:t>
      </w:r>
      <w:r w:rsidRPr="00844242">
        <w:rPr>
          <w:rFonts w:ascii="Arial" w:hAnsi="Arial" w:cs="Arial"/>
          <w:sz w:val="22"/>
          <w:szCs w:val="22"/>
        </w:rPr>
        <w:t>reikalavimus</w:t>
      </w:r>
      <w:r w:rsidRPr="00844242">
        <w:t>.</w:t>
      </w:r>
    </w:p>
    <w:p w14:paraId="2FE02CC6" w14:textId="77777777" w:rsidR="00C726D4" w:rsidRPr="00844242" w:rsidRDefault="00C726D4" w:rsidP="00D93D2A">
      <w:pPr>
        <w:ind w:left="720"/>
        <w:rPr>
          <w:b/>
          <w:bCs/>
          <w:color w:val="EE0000"/>
        </w:rPr>
      </w:pPr>
    </w:p>
    <w:p w14:paraId="04CDA529" w14:textId="77777777" w:rsidR="006C5B76" w:rsidRPr="00844242" w:rsidRDefault="003D5A58" w:rsidP="003E352C">
      <w:pPr>
        <w:pStyle w:val="ListParagraph"/>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844242">
        <w:rPr>
          <w:rFonts w:ascii="Arial" w:hAnsi="Arial" w:cs="Arial"/>
          <w:b/>
          <w:bCs/>
          <w:sz w:val="22"/>
          <w:szCs w:val="22"/>
        </w:rPr>
        <w:t xml:space="preserve">klausimas. </w:t>
      </w:r>
    </w:p>
    <w:p w14:paraId="3C49E05A" w14:textId="1EAAC2CD" w:rsidR="003D5A58" w:rsidRPr="00844242" w:rsidRDefault="003D5A58" w:rsidP="006C5B76">
      <w:pPr>
        <w:pBdr>
          <w:top w:val="none" w:sz="0" w:space="0" w:color="auto"/>
          <w:left w:val="none" w:sz="0" w:space="0" w:color="auto"/>
          <w:bottom w:val="none" w:sz="0" w:space="0" w:color="auto"/>
          <w:right w:val="none" w:sz="0" w:space="0" w:color="auto"/>
          <w:between w:val="none" w:sz="0" w:space="0" w:color="auto"/>
          <w:bar w:val="none" w:sz="0" w:color="auto"/>
        </w:pBdr>
        <w:ind w:left="840"/>
        <w:rPr>
          <w:rFonts w:ascii="Arial" w:hAnsi="Arial" w:cs="Arial"/>
          <w:sz w:val="22"/>
          <w:szCs w:val="22"/>
        </w:rPr>
      </w:pPr>
      <w:r w:rsidRPr="00844242">
        <w:rPr>
          <w:rFonts w:ascii="Arial" w:hAnsi="Arial" w:cs="Arial"/>
          <w:b/>
          <w:bCs/>
          <w:sz w:val="22"/>
          <w:szCs w:val="22"/>
        </w:rPr>
        <w:t>K</w:t>
      </w:r>
      <w:r w:rsidR="003645D0" w:rsidRPr="00844242">
        <w:rPr>
          <w:rFonts w:ascii="Arial" w:hAnsi="Arial" w:cs="Arial"/>
          <w:b/>
          <w:bCs/>
          <w:sz w:val="22"/>
          <w:szCs w:val="22"/>
        </w:rPr>
        <w:t>elias Nr. 2228,</w:t>
      </w:r>
      <w:r w:rsidR="003645D0" w:rsidRPr="00844242">
        <w:rPr>
          <w:rFonts w:ascii="Arial" w:hAnsi="Arial" w:cs="Arial"/>
          <w:sz w:val="22"/>
          <w:szCs w:val="22"/>
        </w:rPr>
        <w:t xml:space="preserve"> prašau pateikite reikalavimus, ir pavyzdį, mirksinčiam, į </w:t>
      </w:r>
    </w:p>
    <w:p w14:paraId="45E21B29" w14:textId="0CB9504A" w:rsidR="003645D0" w:rsidRPr="00844242" w:rsidRDefault="003645D0" w:rsidP="003D5A58">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844242">
        <w:rPr>
          <w:rFonts w:ascii="Arial" w:hAnsi="Arial" w:cs="Arial"/>
          <w:sz w:val="22"/>
          <w:szCs w:val="22"/>
        </w:rPr>
        <w:t>dangą įmontuojamam, atšvaitui, su saulės baterijomis.</w:t>
      </w:r>
    </w:p>
    <w:p w14:paraId="0E38C711" w14:textId="54502CB3" w:rsidR="003645D0" w:rsidRPr="00844242" w:rsidRDefault="003D5A58" w:rsidP="003D5A58">
      <w:pPr>
        <w:pStyle w:val="ListParagraph"/>
        <w:rPr>
          <w:rFonts w:ascii="Arial" w:hAnsi="Arial" w:cs="Arial"/>
          <w:sz w:val="22"/>
          <w:szCs w:val="22"/>
        </w:rPr>
      </w:pPr>
      <w:r w:rsidRPr="00844242">
        <w:rPr>
          <w:rFonts w:ascii="Arial" w:hAnsi="Arial" w:cs="Arial"/>
          <w:sz w:val="22"/>
          <w:szCs w:val="22"/>
        </w:rPr>
        <w:t xml:space="preserve">  </w:t>
      </w:r>
      <w:r w:rsidR="003645D0" w:rsidRPr="00844242">
        <w:rPr>
          <w:rFonts w:ascii="Arial" w:hAnsi="Arial" w:cs="Arial"/>
          <w:b/>
          <w:bCs/>
          <w:sz w:val="22"/>
          <w:szCs w:val="22"/>
        </w:rPr>
        <w:t>Atsakymas.</w:t>
      </w:r>
      <w:r w:rsidR="003645D0" w:rsidRPr="00844242">
        <w:rPr>
          <w:rFonts w:ascii="Arial" w:hAnsi="Arial" w:cs="Arial"/>
          <w:sz w:val="22"/>
          <w:szCs w:val="22"/>
        </w:rPr>
        <w:t xml:space="preserve"> Mirksinčio, į dangą įleidžiamo atšvaito su saulės baterija reikalavimai: </w:t>
      </w:r>
    </w:p>
    <w:p w14:paraId="3339A27B" w14:textId="1204500B" w:rsidR="003645D0" w:rsidRPr="00844242" w:rsidRDefault="003D5A58" w:rsidP="003D5A58">
      <w:pPr>
        <w:pStyle w:val="ListParagraph"/>
        <w:rPr>
          <w:rFonts w:ascii="Arial" w:hAnsi="Arial" w:cs="Arial"/>
          <w:sz w:val="22"/>
          <w:szCs w:val="22"/>
        </w:rPr>
      </w:pPr>
      <w:r w:rsidRPr="00844242">
        <w:rPr>
          <w:rFonts w:ascii="Arial" w:hAnsi="Arial" w:cs="Arial"/>
          <w:sz w:val="22"/>
          <w:szCs w:val="22"/>
        </w:rPr>
        <w:t xml:space="preserve">  </w:t>
      </w:r>
      <w:r w:rsidR="003645D0" w:rsidRPr="00844242">
        <w:rPr>
          <w:rFonts w:ascii="Arial" w:hAnsi="Arial" w:cs="Arial"/>
          <w:sz w:val="22"/>
          <w:szCs w:val="22"/>
        </w:rPr>
        <w:t>LED tipas/spalva: mirksinti/geltona;</w:t>
      </w:r>
    </w:p>
    <w:p w14:paraId="451B1137" w14:textId="134C0C29" w:rsidR="003645D0" w:rsidRPr="00844242" w:rsidRDefault="003D5A58" w:rsidP="003D5A58">
      <w:pPr>
        <w:pStyle w:val="ListParagraph"/>
        <w:rPr>
          <w:rFonts w:ascii="Arial" w:hAnsi="Arial" w:cs="Arial"/>
          <w:sz w:val="22"/>
          <w:szCs w:val="22"/>
        </w:rPr>
      </w:pPr>
      <w:r w:rsidRPr="00844242">
        <w:rPr>
          <w:rFonts w:ascii="Arial" w:hAnsi="Arial" w:cs="Arial"/>
          <w:sz w:val="22"/>
          <w:szCs w:val="22"/>
        </w:rPr>
        <w:t xml:space="preserve">  </w:t>
      </w:r>
      <w:r w:rsidR="003645D0" w:rsidRPr="00844242">
        <w:rPr>
          <w:rFonts w:ascii="Arial" w:hAnsi="Arial" w:cs="Arial"/>
          <w:sz w:val="22"/>
          <w:szCs w:val="22"/>
        </w:rPr>
        <w:t>korpusas: atsparus smūgiams, nerūdijantis;</w:t>
      </w:r>
    </w:p>
    <w:p w14:paraId="3A703E3A" w14:textId="7DC88458" w:rsidR="003645D0" w:rsidRPr="00844242" w:rsidRDefault="003D5A58" w:rsidP="003D5A58">
      <w:pPr>
        <w:pStyle w:val="ListParagraph"/>
        <w:rPr>
          <w:rFonts w:ascii="Arial" w:hAnsi="Arial" w:cs="Arial"/>
          <w:sz w:val="22"/>
          <w:szCs w:val="22"/>
        </w:rPr>
      </w:pPr>
      <w:r w:rsidRPr="00844242">
        <w:rPr>
          <w:rFonts w:ascii="Arial" w:hAnsi="Arial" w:cs="Arial"/>
          <w:sz w:val="22"/>
          <w:szCs w:val="22"/>
        </w:rPr>
        <w:t xml:space="preserve">  </w:t>
      </w:r>
      <w:r w:rsidR="003645D0" w:rsidRPr="00844242">
        <w:rPr>
          <w:rFonts w:ascii="Arial" w:hAnsi="Arial" w:cs="Arial"/>
          <w:sz w:val="22"/>
          <w:szCs w:val="22"/>
        </w:rPr>
        <w:t xml:space="preserve">gaubtas: </w:t>
      </w:r>
      <w:proofErr w:type="spellStart"/>
      <w:r w:rsidR="003645D0" w:rsidRPr="00844242">
        <w:rPr>
          <w:rFonts w:ascii="Arial" w:hAnsi="Arial" w:cs="Arial"/>
          <w:sz w:val="22"/>
          <w:szCs w:val="22"/>
        </w:rPr>
        <w:t>polikarbonatas</w:t>
      </w:r>
      <w:proofErr w:type="spellEnd"/>
      <w:r w:rsidR="003645D0" w:rsidRPr="00844242">
        <w:rPr>
          <w:rFonts w:ascii="Arial" w:hAnsi="Arial" w:cs="Arial"/>
          <w:sz w:val="22"/>
          <w:szCs w:val="22"/>
        </w:rPr>
        <w:t>, nuimamas;</w:t>
      </w:r>
    </w:p>
    <w:p w14:paraId="7F100957" w14:textId="1BB1FF27" w:rsidR="003645D0" w:rsidRPr="00844242" w:rsidRDefault="003D5A58" w:rsidP="003D5A58">
      <w:pPr>
        <w:pStyle w:val="ListParagraph"/>
        <w:rPr>
          <w:rFonts w:ascii="Arial" w:hAnsi="Arial" w:cs="Arial"/>
          <w:sz w:val="22"/>
          <w:szCs w:val="22"/>
        </w:rPr>
      </w:pPr>
      <w:r w:rsidRPr="00844242">
        <w:rPr>
          <w:rFonts w:ascii="Arial" w:hAnsi="Arial" w:cs="Arial"/>
          <w:sz w:val="22"/>
          <w:szCs w:val="22"/>
        </w:rPr>
        <w:t xml:space="preserve">  </w:t>
      </w:r>
      <w:proofErr w:type="spellStart"/>
      <w:r w:rsidR="003645D0" w:rsidRPr="00844242">
        <w:rPr>
          <w:rFonts w:ascii="Arial" w:hAnsi="Arial" w:cs="Arial"/>
          <w:sz w:val="22"/>
          <w:szCs w:val="22"/>
        </w:rPr>
        <w:t>hermetiškumas</w:t>
      </w:r>
      <w:proofErr w:type="spellEnd"/>
      <w:r w:rsidR="003645D0" w:rsidRPr="00844242">
        <w:rPr>
          <w:rFonts w:ascii="Arial" w:hAnsi="Arial" w:cs="Arial"/>
          <w:sz w:val="22"/>
          <w:szCs w:val="22"/>
        </w:rPr>
        <w:t>: IP68 arba aukštesnis;</w:t>
      </w:r>
    </w:p>
    <w:p w14:paraId="25433961" w14:textId="1F312BF2" w:rsidR="003645D0" w:rsidRPr="00844242" w:rsidRDefault="003D5A58" w:rsidP="003D5A58">
      <w:pPr>
        <w:pStyle w:val="ListParagraph"/>
        <w:rPr>
          <w:rFonts w:ascii="Arial" w:hAnsi="Arial" w:cs="Arial"/>
          <w:sz w:val="22"/>
          <w:szCs w:val="22"/>
        </w:rPr>
      </w:pPr>
      <w:r w:rsidRPr="00844242">
        <w:rPr>
          <w:rFonts w:ascii="Arial" w:hAnsi="Arial" w:cs="Arial"/>
          <w:sz w:val="22"/>
          <w:szCs w:val="22"/>
        </w:rPr>
        <w:t xml:space="preserve">  </w:t>
      </w:r>
      <w:r w:rsidR="003645D0" w:rsidRPr="00844242">
        <w:rPr>
          <w:rFonts w:ascii="Arial" w:hAnsi="Arial" w:cs="Arial"/>
          <w:sz w:val="22"/>
          <w:szCs w:val="22"/>
        </w:rPr>
        <w:t>energijos šaltinis: integruota saulės baterija su akumuliatoriumi.</w:t>
      </w:r>
    </w:p>
    <w:p w14:paraId="7FEB5212" w14:textId="77777777" w:rsidR="003D5A58" w:rsidRPr="00844242" w:rsidRDefault="003D5A58" w:rsidP="003D5A58">
      <w:pPr>
        <w:pStyle w:val="ListParagraph"/>
        <w:rPr>
          <w:rFonts w:ascii="Arial" w:hAnsi="Arial" w:cs="Arial"/>
          <w:sz w:val="22"/>
          <w:szCs w:val="22"/>
        </w:rPr>
      </w:pPr>
    </w:p>
    <w:p w14:paraId="1D235BF2" w14:textId="7F615B83" w:rsidR="003D5A58" w:rsidRPr="00844242" w:rsidRDefault="003D5A58" w:rsidP="003D5A58">
      <w:pPr>
        <w:pStyle w:val="ListParagraph"/>
        <w:rPr>
          <w:rFonts w:ascii="Arial" w:hAnsi="Arial" w:cs="Arial"/>
          <w:sz w:val="22"/>
          <w:szCs w:val="22"/>
        </w:rPr>
      </w:pPr>
      <w:proofErr w:type="spellStart"/>
      <w:r w:rsidRPr="00844242">
        <w:rPr>
          <w:rFonts w:ascii="Arial" w:hAnsi="Arial" w:cs="Arial"/>
          <w:sz w:val="22"/>
          <w:szCs w:val="22"/>
        </w:rPr>
        <w:t>Pavyzdis</w:t>
      </w:r>
      <w:proofErr w:type="spellEnd"/>
      <w:r w:rsidRPr="00844242">
        <w:rPr>
          <w:rFonts w:ascii="Arial" w:hAnsi="Arial" w:cs="Arial"/>
          <w:sz w:val="22"/>
          <w:szCs w:val="22"/>
        </w:rPr>
        <w:t>:</w:t>
      </w:r>
    </w:p>
    <w:p w14:paraId="15A537D8" w14:textId="77777777" w:rsidR="003D5A58" w:rsidRPr="00844242" w:rsidRDefault="003D5A58" w:rsidP="003645D0">
      <w:pPr>
        <w:pStyle w:val="ListParagraph"/>
        <w:rPr>
          <w:b/>
          <w:bCs/>
          <w:color w:val="EE0000"/>
        </w:rPr>
      </w:pPr>
    </w:p>
    <w:p w14:paraId="23301419" w14:textId="067FB98F" w:rsidR="003D5A58" w:rsidRPr="00844242" w:rsidRDefault="003D5A58" w:rsidP="003645D0">
      <w:pPr>
        <w:pStyle w:val="ListParagraph"/>
        <w:rPr>
          <w:b/>
          <w:bCs/>
          <w:color w:val="EE0000"/>
        </w:rPr>
      </w:pPr>
      <w:r w:rsidRPr="00844242">
        <w:rPr>
          <w:rFonts w:ascii="Arial" w:hAnsi="Arial" w:cs="Arial"/>
          <w:b/>
          <w:bCs/>
          <w:noProof/>
        </w:rPr>
        <w:drawing>
          <wp:inline distT="0" distB="0" distL="0" distR="0" wp14:anchorId="6CFE5872" wp14:editId="749401C6">
            <wp:extent cx="2092147" cy="1549372"/>
            <wp:effectExtent l="0" t="0" r="3810" b="0"/>
            <wp:docPr id="778514202" name="Picture 1" descr="A close-up of a solar pan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514202" name="Picture 1" descr="A close-up of a solar panel&#10;&#10;AI-generated content may be incorrect."/>
                    <pic:cNvPicPr/>
                  </pic:nvPicPr>
                  <pic:blipFill>
                    <a:blip r:embed="rId31"/>
                    <a:stretch>
                      <a:fillRect/>
                    </a:stretch>
                  </pic:blipFill>
                  <pic:spPr>
                    <a:xfrm>
                      <a:off x="0" y="0"/>
                      <a:ext cx="2109626" cy="1562316"/>
                    </a:xfrm>
                    <a:prstGeom prst="rect">
                      <a:avLst/>
                    </a:prstGeom>
                  </pic:spPr>
                </pic:pic>
              </a:graphicData>
            </a:graphic>
          </wp:inline>
        </w:drawing>
      </w:r>
    </w:p>
    <w:p w14:paraId="49663910" w14:textId="77777777" w:rsidR="003645D0" w:rsidRPr="00844242" w:rsidRDefault="003645D0" w:rsidP="00AB2F7F">
      <w:pPr>
        <w:pStyle w:val="Default"/>
        <w:spacing w:line="240" w:lineRule="auto"/>
        <w:jc w:val="both"/>
        <w:rPr>
          <w:color w:val="auto"/>
          <w:sz w:val="22"/>
          <w:szCs w:val="22"/>
        </w:rPr>
      </w:pPr>
    </w:p>
    <w:p w14:paraId="1901E124" w14:textId="77777777" w:rsidR="006C5B76" w:rsidRPr="00844242" w:rsidRDefault="00D573F9" w:rsidP="006C5B76">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844242">
        <w:rPr>
          <w:rFonts w:ascii="Arial" w:hAnsi="Arial" w:cs="Arial"/>
          <w:sz w:val="22"/>
          <w:szCs w:val="22"/>
        </w:rPr>
        <w:t xml:space="preserve">              </w:t>
      </w:r>
      <w:r w:rsidRPr="00844242">
        <w:rPr>
          <w:rFonts w:ascii="Arial" w:hAnsi="Arial" w:cs="Arial"/>
          <w:b/>
          <w:bCs/>
          <w:sz w:val="22"/>
          <w:szCs w:val="22"/>
        </w:rPr>
        <w:t xml:space="preserve">15 klausimas. </w:t>
      </w:r>
    </w:p>
    <w:p w14:paraId="370B0FE4" w14:textId="427BA3ED" w:rsidR="00F736B2" w:rsidRPr="00844242" w:rsidRDefault="006C5B76" w:rsidP="006C5B76">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844242">
        <w:rPr>
          <w:rFonts w:ascii="Arial" w:hAnsi="Arial" w:cs="Arial"/>
          <w:sz w:val="22"/>
          <w:szCs w:val="22"/>
        </w:rPr>
        <w:t xml:space="preserve">              </w:t>
      </w:r>
      <w:r w:rsidRPr="00844242">
        <w:rPr>
          <w:rFonts w:ascii="Arial" w:hAnsi="Arial" w:cs="Arial"/>
          <w:b/>
          <w:bCs/>
          <w:sz w:val="22"/>
          <w:szCs w:val="22"/>
        </w:rPr>
        <w:t>K</w:t>
      </w:r>
      <w:r w:rsidR="00F736B2" w:rsidRPr="00844242">
        <w:rPr>
          <w:rFonts w:ascii="Arial" w:hAnsi="Arial" w:cs="Arial"/>
          <w:b/>
          <w:bCs/>
          <w:sz w:val="22"/>
          <w:szCs w:val="22"/>
        </w:rPr>
        <w:t>elias Nr. 2228</w:t>
      </w:r>
      <w:r w:rsidR="00F736B2" w:rsidRPr="00844242">
        <w:rPr>
          <w:rFonts w:ascii="Arial" w:hAnsi="Arial" w:cs="Arial"/>
          <w:sz w:val="22"/>
          <w:szCs w:val="22"/>
        </w:rPr>
        <w:t>, nurodyta, kad reikės išardytus kelio atitvarus įrengti ant naujų statramsčių. Prašau nurodykite kokiu atstumu turės būti sukalami statramsčiai ir kokia atitvarų sistema?</w:t>
      </w:r>
    </w:p>
    <w:p w14:paraId="3F2EA18D" w14:textId="77777777" w:rsidR="006C5B76" w:rsidRPr="00844242" w:rsidRDefault="00F736B2" w:rsidP="006C5B76">
      <w:pPr>
        <w:pStyle w:val="ListParagraph"/>
        <w:jc w:val="both"/>
        <w:rPr>
          <w:rFonts w:ascii="Arial" w:hAnsi="Arial" w:cs="Arial"/>
          <w:b/>
          <w:bCs/>
          <w:sz w:val="22"/>
          <w:szCs w:val="22"/>
        </w:rPr>
      </w:pPr>
      <w:r w:rsidRPr="00844242">
        <w:rPr>
          <w:rFonts w:ascii="Arial" w:hAnsi="Arial" w:cs="Arial"/>
          <w:b/>
          <w:bCs/>
          <w:sz w:val="22"/>
          <w:szCs w:val="22"/>
        </w:rPr>
        <w:t xml:space="preserve">Atsakymas. </w:t>
      </w:r>
    </w:p>
    <w:p w14:paraId="35BF1EB5" w14:textId="2CC88DE4" w:rsidR="006C5B76" w:rsidRPr="00844242" w:rsidRDefault="00F736B2" w:rsidP="006C5B76">
      <w:pPr>
        <w:pStyle w:val="ListParagraph"/>
        <w:jc w:val="both"/>
        <w:rPr>
          <w:rFonts w:ascii="Arial" w:hAnsi="Arial" w:cs="Arial"/>
          <w:sz w:val="22"/>
          <w:szCs w:val="22"/>
        </w:rPr>
      </w:pPr>
      <w:r w:rsidRPr="00844242">
        <w:rPr>
          <w:rFonts w:ascii="Arial" w:hAnsi="Arial" w:cs="Arial"/>
          <w:sz w:val="22"/>
          <w:szCs w:val="22"/>
        </w:rPr>
        <w:t xml:space="preserve">Nauji statramsčiai išdėstomi tokiu pačiu atstumu, kadangi panaudojamas tas pats </w:t>
      </w:r>
      <w:r w:rsidR="006C5B76" w:rsidRPr="00844242">
        <w:rPr>
          <w:rFonts w:ascii="Arial" w:hAnsi="Arial" w:cs="Arial"/>
          <w:sz w:val="22"/>
          <w:szCs w:val="22"/>
        </w:rPr>
        <w:t>a</w:t>
      </w:r>
      <w:r w:rsidR="003A7263">
        <w:rPr>
          <w:rFonts w:ascii="Arial" w:hAnsi="Arial" w:cs="Arial"/>
          <w:sz w:val="22"/>
          <w:szCs w:val="22"/>
        </w:rPr>
        <w:t>titvarų</w:t>
      </w:r>
    </w:p>
    <w:p w14:paraId="3E6D7498" w14:textId="41745048" w:rsidR="00F736B2" w:rsidRPr="00844242" w:rsidRDefault="00F736B2" w:rsidP="006C5B76">
      <w:pPr>
        <w:jc w:val="both"/>
        <w:rPr>
          <w:rFonts w:ascii="Arial" w:hAnsi="Arial" w:cs="Arial"/>
          <w:sz w:val="22"/>
          <w:szCs w:val="22"/>
        </w:rPr>
      </w:pPr>
      <w:r w:rsidRPr="00844242">
        <w:rPr>
          <w:rFonts w:ascii="Arial" w:hAnsi="Arial" w:cs="Arial"/>
          <w:sz w:val="22"/>
          <w:szCs w:val="22"/>
        </w:rPr>
        <w:t>elementų ilgis.</w:t>
      </w:r>
    </w:p>
    <w:p w14:paraId="70F7338C" w14:textId="77777777" w:rsidR="00F42026" w:rsidRPr="00844242" w:rsidRDefault="00F42026" w:rsidP="006C5B76">
      <w:pPr>
        <w:jc w:val="both"/>
        <w:rPr>
          <w:rFonts w:ascii="Arial" w:hAnsi="Arial" w:cs="Arial"/>
          <w:sz w:val="22"/>
          <w:szCs w:val="22"/>
        </w:rPr>
      </w:pPr>
    </w:p>
    <w:p w14:paraId="41113570" w14:textId="77777777" w:rsidR="00F42026" w:rsidRPr="00844242" w:rsidRDefault="00F42026" w:rsidP="006C5B76">
      <w:pPr>
        <w:jc w:val="both"/>
        <w:rPr>
          <w:rFonts w:ascii="Arial" w:hAnsi="Arial" w:cs="Arial"/>
          <w:sz w:val="22"/>
          <w:szCs w:val="22"/>
        </w:rPr>
      </w:pPr>
    </w:p>
    <w:p w14:paraId="32D649B9" w14:textId="77777777" w:rsidR="00F42026" w:rsidRPr="00844242" w:rsidRDefault="00F42026" w:rsidP="006C5B76">
      <w:pPr>
        <w:jc w:val="both"/>
        <w:rPr>
          <w:rFonts w:ascii="Arial" w:hAnsi="Arial" w:cs="Arial"/>
          <w:sz w:val="22"/>
          <w:szCs w:val="22"/>
        </w:rPr>
      </w:pPr>
    </w:p>
    <w:p w14:paraId="104A1DFF" w14:textId="77777777" w:rsidR="00F42026" w:rsidRPr="00844242" w:rsidRDefault="00F42026" w:rsidP="006C5B76">
      <w:pPr>
        <w:jc w:val="both"/>
        <w:rPr>
          <w:rFonts w:ascii="Arial" w:hAnsi="Arial" w:cs="Arial"/>
          <w:sz w:val="22"/>
          <w:szCs w:val="22"/>
        </w:rPr>
      </w:pPr>
    </w:p>
    <w:p w14:paraId="3CB86C0A" w14:textId="53F84AF8" w:rsidR="00F42026" w:rsidRPr="00844242" w:rsidRDefault="00F42026" w:rsidP="00A06152">
      <w:pPr>
        <w:pStyle w:val="ListParagraph"/>
        <w:jc w:val="both"/>
        <w:rPr>
          <w:rFonts w:ascii="Arial" w:hAnsi="Arial" w:cs="Arial"/>
          <w:b/>
          <w:bCs/>
          <w:sz w:val="22"/>
          <w:szCs w:val="22"/>
        </w:rPr>
      </w:pPr>
      <w:r w:rsidRPr="00844242">
        <w:rPr>
          <w:rFonts w:ascii="Arial" w:hAnsi="Arial" w:cs="Arial"/>
          <w:b/>
          <w:bCs/>
          <w:sz w:val="22"/>
          <w:szCs w:val="22"/>
        </w:rPr>
        <w:t>16 klausimas.</w:t>
      </w:r>
    </w:p>
    <w:p w14:paraId="23BAC012" w14:textId="77777777" w:rsidR="002D7A7F" w:rsidRPr="00844242" w:rsidRDefault="00F42026" w:rsidP="00A06152">
      <w:pPr>
        <w:pStyle w:val="ListParagraph"/>
        <w:jc w:val="both"/>
        <w:rPr>
          <w:rFonts w:ascii="Arial" w:hAnsi="Arial" w:cs="Arial"/>
          <w:sz w:val="22"/>
          <w:szCs w:val="22"/>
        </w:rPr>
      </w:pPr>
      <w:r w:rsidRPr="00844242">
        <w:rPr>
          <w:rFonts w:ascii="Arial" w:hAnsi="Arial" w:cs="Arial"/>
          <w:b/>
          <w:bCs/>
          <w:sz w:val="22"/>
          <w:szCs w:val="22"/>
        </w:rPr>
        <w:t>Kelias Nr. 227</w:t>
      </w:r>
      <w:r w:rsidRPr="00844242">
        <w:rPr>
          <w:rFonts w:ascii="Arial" w:hAnsi="Arial" w:cs="Arial"/>
          <w:sz w:val="22"/>
          <w:szCs w:val="22"/>
        </w:rPr>
        <w:t xml:space="preserve">, skyriuje vandens pralaidų įrengimas, numatyta pailginti d600 mm pralaidą. </w:t>
      </w:r>
    </w:p>
    <w:p w14:paraId="326F5937" w14:textId="7F006A18" w:rsidR="00F42026" w:rsidRPr="00844242" w:rsidRDefault="00F42026" w:rsidP="00A06152">
      <w:pPr>
        <w:jc w:val="both"/>
        <w:rPr>
          <w:rFonts w:ascii="Arial" w:hAnsi="Arial" w:cs="Arial"/>
          <w:sz w:val="22"/>
          <w:szCs w:val="22"/>
        </w:rPr>
      </w:pPr>
      <w:r w:rsidRPr="00844242">
        <w:rPr>
          <w:rFonts w:ascii="Arial" w:hAnsi="Arial" w:cs="Arial"/>
          <w:sz w:val="22"/>
          <w:szCs w:val="22"/>
        </w:rPr>
        <w:t>Prašau atsakyti</w:t>
      </w:r>
      <w:r w:rsidR="002D7A7F" w:rsidRPr="00844242">
        <w:rPr>
          <w:rFonts w:ascii="Arial" w:hAnsi="Arial" w:cs="Arial"/>
          <w:sz w:val="22"/>
          <w:szCs w:val="22"/>
        </w:rPr>
        <w:t>,</w:t>
      </w:r>
      <w:r w:rsidRPr="00844242">
        <w:rPr>
          <w:rFonts w:ascii="Arial" w:hAnsi="Arial" w:cs="Arial"/>
          <w:sz w:val="22"/>
          <w:szCs w:val="22"/>
        </w:rPr>
        <w:t xml:space="preserve"> ar nereikės išardyti pailginamos pralaidos antgalių, bei ar nereikės minėtai pralaidai antgalių įrengti?</w:t>
      </w:r>
    </w:p>
    <w:p w14:paraId="7EE49992" w14:textId="407EDF80" w:rsidR="00F42026" w:rsidRPr="00844242" w:rsidRDefault="00F42026" w:rsidP="00A06152">
      <w:pPr>
        <w:pStyle w:val="ListParagraph"/>
        <w:jc w:val="both"/>
        <w:rPr>
          <w:rFonts w:ascii="Arial" w:hAnsi="Arial" w:cs="Arial"/>
          <w:sz w:val="22"/>
          <w:szCs w:val="22"/>
        </w:rPr>
      </w:pPr>
      <w:r w:rsidRPr="00844242">
        <w:rPr>
          <w:rFonts w:ascii="Arial" w:hAnsi="Arial" w:cs="Arial"/>
          <w:b/>
          <w:bCs/>
          <w:sz w:val="22"/>
          <w:szCs w:val="22"/>
        </w:rPr>
        <w:t>Atsakymas.</w:t>
      </w:r>
    </w:p>
    <w:p w14:paraId="6B2E841A" w14:textId="76A6063A" w:rsidR="00033D26" w:rsidRPr="00844242" w:rsidRDefault="00033D26" w:rsidP="00A06152">
      <w:pPr>
        <w:jc w:val="both"/>
        <w:rPr>
          <w:rFonts w:ascii="Arial" w:hAnsi="Arial" w:cs="Arial"/>
          <w:color w:val="EE0000"/>
          <w:sz w:val="22"/>
          <w:szCs w:val="22"/>
        </w:rPr>
      </w:pPr>
      <w:r w:rsidRPr="00844242">
        <w:rPr>
          <w:rFonts w:ascii="Arial" w:hAnsi="Arial" w:cs="Arial"/>
          <w:b/>
          <w:bCs/>
          <w:color w:val="EE0000"/>
          <w:sz w:val="22"/>
          <w:szCs w:val="22"/>
        </w:rPr>
        <w:t xml:space="preserve">     </w:t>
      </w:r>
      <w:r w:rsidRPr="00844242">
        <w:rPr>
          <w:rFonts w:ascii="Arial" w:hAnsi="Arial" w:cs="Arial"/>
          <w:sz w:val="22"/>
          <w:szCs w:val="22"/>
        </w:rPr>
        <w:t xml:space="preserve">       Papildytas</w:t>
      </w:r>
      <w:r w:rsidRPr="00844242">
        <w:rPr>
          <w:rFonts w:ascii="Arial" w:hAnsi="Arial" w:cs="Arial"/>
          <w:i/>
          <w:iCs/>
          <w:sz w:val="22"/>
          <w:szCs w:val="22"/>
        </w:rPr>
        <w:t xml:space="preserve"> </w:t>
      </w:r>
      <w:proofErr w:type="spellStart"/>
      <w:r w:rsidRPr="00844242">
        <w:rPr>
          <w:rFonts w:ascii="Arial" w:hAnsi="Arial" w:cs="Arial"/>
          <w:i/>
          <w:iCs/>
          <w:sz w:val="22"/>
          <w:szCs w:val="22"/>
        </w:rPr>
        <w:t>excel</w:t>
      </w:r>
      <w:proofErr w:type="spellEnd"/>
      <w:r w:rsidRPr="00844242">
        <w:rPr>
          <w:rFonts w:ascii="Arial" w:hAnsi="Arial" w:cs="Arial"/>
          <w:sz w:val="22"/>
          <w:szCs w:val="22"/>
        </w:rPr>
        <w:t xml:space="preserve"> formato darbų kiekių žiniaraščio Nr. 3  </w:t>
      </w:r>
      <w:r w:rsidR="00A06152" w:rsidRPr="00844242">
        <w:rPr>
          <w:rFonts w:ascii="Arial" w:hAnsi="Arial" w:cs="Arial"/>
          <w:sz w:val="22"/>
          <w:szCs w:val="22"/>
        </w:rPr>
        <w:t>3</w:t>
      </w:r>
      <w:r w:rsidRPr="00844242">
        <w:rPr>
          <w:rFonts w:ascii="Arial" w:hAnsi="Arial" w:cs="Arial"/>
          <w:sz w:val="22"/>
          <w:szCs w:val="22"/>
        </w:rPr>
        <w:t xml:space="preserve"> skyrius </w:t>
      </w:r>
      <w:r w:rsidR="00A06152" w:rsidRPr="00844242">
        <w:rPr>
          <w:rFonts w:ascii="Arial" w:hAnsi="Arial" w:cs="Arial"/>
          <w:sz w:val="22"/>
          <w:szCs w:val="22"/>
        </w:rPr>
        <w:t>,,</w:t>
      </w:r>
      <w:r w:rsidRPr="00844242">
        <w:rPr>
          <w:rFonts w:ascii="Arial" w:hAnsi="Arial" w:cs="Arial"/>
          <w:sz w:val="22"/>
          <w:szCs w:val="22"/>
        </w:rPr>
        <w:t>Vandens pralaidų įrengimo darbai“.</w:t>
      </w:r>
    </w:p>
    <w:p w14:paraId="4E83F2EB" w14:textId="77777777" w:rsidR="00F736B2" w:rsidRPr="00844242" w:rsidRDefault="00F736B2" w:rsidP="000D4B27">
      <w:pPr>
        <w:pStyle w:val="Default"/>
        <w:spacing w:line="240" w:lineRule="auto"/>
        <w:jc w:val="both"/>
        <w:rPr>
          <w:b/>
          <w:bCs/>
          <w:color w:val="auto"/>
          <w:sz w:val="22"/>
          <w:szCs w:val="22"/>
        </w:rPr>
      </w:pPr>
    </w:p>
    <w:p w14:paraId="4BD287DC" w14:textId="77777777" w:rsidR="000D4B27" w:rsidRPr="00844242" w:rsidRDefault="000D4B27" w:rsidP="000D4B27">
      <w:pPr>
        <w:jc w:val="both"/>
        <w:rPr>
          <w:rFonts w:ascii="Arial" w:hAnsi="Arial" w:cs="Arial"/>
          <w:b/>
          <w:bCs/>
          <w:sz w:val="22"/>
          <w:szCs w:val="22"/>
        </w:rPr>
      </w:pPr>
      <w:r w:rsidRPr="00844242">
        <w:rPr>
          <w:rFonts w:ascii="Arial" w:hAnsi="Arial" w:cs="Arial"/>
          <w:b/>
          <w:bCs/>
          <w:sz w:val="22"/>
          <w:szCs w:val="22"/>
        </w:rPr>
        <w:t xml:space="preserve">           17 klausimas.</w:t>
      </w:r>
    </w:p>
    <w:p w14:paraId="396E9A57" w14:textId="1BAA403D" w:rsidR="000D4B27" w:rsidRPr="00844242" w:rsidRDefault="000D4B27" w:rsidP="000D4B27">
      <w:pPr>
        <w:jc w:val="both"/>
        <w:rPr>
          <w:rFonts w:ascii="Arial" w:hAnsi="Arial" w:cs="Arial"/>
          <w:sz w:val="22"/>
          <w:szCs w:val="22"/>
        </w:rPr>
      </w:pPr>
      <w:r w:rsidRPr="00844242">
        <w:rPr>
          <w:rFonts w:ascii="Arial" w:hAnsi="Arial" w:cs="Arial"/>
          <w:sz w:val="22"/>
          <w:szCs w:val="22"/>
        </w:rPr>
        <w:t xml:space="preserve">           Prašau atsakyti, kurioje žiniaraščio pozicijoje, </w:t>
      </w:r>
      <w:r w:rsidRPr="00844242">
        <w:rPr>
          <w:rFonts w:ascii="Arial" w:hAnsi="Arial" w:cs="Arial"/>
          <w:b/>
          <w:bCs/>
          <w:sz w:val="22"/>
          <w:szCs w:val="22"/>
        </w:rPr>
        <w:t>kelias Nr. 227</w:t>
      </w:r>
      <w:r w:rsidRPr="00844242">
        <w:rPr>
          <w:rFonts w:ascii="Arial" w:hAnsi="Arial" w:cs="Arial"/>
          <w:sz w:val="22"/>
          <w:szCs w:val="22"/>
        </w:rPr>
        <w:t xml:space="preserve"> susisiekimo dalis, yra įvertintas grunto iškasimas drenažo įrengimui?</w:t>
      </w:r>
    </w:p>
    <w:p w14:paraId="11B9CACB" w14:textId="77777777" w:rsidR="00380046" w:rsidRPr="00844242" w:rsidRDefault="000D4B27" w:rsidP="000D4B27">
      <w:pPr>
        <w:tabs>
          <w:tab w:val="left" w:pos="1490"/>
        </w:tabs>
        <w:jc w:val="both"/>
        <w:rPr>
          <w:rFonts w:ascii="Arial" w:hAnsi="Arial" w:cs="Arial"/>
          <w:b/>
          <w:bCs/>
          <w:sz w:val="22"/>
          <w:szCs w:val="22"/>
        </w:rPr>
      </w:pPr>
      <w:r w:rsidRPr="00844242">
        <w:rPr>
          <w:rFonts w:ascii="Arial" w:hAnsi="Arial" w:cs="Arial"/>
          <w:b/>
          <w:bCs/>
          <w:sz w:val="22"/>
          <w:szCs w:val="22"/>
        </w:rPr>
        <w:t xml:space="preserve">           Atsakymas. </w:t>
      </w:r>
    </w:p>
    <w:p w14:paraId="6323D1C5" w14:textId="3D360E12" w:rsidR="000D4B27" w:rsidRPr="00844242" w:rsidRDefault="00380046" w:rsidP="000D4B27">
      <w:pPr>
        <w:tabs>
          <w:tab w:val="left" w:pos="1490"/>
        </w:tabs>
        <w:jc w:val="both"/>
        <w:rPr>
          <w:rFonts w:ascii="Arial" w:hAnsi="Arial" w:cs="Arial"/>
          <w:sz w:val="22"/>
          <w:szCs w:val="22"/>
        </w:rPr>
      </w:pPr>
      <w:r w:rsidRPr="00844242">
        <w:rPr>
          <w:rFonts w:ascii="Arial" w:hAnsi="Arial" w:cs="Arial"/>
          <w:b/>
          <w:bCs/>
          <w:sz w:val="22"/>
          <w:szCs w:val="22"/>
        </w:rPr>
        <w:t xml:space="preserve">           </w:t>
      </w:r>
      <w:r w:rsidR="000D4B27" w:rsidRPr="00844242">
        <w:rPr>
          <w:rFonts w:ascii="Arial" w:hAnsi="Arial" w:cs="Arial"/>
          <w:sz w:val="22"/>
          <w:szCs w:val="22"/>
        </w:rPr>
        <w:t xml:space="preserve">Patiksliname, kad drenažo žemės darbai yra vertinami kartu su drenažo vamzdžio įrengimo darbais </w:t>
      </w:r>
      <w:r w:rsidR="00242647" w:rsidRPr="00844242">
        <w:rPr>
          <w:rFonts w:ascii="Arial" w:hAnsi="Arial" w:cs="Arial"/>
          <w:sz w:val="22"/>
          <w:szCs w:val="22"/>
        </w:rPr>
        <w:t>(</w:t>
      </w:r>
      <w:proofErr w:type="spellStart"/>
      <w:r w:rsidR="00242647" w:rsidRPr="00844242">
        <w:rPr>
          <w:rFonts w:ascii="Arial" w:hAnsi="Arial" w:cs="Arial"/>
          <w:i/>
          <w:iCs/>
          <w:sz w:val="22"/>
          <w:szCs w:val="22"/>
        </w:rPr>
        <w:t>excel</w:t>
      </w:r>
      <w:proofErr w:type="spellEnd"/>
      <w:r w:rsidR="00242647" w:rsidRPr="00844242">
        <w:rPr>
          <w:rFonts w:ascii="Arial" w:hAnsi="Arial" w:cs="Arial"/>
          <w:sz w:val="22"/>
          <w:szCs w:val="22"/>
        </w:rPr>
        <w:t xml:space="preserve"> formato darbų kiekių ži</w:t>
      </w:r>
      <w:r w:rsidRPr="00844242">
        <w:rPr>
          <w:rFonts w:ascii="Arial" w:hAnsi="Arial" w:cs="Arial"/>
          <w:sz w:val="22"/>
          <w:szCs w:val="22"/>
        </w:rPr>
        <w:t>niaraščio Nr. 1 pozicijoje Nr. 4.2)</w:t>
      </w:r>
      <w:r w:rsidR="000D4B27" w:rsidRPr="00844242">
        <w:rPr>
          <w:rFonts w:ascii="Arial" w:hAnsi="Arial" w:cs="Arial"/>
          <w:sz w:val="22"/>
          <w:szCs w:val="22"/>
        </w:rPr>
        <w:t>.</w:t>
      </w:r>
    </w:p>
    <w:p w14:paraId="5C350038" w14:textId="77777777" w:rsidR="000D4B27" w:rsidRPr="00844242" w:rsidRDefault="000D4B27" w:rsidP="000D4B27">
      <w:pPr>
        <w:pStyle w:val="Default"/>
        <w:spacing w:line="240" w:lineRule="auto"/>
        <w:jc w:val="both"/>
        <w:rPr>
          <w:b/>
          <w:bCs/>
          <w:sz w:val="22"/>
          <w:szCs w:val="22"/>
        </w:rPr>
      </w:pPr>
      <w:r w:rsidRPr="00844242">
        <w:rPr>
          <w:b/>
          <w:bCs/>
          <w:sz w:val="22"/>
          <w:szCs w:val="22"/>
        </w:rPr>
        <w:t xml:space="preserve">             </w:t>
      </w:r>
    </w:p>
    <w:p w14:paraId="5F48B865" w14:textId="77777777" w:rsidR="00380046" w:rsidRPr="00844242" w:rsidRDefault="000D4B27" w:rsidP="000D4B27">
      <w:pPr>
        <w:pStyle w:val="Default"/>
        <w:spacing w:line="240" w:lineRule="auto"/>
        <w:jc w:val="both"/>
        <w:rPr>
          <w:b/>
          <w:bCs/>
          <w:sz w:val="22"/>
          <w:szCs w:val="22"/>
        </w:rPr>
      </w:pPr>
      <w:r w:rsidRPr="00844242">
        <w:rPr>
          <w:b/>
          <w:bCs/>
          <w:sz w:val="22"/>
          <w:szCs w:val="22"/>
        </w:rPr>
        <w:t xml:space="preserve"> </w:t>
      </w:r>
      <w:r w:rsidR="00380046" w:rsidRPr="00844242">
        <w:rPr>
          <w:b/>
          <w:bCs/>
          <w:sz w:val="22"/>
          <w:szCs w:val="22"/>
        </w:rPr>
        <w:t xml:space="preserve">         18 klausimas</w:t>
      </w:r>
      <w:r w:rsidRPr="00844242">
        <w:rPr>
          <w:b/>
          <w:bCs/>
          <w:sz w:val="22"/>
          <w:szCs w:val="22"/>
        </w:rPr>
        <w:t>.</w:t>
      </w:r>
    </w:p>
    <w:p w14:paraId="789C8866" w14:textId="4A512625" w:rsidR="0089324A" w:rsidRPr="00844242" w:rsidRDefault="00380046" w:rsidP="000D4B27">
      <w:pPr>
        <w:pStyle w:val="Default"/>
        <w:spacing w:line="240" w:lineRule="auto"/>
        <w:jc w:val="both"/>
        <w:rPr>
          <w:sz w:val="22"/>
          <w:szCs w:val="22"/>
        </w:rPr>
      </w:pPr>
      <w:r w:rsidRPr="00844242">
        <w:rPr>
          <w:sz w:val="22"/>
          <w:szCs w:val="22"/>
        </w:rPr>
        <w:t xml:space="preserve">        </w:t>
      </w:r>
      <w:r w:rsidR="000D4B27" w:rsidRPr="00844242">
        <w:rPr>
          <w:sz w:val="22"/>
          <w:szCs w:val="22"/>
        </w:rPr>
        <w:t xml:space="preserve"> </w:t>
      </w:r>
      <w:r w:rsidR="000D4B27" w:rsidRPr="00844242">
        <w:rPr>
          <w:b/>
          <w:bCs/>
          <w:sz w:val="22"/>
          <w:szCs w:val="22"/>
        </w:rPr>
        <w:t>Kelias Nr. 227</w:t>
      </w:r>
      <w:r w:rsidR="000D4B27" w:rsidRPr="00844242">
        <w:rPr>
          <w:sz w:val="22"/>
          <w:szCs w:val="22"/>
        </w:rPr>
        <w:t>, susisiekimo dalis, bordiūrų įrengimas, numatyta įrengti 3770,1 m betoninių kelio bortų, 100x15x30 ant C20/25 betono pagrindo. Tačiau projekte randame dvi skirtingas bordiūrų įrengimo detales</w:t>
      </w:r>
      <w:r w:rsidRPr="00844242">
        <w:rPr>
          <w:sz w:val="22"/>
          <w:szCs w:val="22"/>
        </w:rPr>
        <w:t>:</w:t>
      </w:r>
    </w:p>
    <w:p w14:paraId="03FC5448" w14:textId="30CBFC1D" w:rsidR="00AB39BD" w:rsidRPr="00844242" w:rsidRDefault="00035CB3" w:rsidP="000D4B27">
      <w:pPr>
        <w:pStyle w:val="Default"/>
        <w:spacing w:line="240" w:lineRule="auto"/>
        <w:jc w:val="both"/>
        <w:rPr>
          <w:sz w:val="22"/>
          <w:szCs w:val="22"/>
        </w:rPr>
      </w:pPr>
      <w:r w:rsidRPr="00844242">
        <w:rPr>
          <w:noProof/>
          <w:sz w:val="22"/>
          <w:szCs w:val="22"/>
        </w:rPr>
        <w:drawing>
          <wp:inline distT="0" distB="0" distL="0" distR="0" wp14:anchorId="1C93BB9B" wp14:editId="1ECED9FC">
            <wp:extent cx="6391275" cy="2276475"/>
            <wp:effectExtent l="0" t="0" r="9525" b="9525"/>
            <wp:docPr id="1746302707" name="Paveikslėlis 1" descr="Paveikslėlis, kuriame yra diagrama, tekstas, apskritimas, Pla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02707" name="Paveikslėlis 1" descr="Paveikslėlis, kuriame yra diagrama, tekstas, apskritimas, Planas&#10;&#10;Dirbtinio intelekto sugeneruotas turinys gali būti neteisingas."/>
                    <pic:cNvPicPr/>
                  </pic:nvPicPr>
                  <pic:blipFill>
                    <a:blip r:embed="rId32"/>
                    <a:stretch>
                      <a:fillRect/>
                    </a:stretch>
                  </pic:blipFill>
                  <pic:spPr>
                    <a:xfrm>
                      <a:off x="0" y="0"/>
                      <a:ext cx="6391275" cy="2276475"/>
                    </a:xfrm>
                    <a:prstGeom prst="rect">
                      <a:avLst/>
                    </a:prstGeom>
                  </pic:spPr>
                </pic:pic>
              </a:graphicData>
            </a:graphic>
          </wp:inline>
        </w:drawing>
      </w:r>
    </w:p>
    <w:p w14:paraId="487E7691" w14:textId="77777777" w:rsidR="000D4B27" w:rsidRPr="00844242" w:rsidRDefault="004667E2" w:rsidP="00AB2F7F">
      <w:pPr>
        <w:pStyle w:val="Default"/>
        <w:spacing w:line="240" w:lineRule="auto"/>
        <w:jc w:val="both"/>
        <w:rPr>
          <w:sz w:val="22"/>
          <w:szCs w:val="22"/>
        </w:rPr>
      </w:pPr>
      <w:r w:rsidRPr="00844242">
        <w:rPr>
          <w:sz w:val="22"/>
          <w:szCs w:val="22"/>
        </w:rPr>
        <w:t xml:space="preserve">   </w:t>
      </w:r>
    </w:p>
    <w:p w14:paraId="6A7E6A38" w14:textId="77777777" w:rsidR="000D4B27" w:rsidRPr="00844242" w:rsidRDefault="000D4B27" w:rsidP="00AB2F7F">
      <w:pPr>
        <w:pStyle w:val="Default"/>
        <w:spacing w:line="240" w:lineRule="auto"/>
        <w:jc w:val="both"/>
        <w:rPr>
          <w:sz w:val="22"/>
          <w:szCs w:val="22"/>
        </w:rPr>
      </w:pPr>
    </w:p>
    <w:p w14:paraId="6BB5EE15" w14:textId="185D074E" w:rsidR="00350CEB" w:rsidRPr="00844242" w:rsidRDefault="00350CEB" w:rsidP="000E1E61">
      <w:pPr>
        <w:jc w:val="both"/>
        <w:rPr>
          <w:rFonts w:ascii="Arial" w:hAnsi="Arial" w:cs="Arial"/>
          <w:sz w:val="22"/>
          <w:szCs w:val="22"/>
        </w:rPr>
      </w:pPr>
      <w:r w:rsidRPr="00844242">
        <w:rPr>
          <w:rFonts w:ascii="Arial" w:hAnsi="Arial" w:cs="Arial"/>
          <w:b/>
          <w:bCs/>
          <w:sz w:val="22"/>
          <w:szCs w:val="22"/>
        </w:rPr>
        <w:t xml:space="preserve">                 </w:t>
      </w:r>
      <w:r w:rsidR="000E1E61" w:rsidRPr="00844242">
        <w:rPr>
          <w:rFonts w:ascii="Arial" w:hAnsi="Arial" w:cs="Arial"/>
          <w:b/>
          <w:bCs/>
          <w:sz w:val="22"/>
          <w:szCs w:val="22"/>
        </w:rPr>
        <w:t>18</w:t>
      </w:r>
      <w:r w:rsidRPr="00844242">
        <w:rPr>
          <w:rFonts w:ascii="Arial" w:hAnsi="Arial" w:cs="Arial"/>
          <w:b/>
          <w:bCs/>
          <w:sz w:val="22"/>
          <w:szCs w:val="22"/>
        </w:rPr>
        <w:t>.1</w:t>
      </w:r>
      <w:r w:rsidR="000E1E61" w:rsidRPr="00844242">
        <w:rPr>
          <w:rFonts w:ascii="Arial" w:hAnsi="Arial" w:cs="Arial"/>
          <w:b/>
          <w:bCs/>
          <w:sz w:val="22"/>
          <w:szCs w:val="22"/>
        </w:rPr>
        <w:t xml:space="preserve"> p.</w:t>
      </w:r>
      <w:r w:rsidRPr="00844242">
        <w:rPr>
          <w:rFonts w:ascii="Arial" w:hAnsi="Arial" w:cs="Arial"/>
          <w:sz w:val="22"/>
          <w:szCs w:val="22"/>
        </w:rPr>
        <w:t xml:space="preserve"> Prašau patikslinkite „Kelio bortas 100x30x15 žiedo išorinėje dalyje“ apatinį betono pagrindo matmenį.</w:t>
      </w:r>
    </w:p>
    <w:p w14:paraId="3D7B8CC5" w14:textId="38EAAD70" w:rsidR="00350CEB" w:rsidRPr="00844242" w:rsidRDefault="000E1E61" w:rsidP="000E1E61">
      <w:pPr>
        <w:jc w:val="both"/>
        <w:rPr>
          <w:rFonts w:ascii="Arial" w:hAnsi="Arial" w:cs="Arial"/>
          <w:sz w:val="22"/>
          <w:szCs w:val="22"/>
        </w:rPr>
      </w:pPr>
      <w:r w:rsidRPr="00844242">
        <w:rPr>
          <w:rFonts w:ascii="Arial" w:hAnsi="Arial" w:cs="Arial"/>
          <w:b/>
          <w:bCs/>
          <w:color w:val="EE0000"/>
          <w:sz w:val="22"/>
          <w:szCs w:val="22"/>
        </w:rPr>
        <w:t xml:space="preserve">                </w:t>
      </w:r>
      <w:r w:rsidR="00350CEB" w:rsidRPr="00844242">
        <w:rPr>
          <w:rFonts w:ascii="Arial" w:hAnsi="Arial" w:cs="Arial"/>
          <w:b/>
          <w:bCs/>
          <w:sz w:val="22"/>
          <w:szCs w:val="22"/>
        </w:rPr>
        <w:t xml:space="preserve">Atsakymas. </w:t>
      </w:r>
      <w:r w:rsidR="00350CEB" w:rsidRPr="00844242">
        <w:rPr>
          <w:rFonts w:ascii="Arial" w:hAnsi="Arial" w:cs="Arial"/>
          <w:sz w:val="22"/>
          <w:szCs w:val="22"/>
        </w:rPr>
        <w:t>Patiksliname, apatinis matmuo yra 70 cm.</w:t>
      </w:r>
    </w:p>
    <w:p w14:paraId="47D44632" w14:textId="1C316B7C" w:rsidR="00350CEB" w:rsidRPr="00844242" w:rsidRDefault="00350CEB" w:rsidP="000E1E61">
      <w:pPr>
        <w:jc w:val="both"/>
        <w:rPr>
          <w:rFonts w:ascii="Arial" w:hAnsi="Arial" w:cs="Arial"/>
          <w:sz w:val="22"/>
          <w:szCs w:val="22"/>
        </w:rPr>
      </w:pPr>
      <w:r w:rsidRPr="00844242">
        <w:rPr>
          <w:rFonts w:ascii="Arial" w:hAnsi="Arial" w:cs="Arial"/>
          <w:sz w:val="22"/>
          <w:szCs w:val="22"/>
        </w:rPr>
        <w:t xml:space="preserve">              </w:t>
      </w:r>
      <w:r w:rsidR="000E1E61" w:rsidRPr="00844242">
        <w:rPr>
          <w:rFonts w:ascii="Arial" w:hAnsi="Arial" w:cs="Arial"/>
          <w:sz w:val="22"/>
          <w:szCs w:val="22"/>
        </w:rPr>
        <w:t xml:space="preserve">  </w:t>
      </w:r>
      <w:r w:rsidR="000E1E61" w:rsidRPr="00844242">
        <w:rPr>
          <w:rFonts w:ascii="Arial" w:hAnsi="Arial" w:cs="Arial"/>
          <w:b/>
          <w:bCs/>
          <w:sz w:val="22"/>
          <w:szCs w:val="22"/>
        </w:rPr>
        <w:t>18</w:t>
      </w:r>
      <w:r w:rsidRPr="00844242">
        <w:rPr>
          <w:rFonts w:ascii="Arial" w:hAnsi="Arial" w:cs="Arial"/>
          <w:b/>
          <w:bCs/>
          <w:sz w:val="22"/>
          <w:szCs w:val="22"/>
        </w:rPr>
        <w:t>.2</w:t>
      </w:r>
      <w:r w:rsidR="000E1E61" w:rsidRPr="00844242">
        <w:rPr>
          <w:rFonts w:ascii="Arial" w:hAnsi="Arial" w:cs="Arial"/>
          <w:b/>
          <w:bCs/>
          <w:sz w:val="22"/>
          <w:szCs w:val="22"/>
        </w:rPr>
        <w:t xml:space="preserve"> p.</w:t>
      </w:r>
      <w:r w:rsidRPr="00844242">
        <w:rPr>
          <w:rFonts w:ascii="Arial" w:hAnsi="Arial" w:cs="Arial"/>
          <w:sz w:val="22"/>
          <w:szCs w:val="22"/>
        </w:rPr>
        <w:t xml:space="preserve"> Prašau darbų kiekių žiniaraščiuose išskirkite kiek betoninių bordiūrų, 100x30x15, įrengiama žiedo išorinėje dalyje, o kiek gatvėje (nes bus naudojami skirtingi kiekiai betono pagrindo).</w:t>
      </w:r>
    </w:p>
    <w:p w14:paraId="23319DD7" w14:textId="7C092475" w:rsidR="000D4B27" w:rsidRPr="00844242" w:rsidRDefault="006C4A1C" w:rsidP="000E1E61">
      <w:pPr>
        <w:pStyle w:val="Default"/>
        <w:spacing w:line="240" w:lineRule="auto"/>
        <w:jc w:val="both"/>
        <w:rPr>
          <w:color w:val="auto"/>
          <w:sz w:val="22"/>
          <w:szCs w:val="22"/>
        </w:rPr>
      </w:pPr>
      <w:r w:rsidRPr="00844242">
        <w:rPr>
          <w:b/>
          <w:bCs/>
          <w:color w:val="EE0000"/>
          <w:sz w:val="22"/>
          <w:szCs w:val="22"/>
        </w:rPr>
        <w:t xml:space="preserve">                </w:t>
      </w:r>
      <w:r w:rsidR="00350CEB" w:rsidRPr="00844242">
        <w:rPr>
          <w:b/>
          <w:bCs/>
          <w:color w:val="auto"/>
          <w:sz w:val="22"/>
          <w:szCs w:val="22"/>
        </w:rPr>
        <w:t xml:space="preserve">Atsakymas. </w:t>
      </w:r>
      <w:r w:rsidR="00350CEB" w:rsidRPr="00844242">
        <w:rPr>
          <w:color w:val="auto"/>
          <w:sz w:val="22"/>
          <w:szCs w:val="22"/>
        </w:rPr>
        <w:t>Patiksliname, kad betoniniai bordiūrai žiede neįrengiami. Žiede įrengiami granitiniai bordiūrai</w:t>
      </w:r>
      <w:r w:rsidRPr="00844242">
        <w:rPr>
          <w:color w:val="auto"/>
          <w:sz w:val="22"/>
          <w:szCs w:val="22"/>
        </w:rPr>
        <w:t>.</w:t>
      </w:r>
    </w:p>
    <w:p w14:paraId="0D0294FC" w14:textId="77777777" w:rsidR="000D4B27" w:rsidRPr="00844242" w:rsidRDefault="000D4B27" w:rsidP="00AB2F7F">
      <w:pPr>
        <w:pStyle w:val="Default"/>
        <w:spacing w:line="240" w:lineRule="auto"/>
        <w:jc w:val="both"/>
        <w:rPr>
          <w:b/>
          <w:bCs/>
          <w:sz w:val="22"/>
          <w:szCs w:val="22"/>
        </w:rPr>
      </w:pPr>
    </w:p>
    <w:p w14:paraId="48D869AB" w14:textId="77777777" w:rsidR="000C6526" w:rsidRPr="00844242" w:rsidRDefault="000C6526" w:rsidP="000C6526">
      <w:pPr>
        <w:rPr>
          <w:rFonts w:ascii="Arial" w:hAnsi="Arial" w:cs="Arial"/>
          <w:b/>
          <w:bCs/>
          <w:sz w:val="22"/>
          <w:szCs w:val="22"/>
        </w:rPr>
      </w:pPr>
      <w:r w:rsidRPr="00844242">
        <w:rPr>
          <w:rFonts w:ascii="Arial" w:hAnsi="Arial" w:cs="Arial"/>
          <w:b/>
          <w:bCs/>
          <w:sz w:val="22"/>
          <w:szCs w:val="22"/>
        </w:rPr>
        <w:t xml:space="preserve">                19 klausimas.</w:t>
      </w:r>
    </w:p>
    <w:p w14:paraId="146C1581" w14:textId="5C980DF1" w:rsidR="000C6526" w:rsidRPr="00844242" w:rsidRDefault="000C6526" w:rsidP="000C6526">
      <w:pPr>
        <w:rPr>
          <w:rFonts w:ascii="Arial" w:hAnsi="Arial" w:cs="Arial"/>
          <w:sz w:val="22"/>
          <w:szCs w:val="22"/>
        </w:rPr>
      </w:pPr>
      <w:r w:rsidRPr="00844242">
        <w:rPr>
          <w:rFonts w:ascii="Arial" w:hAnsi="Arial" w:cs="Arial"/>
          <w:sz w:val="22"/>
          <w:szCs w:val="22"/>
        </w:rPr>
        <w:t xml:space="preserve">                Prašau atsakyti ar pėsčiųjų tako įrengimui numatytas asfalto dangos mišinys, </w:t>
      </w:r>
      <w:r w:rsidRPr="00844242">
        <w:rPr>
          <w:rFonts w:ascii="Arial" w:hAnsi="Arial" w:cs="Arial"/>
          <w:b/>
          <w:bCs/>
          <w:sz w:val="22"/>
          <w:szCs w:val="22"/>
        </w:rPr>
        <w:t>kelias Nr. 227</w:t>
      </w:r>
      <w:r w:rsidRPr="00844242">
        <w:rPr>
          <w:rFonts w:ascii="Arial" w:hAnsi="Arial" w:cs="Arial"/>
          <w:sz w:val="22"/>
          <w:szCs w:val="22"/>
        </w:rPr>
        <w:t>, AC 16 PD, neturės būti raudonos spalvos?</w:t>
      </w:r>
    </w:p>
    <w:p w14:paraId="5ECDDD40" w14:textId="72FA2D39" w:rsidR="005D2538" w:rsidRPr="00844242" w:rsidRDefault="005D2538" w:rsidP="000C6526">
      <w:pPr>
        <w:pStyle w:val="ListParagraph"/>
        <w:rPr>
          <w:rFonts w:ascii="Arial" w:hAnsi="Arial" w:cs="Arial"/>
          <w:b/>
          <w:bCs/>
          <w:sz w:val="22"/>
          <w:szCs w:val="22"/>
        </w:rPr>
      </w:pPr>
      <w:r w:rsidRPr="00844242">
        <w:rPr>
          <w:rFonts w:ascii="Arial" w:hAnsi="Arial" w:cs="Arial"/>
          <w:b/>
          <w:bCs/>
          <w:sz w:val="22"/>
          <w:szCs w:val="22"/>
        </w:rPr>
        <w:t xml:space="preserve">    </w:t>
      </w:r>
      <w:r w:rsidR="000C6526" w:rsidRPr="00844242">
        <w:rPr>
          <w:rFonts w:ascii="Arial" w:hAnsi="Arial" w:cs="Arial"/>
          <w:b/>
          <w:bCs/>
          <w:sz w:val="22"/>
          <w:szCs w:val="22"/>
        </w:rPr>
        <w:t xml:space="preserve">Atsakymas. </w:t>
      </w:r>
    </w:p>
    <w:p w14:paraId="3BE1066C" w14:textId="60E19A68" w:rsidR="005D2538" w:rsidRPr="00844242" w:rsidRDefault="005D2538" w:rsidP="000C6526">
      <w:pPr>
        <w:pStyle w:val="ListParagraph"/>
        <w:rPr>
          <w:rFonts w:ascii="Arial" w:hAnsi="Arial" w:cs="Arial"/>
          <w:sz w:val="22"/>
          <w:szCs w:val="22"/>
        </w:rPr>
      </w:pPr>
      <w:r w:rsidRPr="00844242">
        <w:rPr>
          <w:rFonts w:ascii="Arial" w:hAnsi="Arial" w:cs="Arial"/>
          <w:b/>
          <w:bCs/>
          <w:sz w:val="22"/>
          <w:szCs w:val="22"/>
        </w:rPr>
        <w:t xml:space="preserve">    </w:t>
      </w:r>
      <w:r w:rsidR="000C6526" w:rsidRPr="00844242">
        <w:rPr>
          <w:rFonts w:ascii="Arial" w:hAnsi="Arial" w:cs="Arial"/>
          <w:sz w:val="22"/>
          <w:szCs w:val="22"/>
        </w:rPr>
        <w:t>Patvirtiname, kad Pėsčiųjų-dviračių tako asfalto danga nenumatyta raudonos</w:t>
      </w:r>
      <w:r w:rsidR="00A73E87" w:rsidRPr="00844242">
        <w:rPr>
          <w:rFonts w:ascii="Arial" w:hAnsi="Arial" w:cs="Arial"/>
          <w:sz w:val="22"/>
          <w:szCs w:val="22"/>
        </w:rPr>
        <w:t xml:space="preserve"> spalvos.</w:t>
      </w:r>
    </w:p>
    <w:p w14:paraId="2C4112D5" w14:textId="77777777" w:rsidR="005D2538" w:rsidRPr="00844242" w:rsidRDefault="005D2538" w:rsidP="005D2538">
      <w:pPr>
        <w:rPr>
          <w:rFonts w:ascii="Arial" w:hAnsi="Arial" w:cs="Arial"/>
          <w:sz w:val="22"/>
          <w:szCs w:val="22"/>
        </w:rPr>
      </w:pPr>
    </w:p>
    <w:p w14:paraId="664E1FA7" w14:textId="3FAE42F4" w:rsidR="00BE09F3" w:rsidRPr="00844242" w:rsidRDefault="005D2538" w:rsidP="000C6526">
      <w:pPr>
        <w:rPr>
          <w:rFonts w:ascii="Arial" w:hAnsi="Arial" w:cs="Arial"/>
          <w:b/>
          <w:bCs/>
          <w:sz w:val="22"/>
          <w:szCs w:val="22"/>
        </w:rPr>
      </w:pPr>
      <w:r w:rsidRPr="00844242">
        <w:rPr>
          <w:rFonts w:ascii="Arial" w:hAnsi="Arial" w:cs="Arial"/>
          <w:b/>
          <w:bCs/>
          <w:sz w:val="22"/>
          <w:szCs w:val="22"/>
        </w:rPr>
        <w:t xml:space="preserve">            </w:t>
      </w:r>
      <w:r w:rsidR="00A73E87" w:rsidRPr="00844242">
        <w:rPr>
          <w:rFonts w:ascii="Arial" w:hAnsi="Arial" w:cs="Arial"/>
          <w:b/>
          <w:bCs/>
          <w:sz w:val="22"/>
          <w:szCs w:val="22"/>
        </w:rPr>
        <w:t xml:space="preserve">   </w:t>
      </w:r>
      <w:r w:rsidRPr="00844242">
        <w:rPr>
          <w:rFonts w:ascii="Arial" w:hAnsi="Arial" w:cs="Arial"/>
          <w:b/>
          <w:bCs/>
          <w:sz w:val="22"/>
          <w:szCs w:val="22"/>
        </w:rPr>
        <w:t>20 k</w:t>
      </w:r>
      <w:r w:rsidR="00BE09F3" w:rsidRPr="00844242">
        <w:rPr>
          <w:rFonts w:ascii="Arial" w:hAnsi="Arial" w:cs="Arial"/>
          <w:b/>
          <w:bCs/>
          <w:sz w:val="22"/>
          <w:szCs w:val="22"/>
        </w:rPr>
        <w:t>lausimas</w:t>
      </w:r>
      <w:r w:rsidR="000C6526" w:rsidRPr="00844242">
        <w:rPr>
          <w:rFonts w:ascii="Arial" w:hAnsi="Arial" w:cs="Arial"/>
          <w:b/>
          <w:bCs/>
          <w:sz w:val="22"/>
          <w:szCs w:val="22"/>
        </w:rPr>
        <w:t>.</w:t>
      </w:r>
    </w:p>
    <w:p w14:paraId="3971FBF0" w14:textId="33C5721A" w:rsidR="000C6526" w:rsidRPr="00844242" w:rsidRDefault="00BE09F3" w:rsidP="000C6526">
      <w:pPr>
        <w:rPr>
          <w:rFonts w:ascii="Arial" w:hAnsi="Arial" w:cs="Arial"/>
          <w:sz w:val="22"/>
          <w:szCs w:val="22"/>
        </w:rPr>
      </w:pPr>
      <w:r w:rsidRPr="00844242">
        <w:rPr>
          <w:rFonts w:ascii="Arial" w:hAnsi="Arial" w:cs="Arial"/>
          <w:sz w:val="22"/>
          <w:szCs w:val="22"/>
        </w:rPr>
        <w:t xml:space="preserve">           </w:t>
      </w:r>
      <w:r w:rsidR="00A73E87" w:rsidRPr="00844242">
        <w:rPr>
          <w:rFonts w:ascii="Arial" w:hAnsi="Arial" w:cs="Arial"/>
          <w:sz w:val="22"/>
          <w:szCs w:val="22"/>
        </w:rPr>
        <w:t xml:space="preserve">  </w:t>
      </w:r>
      <w:r w:rsidR="000C6526" w:rsidRPr="00844242">
        <w:rPr>
          <w:rFonts w:ascii="Arial" w:hAnsi="Arial" w:cs="Arial"/>
          <w:sz w:val="22"/>
          <w:szCs w:val="22"/>
        </w:rPr>
        <w:t xml:space="preserve"> </w:t>
      </w:r>
      <w:r w:rsidR="000C6526" w:rsidRPr="00844242">
        <w:rPr>
          <w:rFonts w:ascii="Arial" w:hAnsi="Arial" w:cs="Arial"/>
          <w:b/>
          <w:bCs/>
          <w:sz w:val="22"/>
          <w:szCs w:val="22"/>
        </w:rPr>
        <w:t>Kelias Nr. 2228,</w:t>
      </w:r>
      <w:r w:rsidR="000C6526" w:rsidRPr="00844242">
        <w:rPr>
          <w:rFonts w:ascii="Arial" w:hAnsi="Arial" w:cs="Arial"/>
          <w:sz w:val="22"/>
          <w:szCs w:val="22"/>
        </w:rPr>
        <w:t xml:space="preserve"> ar pėsčiųjų-dviračių tako asfalto dangos įrengimui, asfalto mišinys AC 8 VL, neturės būti raudonos spalvos?</w:t>
      </w:r>
    </w:p>
    <w:p w14:paraId="23419925" w14:textId="63F73B5D" w:rsidR="00BE09F3" w:rsidRPr="00844242" w:rsidRDefault="00A73E87" w:rsidP="000C6526">
      <w:pPr>
        <w:pStyle w:val="ListParagraph"/>
        <w:rPr>
          <w:rFonts w:ascii="Arial" w:hAnsi="Arial" w:cs="Arial"/>
          <w:b/>
          <w:bCs/>
          <w:sz w:val="22"/>
          <w:szCs w:val="22"/>
        </w:rPr>
      </w:pPr>
      <w:r w:rsidRPr="00844242">
        <w:rPr>
          <w:rFonts w:ascii="Arial" w:hAnsi="Arial" w:cs="Arial"/>
          <w:b/>
          <w:bCs/>
          <w:sz w:val="22"/>
          <w:szCs w:val="22"/>
        </w:rPr>
        <w:t xml:space="preserve">  </w:t>
      </w:r>
      <w:r w:rsidR="000C6526" w:rsidRPr="00844242">
        <w:rPr>
          <w:rFonts w:ascii="Arial" w:hAnsi="Arial" w:cs="Arial"/>
          <w:b/>
          <w:bCs/>
          <w:sz w:val="22"/>
          <w:szCs w:val="22"/>
        </w:rPr>
        <w:t xml:space="preserve">Atsakymas. </w:t>
      </w:r>
    </w:p>
    <w:p w14:paraId="64DAF875" w14:textId="626D43B1" w:rsidR="000C6526" w:rsidRPr="00844242" w:rsidRDefault="000C6526" w:rsidP="00BE09F3">
      <w:pPr>
        <w:pStyle w:val="ListParagraph"/>
        <w:rPr>
          <w:rFonts w:ascii="Arial" w:hAnsi="Arial" w:cs="Arial"/>
          <w:sz w:val="22"/>
          <w:szCs w:val="22"/>
        </w:rPr>
      </w:pPr>
      <w:r w:rsidRPr="00844242">
        <w:rPr>
          <w:rFonts w:ascii="Arial" w:hAnsi="Arial" w:cs="Arial"/>
          <w:sz w:val="22"/>
          <w:szCs w:val="22"/>
        </w:rPr>
        <w:lastRenderedPageBreak/>
        <w:t>Patvirtiname, kad Pėsčiųjų-dviračių tako asfalto danga nenumatyta raudonos spalvos.</w:t>
      </w:r>
    </w:p>
    <w:p w14:paraId="2B1309CF" w14:textId="77777777" w:rsidR="000C6526" w:rsidRPr="00844242" w:rsidRDefault="000C6526" w:rsidP="00AB2F7F">
      <w:pPr>
        <w:pStyle w:val="Default"/>
        <w:spacing w:line="240" w:lineRule="auto"/>
        <w:jc w:val="both"/>
        <w:rPr>
          <w:sz w:val="22"/>
          <w:szCs w:val="22"/>
        </w:rPr>
      </w:pPr>
    </w:p>
    <w:p w14:paraId="516A92F7" w14:textId="77777777" w:rsidR="00AD27C3" w:rsidRPr="00844242" w:rsidRDefault="00AD27C3" w:rsidP="00AD27C3">
      <w:pPr>
        <w:pStyle w:val="NoSpacing"/>
        <w:jc w:val="both"/>
        <w:rPr>
          <w:rFonts w:ascii="Arial" w:hAnsi="Arial" w:cs="Arial"/>
          <w:b/>
          <w:bCs/>
        </w:rPr>
      </w:pPr>
      <w:r w:rsidRPr="00844242">
        <w:rPr>
          <w:rFonts w:ascii="Arial" w:hAnsi="Arial" w:cs="Arial"/>
          <w:b/>
          <w:bCs/>
        </w:rPr>
        <w:t xml:space="preserve">             21 klausimas. </w:t>
      </w:r>
    </w:p>
    <w:p w14:paraId="0E55B2FA" w14:textId="5A36CB3F" w:rsidR="00AD27C3" w:rsidRPr="00844242" w:rsidRDefault="00AD27C3" w:rsidP="00AD27C3">
      <w:pPr>
        <w:pStyle w:val="NoSpacing"/>
        <w:jc w:val="both"/>
        <w:rPr>
          <w:rFonts w:ascii="Arial" w:hAnsi="Arial" w:cs="Arial"/>
        </w:rPr>
      </w:pPr>
      <w:r w:rsidRPr="00844242">
        <w:rPr>
          <w:rFonts w:ascii="Arial" w:hAnsi="Arial" w:cs="Arial"/>
          <w:b/>
          <w:bCs/>
        </w:rPr>
        <w:t xml:space="preserve">            Kelias Nr. 227.</w:t>
      </w:r>
      <w:r w:rsidRPr="00844242">
        <w:rPr>
          <w:rFonts w:ascii="Arial" w:hAnsi="Arial" w:cs="Arial"/>
        </w:rPr>
        <w:t xml:space="preserve"> Projektinė situacija: Techninio darbo projekto, susisiekimo dalies, sąnaudų kiekių žiniaraštyje, 4.(Drenažo įrengimo darbai) skyriuje, 4.2. eilutėje pateikiama medžiaga „Naujos drenažinės linijos iš plastikinių Ø ≥100 mm drenažo vamzdžių su geotekstilės filtru klojimas“ su nurodomu 4643 m kiekiu. Tačiau techninių specifikacijų skyriuje (Plastikiniai vamzdžiai (pralaidos, drenažas)) pateikiami tik žiedinio standumo - SN8, LST EN 13476-3, bei LST EN 1411 atitikties reikalavimai. Išnagrinėjus skersinius profilius, matyti kad ≥ 100 mm drenažas numatytas ne apkrovų zonoje, todėl SN8 reikalavimas tikėtina yra perteklinis. Taip pat nenurodomi kiti esminiai drenažo parametrai, tokie kaip žaliava, perforacijos plotas ir geotekstilės filtro reikalavimai.</w:t>
      </w:r>
    </w:p>
    <w:p w14:paraId="30AF9B32" w14:textId="77777777" w:rsidR="002E081F" w:rsidRPr="00844242" w:rsidRDefault="00AD27C3" w:rsidP="00AD27C3">
      <w:pPr>
        <w:pStyle w:val="NoSpacing"/>
        <w:ind w:left="360"/>
        <w:jc w:val="both"/>
        <w:rPr>
          <w:rFonts w:ascii="Arial" w:hAnsi="Arial" w:cs="Arial"/>
        </w:rPr>
      </w:pPr>
      <w:r w:rsidRPr="00844242">
        <w:rPr>
          <w:rFonts w:ascii="Arial" w:hAnsi="Arial" w:cs="Arial"/>
          <w:b/>
          <w:bCs/>
        </w:rPr>
        <w:t xml:space="preserve">     Prašymas patikslinti</w:t>
      </w:r>
      <w:r w:rsidRPr="00844242">
        <w:rPr>
          <w:rFonts w:ascii="Arial" w:hAnsi="Arial" w:cs="Arial"/>
        </w:rPr>
        <w:t xml:space="preserve">. Prašome patikslinti aukščiau minėtos medžiagos technines specifikacijas, </w:t>
      </w:r>
    </w:p>
    <w:p w14:paraId="08BFD772" w14:textId="498FE777" w:rsidR="00AD27C3" w:rsidRPr="00844242" w:rsidRDefault="00AD27C3" w:rsidP="002E081F">
      <w:pPr>
        <w:pStyle w:val="NoSpacing"/>
        <w:jc w:val="both"/>
        <w:rPr>
          <w:rFonts w:ascii="Arial" w:hAnsi="Arial" w:cs="Arial"/>
        </w:rPr>
      </w:pPr>
      <w:r w:rsidRPr="00844242">
        <w:rPr>
          <w:rFonts w:ascii="Arial" w:hAnsi="Arial" w:cs="Arial"/>
        </w:rPr>
        <w:t>patvirtinant, kad rangovas gali vertinti SN4 gofruotus, perforuotus drenažinius vamzdžius, pagamintus iš PVC, perforacijos plotas ≥ 24 cm²/m (pagal MTR 2.02.01:2006) su geotekstilės filtru atitinkančiu MTR 2.02.01:2006, suvestinė redakcija nuo 2022-11-22, 7 lentelės reikalavimus.</w:t>
      </w:r>
    </w:p>
    <w:p w14:paraId="36014269" w14:textId="77777777" w:rsidR="00251C65" w:rsidRPr="00844242" w:rsidRDefault="00251C65" w:rsidP="00251C65">
      <w:pPr>
        <w:pStyle w:val="NoSpacing"/>
        <w:ind w:left="360"/>
        <w:jc w:val="both"/>
        <w:rPr>
          <w:rFonts w:ascii="Arial" w:hAnsi="Arial" w:cs="Arial"/>
          <w:b/>
          <w:bCs/>
        </w:rPr>
      </w:pPr>
      <w:r w:rsidRPr="00844242">
        <w:rPr>
          <w:rFonts w:ascii="Times New Roman" w:hAnsi="Times New Roman"/>
          <w:b/>
          <w:bCs/>
          <w:color w:val="EE0000"/>
          <w:sz w:val="24"/>
          <w:szCs w:val="24"/>
        </w:rPr>
        <w:t xml:space="preserve">      </w:t>
      </w:r>
      <w:r w:rsidRPr="00844242">
        <w:rPr>
          <w:rFonts w:ascii="Arial" w:hAnsi="Arial" w:cs="Arial"/>
          <w:b/>
          <w:bCs/>
        </w:rPr>
        <w:t xml:space="preserve">Atsakymas. </w:t>
      </w:r>
    </w:p>
    <w:p w14:paraId="6BA16800" w14:textId="062872BB" w:rsidR="00251C65" w:rsidRPr="00844242" w:rsidRDefault="00251C65" w:rsidP="00251C65">
      <w:pPr>
        <w:pStyle w:val="NoSpacing"/>
        <w:ind w:left="360"/>
        <w:jc w:val="both"/>
        <w:rPr>
          <w:rFonts w:ascii="Arial" w:hAnsi="Arial" w:cs="Arial"/>
        </w:rPr>
      </w:pPr>
      <w:r w:rsidRPr="00844242">
        <w:rPr>
          <w:rFonts w:ascii="Arial" w:hAnsi="Arial" w:cs="Arial"/>
          <w:b/>
          <w:bCs/>
        </w:rPr>
        <w:t xml:space="preserve">     </w:t>
      </w:r>
      <w:r w:rsidRPr="00844242">
        <w:rPr>
          <w:rFonts w:ascii="Arial" w:hAnsi="Arial" w:cs="Arial"/>
        </w:rPr>
        <w:t>Patvirtiname bei pridedame reikalavimus:</w:t>
      </w:r>
    </w:p>
    <w:p w14:paraId="2A1FB792" w14:textId="77777777" w:rsidR="00251C65" w:rsidRPr="00844242" w:rsidRDefault="00251C65" w:rsidP="00251C65">
      <w:pPr>
        <w:pStyle w:val="NoSpacing"/>
        <w:ind w:left="360"/>
        <w:jc w:val="both"/>
        <w:rPr>
          <w:rFonts w:ascii="Arial" w:hAnsi="Arial" w:cs="Arial"/>
        </w:rPr>
      </w:pPr>
    </w:p>
    <w:p w14:paraId="1DD2215A" w14:textId="2BB3D861" w:rsidR="00251C65" w:rsidRPr="00844242" w:rsidRDefault="00251C65" w:rsidP="00251C65">
      <w:pPr>
        <w:pStyle w:val="NoSpacing"/>
        <w:ind w:left="360"/>
        <w:jc w:val="both"/>
        <w:rPr>
          <w:rFonts w:ascii="Arial" w:hAnsi="Arial" w:cs="Arial"/>
        </w:rPr>
      </w:pPr>
      <w:r w:rsidRPr="00844242">
        <w:rPr>
          <w:rFonts w:ascii="Arial" w:hAnsi="Arial" w:cs="Arial"/>
        </w:rPr>
        <w:t xml:space="preserve">     Lentelė 1. Reikalavimai PVC tipo vamzdžiams</w:t>
      </w:r>
    </w:p>
    <w:tbl>
      <w:tblPr>
        <w:tblStyle w:val="TableGrid"/>
        <w:tblW w:w="0" w:type="auto"/>
        <w:tblLook w:val="04A0" w:firstRow="1" w:lastRow="0" w:firstColumn="1" w:lastColumn="0" w:noHBand="0" w:noVBand="1"/>
      </w:tblPr>
      <w:tblGrid>
        <w:gridCol w:w="4777"/>
        <w:gridCol w:w="3726"/>
      </w:tblGrid>
      <w:tr w:rsidR="00251C65" w:rsidRPr="00844242" w14:paraId="12253971" w14:textId="77777777" w:rsidTr="00EC7FA4">
        <w:tc>
          <w:tcPr>
            <w:tcW w:w="0" w:type="auto"/>
            <w:tcBorders>
              <w:top w:val="single" w:sz="4" w:space="0" w:color="auto"/>
              <w:left w:val="single" w:sz="4" w:space="0" w:color="auto"/>
              <w:bottom w:val="single" w:sz="4" w:space="0" w:color="auto"/>
              <w:right w:val="single" w:sz="4" w:space="0" w:color="auto"/>
            </w:tcBorders>
            <w:hideMark/>
          </w:tcPr>
          <w:p w14:paraId="21562DD9" w14:textId="77777777" w:rsidR="00251C65" w:rsidRPr="00844242" w:rsidRDefault="00251C65" w:rsidP="00EC7FA4">
            <w:pPr>
              <w:spacing w:line="276" w:lineRule="auto"/>
              <w:rPr>
                <w:rFonts w:ascii="Arial" w:hAnsi="Arial" w:cs="Arial"/>
                <w:b/>
                <w:bCs/>
                <w:sz w:val="22"/>
                <w:szCs w:val="22"/>
              </w:rPr>
            </w:pPr>
            <w:r w:rsidRPr="00844242">
              <w:rPr>
                <w:rFonts w:ascii="Arial" w:hAnsi="Arial" w:cs="Arial"/>
                <w:b/>
                <w:bCs/>
                <w:sz w:val="22"/>
                <w:szCs w:val="22"/>
              </w:rPr>
              <w:t>Esminės charakteristikos</w:t>
            </w:r>
          </w:p>
        </w:tc>
        <w:tc>
          <w:tcPr>
            <w:tcW w:w="0" w:type="auto"/>
            <w:tcBorders>
              <w:top w:val="single" w:sz="4" w:space="0" w:color="auto"/>
              <w:left w:val="single" w:sz="4" w:space="0" w:color="auto"/>
              <w:bottom w:val="single" w:sz="4" w:space="0" w:color="auto"/>
              <w:right w:val="single" w:sz="4" w:space="0" w:color="auto"/>
            </w:tcBorders>
            <w:hideMark/>
          </w:tcPr>
          <w:p w14:paraId="0229A17F" w14:textId="77777777" w:rsidR="00251C65" w:rsidRPr="00844242" w:rsidRDefault="00251C65" w:rsidP="00EC7FA4">
            <w:pPr>
              <w:spacing w:line="276" w:lineRule="auto"/>
              <w:rPr>
                <w:rFonts w:ascii="Arial" w:hAnsi="Arial" w:cs="Arial"/>
                <w:b/>
                <w:bCs/>
                <w:sz w:val="22"/>
                <w:szCs w:val="22"/>
              </w:rPr>
            </w:pPr>
            <w:r w:rsidRPr="00844242">
              <w:rPr>
                <w:rFonts w:ascii="Arial" w:hAnsi="Arial" w:cs="Arial"/>
                <w:b/>
                <w:bCs/>
                <w:sz w:val="22"/>
                <w:szCs w:val="22"/>
              </w:rPr>
              <w:t>Eksploatacinės savybės</w:t>
            </w:r>
          </w:p>
        </w:tc>
      </w:tr>
      <w:tr w:rsidR="00251C65" w:rsidRPr="00844242" w14:paraId="7242E931" w14:textId="77777777" w:rsidTr="00EC7FA4">
        <w:trPr>
          <w:trHeight w:val="118"/>
        </w:trPr>
        <w:tc>
          <w:tcPr>
            <w:tcW w:w="0" w:type="auto"/>
            <w:tcBorders>
              <w:top w:val="single" w:sz="4" w:space="0" w:color="auto"/>
              <w:left w:val="single" w:sz="4" w:space="0" w:color="auto"/>
              <w:bottom w:val="single" w:sz="4" w:space="0" w:color="auto"/>
              <w:right w:val="single" w:sz="4" w:space="0" w:color="auto"/>
            </w:tcBorders>
            <w:hideMark/>
          </w:tcPr>
          <w:p w14:paraId="39194F4A" w14:textId="77777777" w:rsidR="00251C65" w:rsidRPr="00844242" w:rsidRDefault="00251C65" w:rsidP="00EC7FA4">
            <w:pPr>
              <w:spacing w:line="276" w:lineRule="auto"/>
              <w:rPr>
                <w:rFonts w:ascii="Arial" w:hAnsi="Arial" w:cs="Arial"/>
                <w:sz w:val="22"/>
                <w:szCs w:val="22"/>
              </w:rPr>
            </w:pPr>
            <w:r w:rsidRPr="00844242">
              <w:rPr>
                <w:rFonts w:ascii="Arial" w:hAnsi="Arial" w:cs="Arial"/>
                <w:sz w:val="22"/>
                <w:szCs w:val="22"/>
              </w:rPr>
              <w:t>Vamzdžio tipas</w:t>
            </w:r>
          </w:p>
        </w:tc>
        <w:tc>
          <w:tcPr>
            <w:tcW w:w="0" w:type="auto"/>
            <w:tcBorders>
              <w:top w:val="single" w:sz="4" w:space="0" w:color="auto"/>
              <w:left w:val="single" w:sz="4" w:space="0" w:color="auto"/>
              <w:bottom w:val="single" w:sz="4" w:space="0" w:color="auto"/>
              <w:right w:val="single" w:sz="4" w:space="0" w:color="auto"/>
            </w:tcBorders>
            <w:hideMark/>
          </w:tcPr>
          <w:p w14:paraId="1B038CF2" w14:textId="77777777" w:rsidR="00251C65" w:rsidRPr="00844242" w:rsidRDefault="00251C65" w:rsidP="00EC7FA4">
            <w:pPr>
              <w:spacing w:line="276" w:lineRule="auto"/>
              <w:rPr>
                <w:rFonts w:ascii="Arial" w:hAnsi="Arial" w:cs="Arial"/>
                <w:sz w:val="22"/>
                <w:szCs w:val="22"/>
              </w:rPr>
            </w:pPr>
            <w:r w:rsidRPr="00844242">
              <w:rPr>
                <w:rFonts w:ascii="Arial" w:hAnsi="Arial" w:cs="Arial"/>
                <w:sz w:val="22"/>
                <w:szCs w:val="22"/>
              </w:rPr>
              <w:t>gofruotas, perforuotas</w:t>
            </w:r>
          </w:p>
        </w:tc>
      </w:tr>
      <w:tr w:rsidR="00251C65" w:rsidRPr="00844242" w14:paraId="71CF876D" w14:textId="77777777" w:rsidTr="00EC7FA4">
        <w:tc>
          <w:tcPr>
            <w:tcW w:w="0" w:type="auto"/>
            <w:tcBorders>
              <w:top w:val="single" w:sz="4" w:space="0" w:color="auto"/>
              <w:left w:val="single" w:sz="4" w:space="0" w:color="auto"/>
              <w:bottom w:val="single" w:sz="4" w:space="0" w:color="auto"/>
              <w:right w:val="single" w:sz="4" w:space="0" w:color="auto"/>
            </w:tcBorders>
            <w:hideMark/>
          </w:tcPr>
          <w:p w14:paraId="0BF8EF5F" w14:textId="77777777" w:rsidR="00251C65" w:rsidRPr="00844242" w:rsidRDefault="00251C65" w:rsidP="00EC7FA4">
            <w:pPr>
              <w:spacing w:line="276" w:lineRule="auto"/>
              <w:rPr>
                <w:rFonts w:ascii="Arial" w:hAnsi="Arial" w:cs="Arial"/>
                <w:sz w:val="22"/>
                <w:szCs w:val="22"/>
              </w:rPr>
            </w:pPr>
            <w:r w:rsidRPr="00844242">
              <w:rPr>
                <w:rFonts w:ascii="Arial" w:hAnsi="Arial" w:cs="Arial"/>
                <w:sz w:val="22"/>
                <w:szCs w:val="22"/>
              </w:rPr>
              <w:t>Vardinis skersmuo DN, mm</w:t>
            </w:r>
          </w:p>
        </w:tc>
        <w:tc>
          <w:tcPr>
            <w:tcW w:w="0" w:type="auto"/>
            <w:tcBorders>
              <w:top w:val="single" w:sz="4" w:space="0" w:color="auto"/>
              <w:left w:val="single" w:sz="4" w:space="0" w:color="auto"/>
              <w:bottom w:val="single" w:sz="4" w:space="0" w:color="auto"/>
              <w:right w:val="single" w:sz="4" w:space="0" w:color="auto"/>
            </w:tcBorders>
            <w:hideMark/>
          </w:tcPr>
          <w:p w14:paraId="6803B8A5" w14:textId="77777777" w:rsidR="00251C65" w:rsidRPr="00844242" w:rsidRDefault="00251C65" w:rsidP="00EC7FA4">
            <w:pPr>
              <w:spacing w:line="276" w:lineRule="auto"/>
              <w:rPr>
                <w:rFonts w:ascii="Arial" w:hAnsi="Arial" w:cs="Arial"/>
                <w:sz w:val="22"/>
                <w:szCs w:val="22"/>
              </w:rPr>
            </w:pPr>
            <w:r w:rsidRPr="00844242">
              <w:rPr>
                <w:rFonts w:ascii="Arial" w:hAnsi="Arial" w:cs="Arial"/>
                <w:sz w:val="22"/>
                <w:szCs w:val="22"/>
              </w:rPr>
              <w:t>≥100</w:t>
            </w:r>
          </w:p>
        </w:tc>
      </w:tr>
      <w:tr w:rsidR="00251C65" w:rsidRPr="00844242" w14:paraId="12491133" w14:textId="77777777" w:rsidTr="00EC7FA4">
        <w:tc>
          <w:tcPr>
            <w:tcW w:w="0" w:type="auto"/>
            <w:tcBorders>
              <w:top w:val="single" w:sz="4" w:space="0" w:color="auto"/>
              <w:left w:val="single" w:sz="4" w:space="0" w:color="auto"/>
              <w:bottom w:val="single" w:sz="4" w:space="0" w:color="auto"/>
              <w:right w:val="single" w:sz="4" w:space="0" w:color="auto"/>
            </w:tcBorders>
            <w:hideMark/>
          </w:tcPr>
          <w:p w14:paraId="418B599B" w14:textId="77777777" w:rsidR="00251C65" w:rsidRPr="00844242" w:rsidRDefault="00251C65" w:rsidP="00EC7FA4">
            <w:pPr>
              <w:spacing w:line="276" w:lineRule="auto"/>
              <w:rPr>
                <w:rFonts w:ascii="Arial" w:hAnsi="Arial" w:cs="Arial"/>
                <w:sz w:val="22"/>
                <w:szCs w:val="22"/>
              </w:rPr>
            </w:pPr>
            <w:r w:rsidRPr="00844242">
              <w:rPr>
                <w:rFonts w:ascii="Arial" w:hAnsi="Arial" w:cs="Arial"/>
                <w:sz w:val="22"/>
                <w:szCs w:val="22"/>
              </w:rPr>
              <w:t xml:space="preserve">Žiedo standumo klasė, </w:t>
            </w:r>
            <w:proofErr w:type="spellStart"/>
            <w:r w:rsidRPr="00844242">
              <w:rPr>
                <w:rFonts w:ascii="Arial" w:hAnsi="Arial" w:cs="Arial"/>
                <w:sz w:val="22"/>
                <w:szCs w:val="22"/>
              </w:rPr>
              <w:t>kN</w:t>
            </w:r>
            <w:proofErr w:type="spellEnd"/>
            <w:r w:rsidRPr="00844242">
              <w:rPr>
                <w:rFonts w:ascii="Arial" w:hAnsi="Arial" w:cs="Arial"/>
                <w:sz w:val="22"/>
                <w:szCs w:val="22"/>
              </w:rPr>
              <w:t>/m²</w:t>
            </w:r>
          </w:p>
        </w:tc>
        <w:tc>
          <w:tcPr>
            <w:tcW w:w="0" w:type="auto"/>
            <w:tcBorders>
              <w:top w:val="single" w:sz="4" w:space="0" w:color="auto"/>
              <w:left w:val="single" w:sz="4" w:space="0" w:color="auto"/>
              <w:bottom w:val="single" w:sz="4" w:space="0" w:color="auto"/>
              <w:right w:val="single" w:sz="4" w:space="0" w:color="auto"/>
            </w:tcBorders>
            <w:hideMark/>
          </w:tcPr>
          <w:p w14:paraId="19F976A3" w14:textId="77777777" w:rsidR="00251C65" w:rsidRPr="00844242" w:rsidRDefault="00251C65" w:rsidP="00EC7FA4">
            <w:pPr>
              <w:spacing w:line="276" w:lineRule="auto"/>
              <w:rPr>
                <w:rFonts w:ascii="Arial" w:hAnsi="Arial" w:cs="Arial"/>
                <w:sz w:val="22"/>
                <w:szCs w:val="22"/>
              </w:rPr>
            </w:pPr>
            <w:r w:rsidRPr="00844242">
              <w:rPr>
                <w:rFonts w:ascii="Arial" w:hAnsi="Arial" w:cs="Arial"/>
                <w:sz w:val="22"/>
                <w:szCs w:val="22"/>
              </w:rPr>
              <w:t>≥SN4</w:t>
            </w:r>
          </w:p>
        </w:tc>
      </w:tr>
      <w:tr w:rsidR="00251C65" w:rsidRPr="00844242" w14:paraId="1F18DF25" w14:textId="77777777" w:rsidTr="00EC7FA4">
        <w:tc>
          <w:tcPr>
            <w:tcW w:w="0" w:type="auto"/>
            <w:tcBorders>
              <w:top w:val="single" w:sz="4" w:space="0" w:color="auto"/>
              <w:left w:val="single" w:sz="4" w:space="0" w:color="auto"/>
              <w:bottom w:val="single" w:sz="4" w:space="0" w:color="auto"/>
              <w:right w:val="single" w:sz="4" w:space="0" w:color="auto"/>
            </w:tcBorders>
            <w:hideMark/>
          </w:tcPr>
          <w:p w14:paraId="18259E08" w14:textId="77777777" w:rsidR="00251C65" w:rsidRPr="00844242" w:rsidRDefault="00251C65" w:rsidP="00EC7FA4">
            <w:pPr>
              <w:spacing w:line="276" w:lineRule="auto"/>
              <w:rPr>
                <w:rFonts w:ascii="Arial" w:hAnsi="Arial" w:cs="Arial"/>
                <w:sz w:val="22"/>
                <w:szCs w:val="22"/>
              </w:rPr>
            </w:pPr>
            <w:r w:rsidRPr="00844242">
              <w:rPr>
                <w:rFonts w:ascii="Arial" w:hAnsi="Arial" w:cs="Arial"/>
                <w:sz w:val="22"/>
                <w:szCs w:val="22"/>
              </w:rPr>
              <w:t>Perforacija, cm²/m</w:t>
            </w:r>
          </w:p>
        </w:tc>
        <w:tc>
          <w:tcPr>
            <w:tcW w:w="0" w:type="auto"/>
            <w:tcBorders>
              <w:top w:val="single" w:sz="4" w:space="0" w:color="auto"/>
              <w:left w:val="single" w:sz="4" w:space="0" w:color="auto"/>
              <w:bottom w:val="single" w:sz="4" w:space="0" w:color="auto"/>
              <w:right w:val="single" w:sz="4" w:space="0" w:color="auto"/>
            </w:tcBorders>
            <w:hideMark/>
          </w:tcPr>
          <w:p w14:paraId="762C5DD6" w14:textId="77777777" w:rsidR="00251C65" w:rsidRPr="00844242" w:rsidRDefault="00251C65" w:rsidP="00EC7FA4">
            <w:pPr>
              <w:spacing w:line="276" w:lineRule="auto"/>
              <w:rPr>
                <w:rFonts w:ascii="Arial" w:hAnsi="Arial" w:cs="Arial"/>
                <w:sz w:val="22"/>
                <w:szCs w:val="22"/>
              </w:rPr>
            </w:pPr>
            <w:r w:rsidRPr="00844242">
              <w:rPr>
                <w:rFonts w:ascii="Arial" w:hAnsi="Arial" w:cs="Arial"/>
                <w:sz w:val="22"/>
                <w:szCs w:val="22"/>
              </w:rPr>
              <w:t>≥24</w:t>
            </w:r>
          </w:p>
        </w:tc>
      </w:tr>
      <w:tr w:rsidR="00251C65" w:rsidRPr="00844242" w14:paraId="51248792" w14:textId="77777777" w:rsidTr="00EC7FA4">
        <w:tc>
          <w:tcPr>
            <w:tcW w:w="0" w:type="auto"/>
            <w:tcBorders>
              <w:top w:val="single" w:sz="4" w:space="0" w:color="auto"/>
              <w:left w:val="single" w:sz="4" w:space="0" w:color="auto"/>
              <w:bottom w:val="single" w:sz="4" w:space="0" w:color="auto"/>
              <w:right w:val="single" w:sz="4" w:space="0" w:color="auto"/>
            </w:tcBorders>
            <w:hideMark/>
          </w:tcPr>
          <w:p w14:paraId="1835406C" w14:textId="77777777" w:rsidR="00251C65" w:rsidRPr="00844242" w:rsidRDefault="00251C65" w:rsidP="00EC7FA4">
            <w:pPr>
              <w:spacing w:line="276" w:lineRule="auto"/>
              <w:rPr>
                <w:rFonts w:ascii="Arial" w:hAnsi="Arial" w:cs="Arial"/>
                <w:sz w:val="22"/>
                <w:szCs w:val="22"/>
              </w:rPr>
            </w:pPr>
            <w:r w:rsidRPr="00844242">
              <w:rPr>
                <w:rFonts w:ascii="Arial" w:hAnsi="Arial" w:cs="Arial"/>
                <w:sz w:val="22"/>
                <w:szCs w:val="22"/>
              </w:rPr>
              <w:t>Filtro tipas gamykliniam vamzdžio apvyniojimui</w:t>
            </w:r>
          </w:p>
        </w:tc>
        <w:tc>
          <w:tcPr>
            <w:tcW w:w="0" w:type="auto"/>
            <w:tcBorders>
              <w:top w:val="single" w:sz="4" w:space="0" w:color="auto"/>
              <w:left w:val="single" w:sz="4" w:space="0" w:color="auto"/>
              <w:bottom w:val="single" w:sz="4" w:space="0" w:color="auto"/>
              <w:right w:val="single" w:sz="4" w:space="0" w:color="auto"/>
            </w:tcBorders>
            <w:hideMark/>
          </w:tcPr>
          <w:p w14:paraId="4DF528A1" w14:textId="77777777" w:rsidR="00251C65" w:rsidRPr="00844242" w:rsidRDefault="00251C65" w:rsidP="00EC7FA4">
            <w:pPr>
              <w:spacing w:line="276" w:lineRule="auto"/>
              <w:rPr>
                <w:rFonts w:ascii="Arial" w:hAnsi="Arial" w:cs="Arial"/>
                <w:sz w:val="22"/>
                <w:szCs w:val="22"/>
              </w:rPr>
            </w:pPr>
            <w:r w:rsidRPr="00844242">
              <w:rPr>
                <w:rFonts w:ascii="Arial" w:hAnsi="Arial" w:cs="Arial"/>
                <w:sz w:val="22"/>
                <w:szCs w:val="22"/>
              </w:rPr>
              <w:t>neaustinė geotekstilė (GRK 3 klasė)</w:t>
            </w:r>
          </w:p>
        </w:tc>
      </w:tr>
    </w:tbl>
    <w:p w14:paraId="0293DB29" w14:textId="77777777" w:rsidR="000D4B27" w:rsidRPr="00844242" w:rsidRDefault="000D4B27" w:rsidP="00AB2F7F">
      <w:pPr>
        <w:pStyle w:val="Default"/>
        <w:spacing w:line="240" w:lineRule="auto"/>
        <w:jc w:val="both"/>
        <w:rPr>
          <w:sz w:val="22"/>
          <w:szCs w:val="22"/>
        </w:rPr>
      </w:pPr>
    </w:p>
    <w:p w14:paraId="7083C588" w14:textId="77777777" w:rsidR="00977C02" w:rsidRPr="00844242" w:rsidRDefault="00977C02" w:rsidP="00977C02">
      <w:pPr>
        <w:pStyle w:val="NoSpacing"/>
        <w:jc w:val="both"/>
        <w:rPr>
          <w:rFonts w:ascii="Arial" w:hAnsi="Arial" w:cs="Arial"/>
          <w:b/>
          <w:bCs/>
        </w:rPr>
      </w:pPr>
      <w:r w:rsidRPr="00844242">
        <w:rPr>
          <w:rFonts w:ascii="Arial" w:hAnsi="Arial" w:cs="Arial"/>
          <w:b/>
          <w:bCs/>
        </w:rPr>
        <w:t xml:space="preserve">            22 klausimas.</w:t>
      </w:r>
    </w:p>
    <w:p w14:paraId="164A723C" w14:textId="17476826" w:rsidR="00977C02" w:rsidRPr="00844242" w:rsidRDefault="00977C02" w:rsidP="00977C02">
      <w:pPr>
        <w:pStyle w:val="NoSpacing"/>
        <w:jc w:val="both"/>
        <w:rPr>
          <w:rFonts w:ascii="Arial" w:hAnsi="Arial" w:cs="Arial"/>
        </w:rPr>
      </w:pPr>
      <w:r w:rsidRPr="00844242">
        <w:rPr>
          <w:rFonts w:ascii="Arial" w:hAnsi="Arial" w:cs="Arial"/>
          <w:b/>
          <w:bCs/>
        </w:rPr>
        <w:t xml:space="preserve">          </w:t>
      </w:r>
      <w:r w:rsidR="00CE556E" w:rsidRPr="00844242">
        <w:rPr>
          <w:rFonts w:ascii="Arial" w:hAnsi="Arial" w:cs="Arial"/>
          <w:b/>
          <w:bCs/>
        </w:rPr>
        <w:t xml:space="preserve"> </w:t>
      </w:r>
      <w:r w:rsidRPr="00844242">
        <w:rPr>
          <w:rFonts w:ascii="Arial" w:hAnsi="Arial" w:cs="Arial"/>
          <w:b/>
          <w:bCs/>
        </w:rPr>
        <w:t>Kelias Nr. 2228.</w:t>
      </w:r>
      <w:r w:rsidRPr="00844242">
        <w:rPr>
          <w:rFonts w:ascii="Arial" w:hAnsi="Arial" w:cs="Arial"/>
        </w:rPr>
        <w:t xml:space="preserve">  Projektinė situacija: Techninio darbo projekto, susisiekimo dalies, sąnaudų kiekių žiniaraštyje, 3.(Vandens nuvedimo sprendiniai) skyriuje, 3.1.4. eilutėje pateikiama medžiaga „Drenažo vamzdžio d113/126 su geotekstilės filtru įrengimas“ su nurodomu 1446 m kiekiu. Tačiau sekant nuorodas į TS4 skyrių, reikalavimai pateikiami tik ≥ 160 mm drenažiniams vamzdžiams.</w:t>
      </w:r>
    </w:p>
    <w:p w14:paraId="6223ECFC" w14:textId="62BA0A7A" w:rsidR="00CE556E" w:rsidRPr="00844242" w:rsidRDefault="00CE556E" w:rsidP="00977C02">
      <w:pPr>
        <w:pStyle w:val="NoSpacing"/>
        <w:ind w:left="360"/>
        <w:jc w:val="both"/>
        <w:rPr>
          <w:rFonts w:ascii="Arial" w:hAnsi="Arial" w:cs="Arial"/>
        </w:rPr>
      </w:pPr>
      <w:r w:rsidRPr="00844242">
        <w:rPr>
          <w:rFonts w:ascii="Arial" w:hAnsi="Arial" w:cs="Arial"/>
          <w:b/>
          <w:bCs/>
        </w:rPr>
        <w:t xml:space="preserve">   </w:t>
      </w:r>
      <w:r w:rsidR="00977C02" w:rsidRPr="00844242">
        <w:rPr>
          <w:rFonts w:ascii="Arial" w:hAnsi="Arial" w:cs="Arial"/>
          <w:b/>
          <w:bCs/>
        </w:rPr>
        <w:t>Prašymas patikslinti</w:t>
      </w:r>
      <w:r w:rsidRPr="00844242">
        <w:rPr>
          <w:rFonts w:ascii="Arial" w:hAnsi="Arial" w:cs="Arial"/>
        </w:rPr>
        <w:t>.</w:t>
      </w:r>
      <w:r w:rsidR="00977C02" w:rsidRPr="00844242">
        <w:rPr>
          <w:rFonts w:ascii="Arial" w:hAnsi="Arial" w:cs="Arial"/>
        </w:rPr>
        <w:t xml:space="preserve"> Prašome patikslinti aukščiau minėtos medžiagos technines specifikacijas ir </w:t>
      </w:r>
    </w:p>
    <w:p w14:paraId="410D2DB5" w14:textId="4F434110" w:rsidR="00977C02" w:rsidRPr="00844242" w:rsidRDefault="00977C02" w:rsidP="00CE556E">
      <w:pPr>
        <w:pStyle w:val="NoSpacing"/>
        <w:jc w:val="both"/>
        <w:rPr>
          <w:rFonts w:ascii="Arial" w:hAnsi="Arial" w:cs="Arial"/>
        </w:rPr>
      </w:pPr>
      <w:r w:rsidRPr="00844242">
        <w:rPr>
          <w:rFonts w:ascii="Arial" w:hAnsi="Arial" w:cs="Arial"/>
        </w:rPr>
        <w:t>patvirtinti, kad geotekstilės filtras turi atitikti MTR 2.02.01:2006 „MELIORACIJOS STATINIAI. PAGRINDINIAI REIKALAVIMAI“, suvestinė redakcija nuo 2022-11-22, 7 lentelės reikalavimus.</w:t>
      </w:r>
    </w:p>
    <w:p w14:paraId="319F3E4A" w14:textId="77777777" w:rsidR="00977C02" w:rsidRPr="00844242" w:rsidRDefault="00977C02" w:rsidP="00977C02">
      <w:pPr>
        <w:pStyle w:val="NoSpacing"/>
        <w:ind w:left="360"/>
        <w:jc w:val="both"/>
        <w:rPr>
          <w:rFonts w:ascii="Arial" w:hAnsi="Arial" w:cs="Arial"/>
        </w:rPr>
      </w:pPr>
    </w:p>
    <w:p w14:paraId="20BF7762" w14:textId="77777777" w:rsidR="00CE556E" w:rsidRPr="00844242" w:rsidRDefault="00CE556E" w:rsidP="00977C02">
      <w:pPr>
        <w:rPr>
          <w:rFonts w:ascii="Arial" w:hAnsi="Arial" w:cs="Arial"/>
          <w:b/>
          <w:bCs/>
          <w:sz w:val="22"/>
          <w:szCs w:val="22"/>
        </w:rPr>
      </w:pPr>
      <w:r w:rsidRPr="00844242">
        <w:rPr>
          <w:rFonts w:ascii="Arial" w:hAnsi="Arial" w:cs="Arial"/>
          <w:b/>
          <w:bCs/>
          <w:color w:val="EE0000"/>
        </w:rPr>
        <w:t xml:space="preserve">         </w:t>
      </w:r>
      <w:r w:rsidR="00977C02" w:rsidRPr="00844242">
        <w:rPr>
          <w:rFonts w:ascii="Arial" w:hAnsi="Arial" w:cs="Arial"/>
          <w:b/>
          <w:bCs/>
          <w:sz w:val="22"/>
          <w:szCs w:val="22"/>
        </w:rPr>
        <w:t xml:space="preserve">Atsakymas. </w:t>
      </w:r>
    </w:p>
    <w:p w14:paraId="452565F0" w14:textId="4EC1361A" w:rsidR="00977C02" w:rsidRPr="00844242" w:rsidRDefault="00CE556E" w:rsidP="00977C02">
      <w:pPr>
        <w:rPr>
          <w:rFonts w:ascii="Arial" w:hAnsi="Arial" w:cs="Arial"/>
          <w:b/>
          <w:bCs/>
        </w:rPr>
      </w:pPr>
      <w:r w:rsidRPr="00844242">
        <w:rPr>
          <w:rFonts w:ascii="Arial" w:hAnsi="Arial" w:cs="Arial"/>
          <w:b/>
          <w:bCs/>
          <w:sz w:val="22"/>
          <w:szCs w:val="22"/>
        </w:rPr>
        <w:t xml:space="preserve">         </w:t>
      </w:r>
      <w:r w:rsidR="00E73171" w:rsidRPr="00844242">
        <w:rPr>
          <w:rFonts w:ascii="Arial" w:hAnsi="Arial" w:cs="Arial"/>
          <w:sz w:val="22"/>
          <w:szCs w:val="22"/>
        </w:rPr>
        <w:t>Teikiame</w:t>
      </w:r>
      <w:r w:rsidR="00977C02" w:rsidRPr="00844242">
        <w:rPr>
          <w:rFonts w:ascii="Arial" w:hAnsi="Arial" w:cs="Arial"/>
          <w:sz w:val="22"/>
          <w:szCs w:val="22"/>
        </w:rPr>
        <w:t xml:space="preserve"> patikslint</w:t>
      </w:r>
      <w:r w:rsidRPr="00844242">
        <w:rPr>
          <w:rFonts w:ascii="Arial" w:hAnsi="Arial" w:cs="Arial"/>
          <w:sz w:val="22"/>
          <w:szCs w:val="22"/>
        </w:rPr>
        <w:t>ą</w:t>
      </w:r>
      <w:r w:rsidR="00977C02" w:rsidRPr="00844242">
        <w:rPr>
          <w:rFonts w:ascii="Arial" w:hAnsi="Arial" w:cs="Arial"/>
          <w:sz w:val="22"/>
          <w:szCs w:val="22"/>
        </w:rPr>
        <w:t xml:space="preserve"> drenažo vamzdžių techninė specifikacija</w:t>
      </w:r>
      <w:r w:rsidR="00977C02" w:rsidRPr="00844242">
        <w:rPr>
          <w:rFonts w:ascii="Arial" w:hAnsi="Arial" w:cs="Arial"/>
        </w:rPr>
        <w:t>:</w:t>
      </w:r>
    </w:p>
    <w:tbl>
      <w:tblPr>
        <w:tblW w:w="4897"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5576"/>
        <w:gridCol w:w="4252"/>
      </w:tblGrid>
      <w:tr w:rsidR="00E73171" w:rsidRPr="00844242" w14:paraId="185DE7CC" w14:textId="77777777" w:rsidTr="00EC7FA4">
        <w:trPr>
          <w:tblHeader/>
          <w:jc w:val="center"/>
        </w:trPr>
        <w:tc>
          <w:tcPr>
            <w:tcW w:w="2837" w:type="pct"/>
            <w:tcBorders>
              <w:top w:val="single" w:sz="12" w:space="0" w:color="auto"/>
              <w:left w:val="single" w:sz="12" w:space="0" w:color="auto"/>
              <w:bottom w:val="single" w:sz="12" w:space="0" w:color="auto"/>
            </w:tcBorders>
            <w:vAlign w:val="center"/>
            <w:hideMark/>
          </w:tcPr>
          <w:p w14:paraId="46C485D9" w14:textId="77777777" w:rsidR="00977C02" w:rsidRPr="00844242" w:rsidRDefault="00977C02" w:rsidP="00EC7FA4">
            <w:pPr>
              <w:pStyle w:val="Paprtekstas"/>
              <w:ind w:firstLine="0"/>
              <w:rPr>
                <w:rFonts w:eastAsia="Calibri"/>
              </w:rPr>
            </w:pPr>
            <w:r w:rsidRPr="00844242">
              <w:t xml:space="preserve">Esminės savybės </w:t>
            </w:r>
          </w:p>
        </w:tc>
        <w:tc>
          <w:tcPr>
            <w:tcW w:w="2163" w:type="pct"/>
            <w:tcBorders>
              <w:top w:val="single" w:sz="12" w:space="0" w:color="auto"/>
              <w:bottom w:val="single" w:sz="12" w:space="0" w:color="auto"/>
              <w:right w:val="single" w:sz="12" w:space="0" w:color="auto"/>
            </w:tcBorders>
            <w:vAlign w:val="center"/>
            <w:hideMark/>
          </w:tcPr>
          <w:p w14:paraId="7C4FB19E" w14:textId="77777777" w:rsidR="00977C02" w:rsidRPr="00844242" w:rsidRDefault="00977C02" w:rsidP="00EC7FA4">
            <w:pPr>
              <w:pStyle w:val="Paprtekstas"/>
              <w:ind w:firstLine="0"/>
              <w:rPr>
                <w:rFonts w:eastAsia="Calibri"/>
              </w:rPr>
            </w:pPr>
            <w:r w:rsidRPr="00844242">
              <w:t>Eksploatacinės savybės</w:t>
            </w:r>
          </w:p>
        </w:tc>
      </w:tr>
      <w:tr w:rsidR="00E73171" w:rsidRPr="00844242" w14:paraId="44E6CDB7" w14:textId="77777777" w:rsidTr="00EC7FA4">
        <w:trPr>
          <w:jc w:val="center"/>
        </w:trPr>
        <w:tc>
          <w:tcPr>
            <w:tcW w:w="2837" w:type="pct"/>
            <w:tcBorders>
              <w:top w:val="single" w:sz="12" w:space="0" w:color="auto"/>
              <w:left w:val="single" w:sz="12" w:space="0" w:color="auto"/>
            </w:tcBorders>
            <w:hideMark/>
          </w:tcPr>
          <w:p w14:paraId="65923813" w14:textId="77777777" w:rsidR="00977C02" w:rsidRPr="00844242" w:rsidRDefault="00977C02" w:rsidP="00EC7FA4">
            <w:pPr>
              <w:pStyle w:val="Paprtekstas"/>
              <w:ind w:firstLine="0"/>
            </w:pPr>
            <w:r w:rsidRPr="00844242">
              <w:t>Vamzdžio tipas</w:t>
            </w:r>
          </w:p>
        </w:tc>
        <w:tc>
          <w:tcPr>
            <w:tcW w:w="2163" w:type="pct"/>
            <w:tcBorders>
              <w:top w:val="single" w:sz="12" w:space="0" w:color="auto"/>
              <w:right w:val="single" w:sz="12" w:space="0" w:color="auto"/>
            </w:tcBorders>
            <w:vAlign w:val="center"/>
            <w:hideMark/>
          </w:tcPr>
          <w:p w14:paraId="357E2F3B" w14:textId="77777777" w:rsidR="00977C02" w:rsidRPr="00844242" w:rsidRDefault="00977C02" w:rsidP="00EC7FA4">
            <w:pPr>
              <w:pStyle w:val="Paprtekstas"/>
              <w:ind w:firstLine="0"/>
              <w:jc w:val="left"/>
              <w:rPr>
                <w:rFonts w:eastAsia="Calibri"/>
              </w:rPr>
            </w:pPr>
            <w:r w:rsidRPr="00844242">
              <w:t>Perforuotas, gofruotas arba išorė gofruota, o vidus lygus.</w:t>
            </w:r>
          </w:p>
        </w:tc>
      </w:tr>
      <w:tr w:rsidR="00E73171" w:rsidRPr="00844242" w14:paraId="25473A85" w14:textId="77777777" w:rsidTr="00EC7FA4">
        <w:trPr>
          <w:trHeight w:val="283"/>
          <w:jc w:val="center"/>
        </w:trPr>
        <w:tc>
          <w:tcPr>
            <w:tcW w:w="2837" w:type="pct"/>
            <w:tcBorders>
              <w:left w:val="single" w:sz="12" w:space="0" w:color="auto"/>
            </w:tcBorders>
            <w:vAlign w:val="center"/>
            <w:hideMark/>
          </w:tcPr>
          <w:p w14:paraId="656EB2CE" w14:textId="77777777" w:rsidR="00977C02" w:rsidRPr="00844242" w:rsidRDefault="00977C02" w:rsidP="00EC7FA4">
            <w:pPr>
              <w:pStyle w:val="Paprtekstas"/>
              <w:ind w:firstLine="0"/>
              <w:rPr>
                <w:rFonts w:eastAsia="Calibri"/>
              </w:rPr>
            </w:pPr>
            <w:r w:rsidRPr="00844242">
              <w:t>Žaliava</w:t>
            </w:r>
          </w:p>
        </w:tc>
        <w:tc>
          <w:tcPr>
            <w:tcW w:w="2163" w:type="pct"/>
            <w:tcBorders>
              <w:right w:val="single" w:sz="12" w:space="0" w:color="auto"/>
            </w:tcBorders>
            <w:vAlign w:val="center"/>
            <w:hideMark/>
          </w:tcPr>
          <w:p w14:paraId="62CE740E" w14:textId="77777777" w:rsidR="00977C02" w:rsidRPr="00844242" w:rsidRDefault="00977C02" w:rsidP="00EC7FA4">
            <w:pPr>
              <w:pStyle w:val="Paprtekstas"/>
              <w:ind w:firstLine="0"/>
              <w:rPr>
                <w:rFonts w:eastAsia="Calibri"/>
              </w:rPr>
            </w:pPr>
            <w:r w:rsidRPr="00844242">
              <w:rPr>
                <w:rFonts w:eastAsia="Calibri"/>
              </w:rPr>
              <w:t>PVC, PP, HDPE, PE</w:t>
            </w:r>
          </w:p>
        </w:tc>
      </w:tr>
      <w:tr w:rsidR="00E73171" w:rsidRPr="00844242" w14:paraId="3A69A68B" w14:textId="77777777" w:rsidTr="00EC7FA4">
        <w:trPr>
          <w:trHeight w:val="283"/>
          <w:jc w:val="center"/>
        </w:trPr>
        <w:tc>
          <w:tcPr>
            <w:tcW w:w="2837" w:type="pct"/>
            <w:tcBorders>
              <w:left w:val="single" w:sz="12" w:space="0" w:color="auto"/>
            </w:tcBorders>
            <w:vAlign w:val="center"/>
          </w:tcPr>
          <w:p w14:paraId="389CB657" w14:textId="77777777" w:rsidR="00977C02" w:rsidRPr="00844242" w:rsidRDefault="00977C02" w:rsidP="00EC7FA4">
            <w:pPr>
              <w:pStyle w:val="Paprtekstas"/>
              <w:ind w:firstLine="0"/>
            </w:pPr>
            <w:r w:rsidRPr="00844242">
              <w:t>Vidinis diametras</w:t>
            </w:r>
          </w:p>
        </w:tc>
        <w:tc>
          <w:tcPr>
            <w:tcW w:w="2163" w:type="pct"/>
            <w:tcBorders>
              <w:right w:val="single" w:sz="12" w:space="0" w:color="auto"/>
            </w:tcBorders>
            <w:vAlign w:val="center"/>
          </w:tcPr>
          <w:p w14:paraId="6F0C0005" w14:textId="77777777" w:rsidR="00977C02" w:rsidRPr="00844242" w:rsidRDefault="00977C02" w:rsidP="00EC7FA4">
            <w:pPr>
              <w:pStyle w:val="Paprtekstas"/>
              <w:ind w:firstLine="0"/>
              <w:rPr>
                <w:rFonts w:eastAsia="Calibri"/>
              </w:rPr>
            </w:pPr>
            <w:r w:rsidRPr="00844242">
              <w:rPr>
                <w:rFonts w:eastAsia="Calibri"/>
                <w:szCs w:val="20"/>
              </w:rPr>
              <w:t>≥</w:t>
            </w:r>
            <w:r w:rsidRPr="00844242">
              <w:t xml:space="preserve"> 110 mm </w:t>
            </w:r>
          </w:p>
        </w:tc>
      </w:tr>
      <w:tr w:rsidR="00E73171" w:rsidRPr="00844242" w14:paraId="254CC8A7" w14:textId="77777777" w:rsidTr="00EC7FA4">
        <w:trPr>
          <w:trHeight w:val="283"/>
          <w:jc w:val="center"/>
        </w:trPr>
        <w:tc>
          <w:tcPr>
            <w:tcW w:w="2837" w:type="pct"/>
            <w:tcBorders>
              <w:left w:val="single" w:sz="12" w:space="0" w:color="auto"/>
            </w:tcBorders>
            <w:vAlign w:val="center"/>
          </w:tcPr>
          <w:p w14:paraId="0226FD8A" w14:textId="77777777" w:rsidR="00977C02" w:rsidRPr="00844242" w:rsidRDefault="00977C02" w:rsidP="00EC7FA4">
            <w:pPr>
              <w:pStyle w:val="Paprtekstas"/>
              <w:ind w:firstLine="0"/>
            </w:pPr>
            <w:r w:rsidRPr="00844242">
              <w:t>Žiedo standumo klasė</w:t>
            </w:r>
          </w:p>
        </w:tc>
        <w:tc>
          <w:tcPr>
            <w:tcW w:w="2163" w:type="pct"/>
            <w:tcBorders>
              <w:right w:val="single" w:sz="12" w:space="0" w:color="auto"/>
            </w:tcBorders>
            <w:vAlign w:val="center"/>
          </w:tcPr>
          <w:p w14:paraId="2CD93ED9" w14:textId="77777777" w:rsidR="00977C02" w:rsidRPr="00844242" w:rsidRDefault="00977C02" w:rsidP="00EC7FA4">
            <w:pPr>
              <w:pStyle w:val="Paprtekstas"/>
              <w:ind w:firstLine="0"/>
              <w:rPr>
                <w:rFonts w:eastAsia="Calibri"/>
              </w:rPr>
            </w:pPr>
            <w:r w:rsidRPr="00844242">
              <w:rPr>
                <w:rFonts w:eastAsia="Calibri"/>
                <w:szCs w:val="20"/>
              </w:rPr>
              <w:t xml:space="preserve">≥ </w:t>
            </w:r>
            <w:r w:rsidRPr="00844242">
              <w:rPr>
                <w:rFonts w:eastAsia="Calibri"/>
              </w:rPr>
              <w:t xml:space="preserve">SN8 </w:t>
            </w:r>
          </w:p>
        </w:tc>
      </w:tr>
      <w:tr w:rsidR="00E73171" w:rsidRPr="00844242" w14:paraId="1A0BE390" w14:textId="77777777" w:rsidTr="00EC7FA4">
        <w:trPr>
          <w:trHeight w:val="283"/>
          <w:jc w:val="center"/>
        </w:trPr>
        <w:tc>
          <w:tcPr>
            <w:tcW w:w="2837" w:type="pct"/>
            <w:tcBorders>
              <w:left w:val="single" w:sz="12" w:space="0" w:color="auto"/>
              <w:bottom w:val="single" w:sz="12" w:space="0" w:color="auto"/>
            </w:tcBorders>
            <w:vAlign w:val="center"/>
          </w:tcPr>
          <w:p w14:paraId="0DBA7388" w14:textId="77777777" w:rsidR="00977C02" w:rsidRPr="00844242" w:rsidRDefault="00977C02" w:rsidP="00EC7FA4">
            <w:pPr>
              <w:pStyle w:val="Paprtekstas"/>
              <w:ind w:firstLine="0"/>
            </w:pPr>
            <w:r w:rsidRPr="00844242">
              <w:t>Filtro tipas gamykliniam vamzdžio apvyniojimui</w:t>
            </w:r>
          </w:p>
        </w:tc>
        <w:tc>
          <w:tcPr>
            <w:tcW w:w="2163" w:type="pct"/>
            <w:tcBorders>
              <w:bottom w:val="single" w:sz="12" w:space="0" w:color="auto"/>
              <w:right w:val="single" w:sz="12" w:space="0" w:color="auto"/>
            </w:tcBorders>
            <w:vAlign w:val="center"/>
          </w:tcPr>
          <w:p w14:paraId="44EED91C" w14:textId="77777777" w:rsidR="00977C02" w:rsidRPr="00844242" w:rsidRDefault="00977C02" w:rsidP="00EC7FA4">
            <w:pPr>
              <w:pStyle w:val="Paprtekstas"/>
              <w:ind w:firstLine="0"/>
              <w:rPr>
                <w:rFonts w:eastAsia="Calibri"/>
              </w:rPr>
            </w:pPr>
            <w:r w:rsidRPr="00844242">
              <w:rPr>
                <w:rFonts w:eastAsia="Calibri"/>
              </w:rPr>
              <w:t>Geotekstilė</w:t>
            </w:r>
          </w:p>
        </w:tc>
      </w:tr>
    </w:tbl>
    <w:p w14:paraId="23DE7F84" w14:textId="611255DA" w:rsidR="00977C02" w:rsidRPr="00844242" w:rsidRDefault="00E73171" w:rsidP="00977C02">
      <w:pPr>
        <w:rPr>
          <w:rFonts w:ascii="Arial" w:hAnsi="Arial" w:cs="Arial"/>
          <w:sz w:val="22"/>
          <w:szCs w:val="22"/>
        </w:rPr>
      </w:pPr>
      <w:r w:rsidRPr="00844242">
        <w:rPr>
          <w:rFonts w:ascii="Arial" w:hAnsi="Arial" w:cs="Arial"/>
        </w:rPr>
        <w:t xml:space="preserve">        </w:t>
      </w:r>
      <w:r w:rsidR="00977C02" w:rsidRPr="00844242">
        <w:rPr>
          <w:rFonts w:ascii="Arial" w:hAnsi="Arial" w:cs="Arial"/>
          <w:sz w:val="22"/>
          <w:szCs w:val="22"/>
        </w:rPr>
        <w:t>Patvirtiname, kad geotekstilė turi atitikti MTR 2.02.01:2006 7 lentelės reikalavimus.</w:t>
      </w:r>
    </w:p>
    <w:p w14:paraId="4FF1E2E2" w14:textId="77777777" w:rsidR="000D4B27" w:rsidRPr="00844242" w:rsidRDefault="000D4B27" w:rsidP="00AB2F7F">
      <w:pPr>
        <w:pStyle w:val="Default"/>
        <w:spacing w:line="240" w:lineRule="auto"/>
        <w:jc w:val="both"/>
        <w:rPr>
          <w:sz w:val="22"/>
          <w:szCs w:val="22"/>
        </w:rPr>
      </w:pPr>
    </w:p>
    <w:p w14:paraId="77F6CDE7" w14:textId="77777777" w:rsidR="003E352C" w:rsidRPr="00844242" w:rsidRDefault="003E352C" w:rsidP="00AB2F7F">
      <w:pPr>
        <w:pStyle w:val="Default"/>
        <w:spacing w:line="240" w:lineRule="auto"/>
        <w:jc w:val="both"/>
        <w:rPr>
          <w:sz w:val="22"/>
          <w:szCs w:val="22"/>
        </w:rPr>
      </w:pPr>
    </w:p>
    <w:p w14:paraId="6667ACA1" w14:textId="77777777" w:rsidR="003E352C" w:rsidRPr="00844242" w:rsidRDefault="003E352C" w:rsidP="00AB2F7F">
      <w:pPr>
        <w:pStyle w:val="Default"/>
        <w:spacing w:line="240" w:lineRule="auto"/>
        <w:jc w:val="both"/>
        <w:rPr>
          <w:sz w:val="22"/>
          <w:szCs w:val="22"/>
        </w:rPr>
      </w:pPr>
    </w:p>
    <w:p w14:paraId="3D61BF85" w14:textId="77777777" w:rsidR="003E352C" w:rsidRPr="00844242" w:rsidRDefault="003E352C" w:rsidP="00AB2F7F">
      <w:pPr>
        <w:pStyle w:val="Default"/>
        <w:spacing w:line="240" w:lineRule="auto"/>
        <w:jc w:val="both"/>
        <w:rPr>
          <w:sz w:val="22"/>
          <w:szCs w:val="22"/>
        </w:rPr>
      </w:pPr>
    </w:p>
    <w:p w14:paraId="2FACD7DF" w14:textId="77777777" w:rsidR="003E352C" w:rsidRPr="00844242" w:rsidRDefault="003E352C" w:rsidP="00AB2F7F">
      <w:pPr>
        <w:pStyle w:val="Default"/>
        <w:spacing w:line="240" w:lineRule="auto"/>
        <w:jc w:val="both"/>
        <w:rPr>
          <w:sz w:val="22"/>
          <w:szCs w:val="22"/>
        </w:rPr>
      </w:pPr>
    </w:p>
    <w:p w14:paraId="46D555CC" w14:textId="77777777" w:rsidR="003E352C" w:rsidRPr="00844242" w:rsidRDefault="003E352C" w:rsidP="00AB2F7F">
      <w:pPr>
        <w:pStyle w:val="Default"/>
        <w:spacing w:line="240" w:lineRule="auto"/>
        <w:jc w:val="both"/>
        <w:rPr>
          <w:sz w:val="22"/>
          <w:szCs w:val="22"/>
        </w:rPr>
      </w:pPr>
    </w:p>
    <w:p w14:paraId="72DAC64D" w14:textId="77777777" w:rsidR="003E352C" w:rsidRPr="00844242" w:rsidRDefault="003E352C" w:rsidP="00AB2F7F">
      <w:pPr>
        <w:pStyle w:val="Default"/>
        <w:spacing w:line="240" w:lineRule="auto"/>
        <w:jc w:val="both"/>
        <w:rPr>
          <w:sz w:val="22"/>
          <w:szCs w:val="22"/>
        </w:rPr>
      </w:pPr>
    </w:p>
    <w:p w14:paraId="02EBD962" w14:textId="77777777" w:rsidR="003E352C" w:rsidRPr="00844242" w:rsidRDefault="003E352C" w:rsidP="00AB2F7F">
      <w:pPr>
        <w:pStyle w:val="Default"/>
        <w:spacing w:line="240" w:lineRule="auto"/>
        <w:jc w:val="both"/>
        <w:rPr>
          <w:sz w:val="22"/>
          <w:szCs w:val="22"/>
        </w:rPr>
      </w:pPr>
    </w:p>
    <w:p w14:paraId="54E95685" w14:textId="77777777" w:rsidR="003E352C" w:rsidRPr="00844242" w:rsidRDefault="003E352C" w:rsidP="00AB2F7F">
      <w:pPr>
        <w:pStyle w:val="Default"/>
        <w:spacing w:line="240" w:lineRule="auto"/>
        <w:jc w:val="both"/>
        <w:rPr>
          <w:sz w:val="22"/>
          <w:szCs w:val="22"/>
        </w:rPr>
      </w:pPr>
    </w:p>
    <w:p w14:paraId="5E409258" w14:textId="77777777" w:rsidR="00FB6971" w:rsidRPr="00844242" w:rsidRDefault="00E0093E" w:rsidP="00AB2F7F">
      <w:pPr>
        <w:pStyle w:val="Default"/>
        <w:spacing w:line="240" w:lineRule="auto"/>
        <w:jc w:val="both"/>
        <w:rPr>
          <w:b/>
          <w:bCs/>
          <w:sz w:val="22"/>
          <w:szCs w:val="22"/>
        </w:rPr>
      </w:pPr>
      <w:r w:rsidRPr="00844242">
        <w:rPr>
          <w:b/>
          <w:bCs/>
          <w:sz w:val="22"/>
          <w:szCs w:val="22"/>
        </w:rPr>
        <w:t xml:space="preserve">            23 klausimas.</w:t>
      </w:r>
    </w:p>
    <w:p w14:paraId="5B6C8C94" w14:textId="7BB2B070" w:rsidR="00FB6971" w:rsidRPr="00844242" w:rsidRDefault="00FB6971" w:rsidP="00AB2F7F">
      <w:pPr>
        <w:pStyle w:val="Default"/>
        <w:spacing w:line="240" w:lineRule="auto"/>
        <w:jc w:val="both"/>
        <w:rPr>
          <w:sz w:val="22"/>
          <w:szCs w:val="22"/>
        </w:rPr>
      </w:pPr>
      <w:r w:rsidRPr="00844242">
        <w:rPr>
          <w:b/>
          <w:bCs/>
          <w:sz w:val="22"/>
          <w:szCs w:val="22"/>
        </w:rPr>
        <w:t xml:space="preserve">           </w:t>
      </w:r>
      <w:r w:rsidR="007B04EC" w:rsidRPr="00844242">
        <w:rPr>
          <w:b/>
          <w:bCs/>
          <w:sz w:val="22"/>
          <w:szCs w:val="22"/>
        </w:rPr>
        <w:t xml:space="preserve"> </w:t>
      </w:r>
      <w:r w:rsidR="00E0093E" w:rsidRPr="00844242">
        <w:rPr>
          <w:b/>
          <w:bCs/>
          <w:sz w:val="22"/>
          <w:szCs w:val="22"/>
        </w:rPr>
        <w:t>Kelias Nr. 227</w:t>
      </w:r>
      <w:r w:rsidR="00E0093E" w:rsidRPr="00844242">
        <w:rPr>
          <w:sz w:val="22"/>
          <w:szCs w:val="22"/>
        </w:rPr>
        <w:t xml:space="preserve">, susisiekimo dalis. Darbų kiekių žiniaraščiuose nurodyta, kad reikės įrengti 10 cm storio betoninių trinkelių dangą. Tačiau projekto brėžiniuose matome, kad 10 cm storio turės būti ne betoninių trinkelių danga, o granitinių. Prašau ištaisykite neatitikimus. </w:t>
      </w:r>
    </w:p>
    <w:p w14:paraId="4E24700F" w14:textId="584D34A7" w:rsidR="00943DCE" w:rsidRPr="00844242" w:rsidRDefault="00FB6971" w:rsidP="00AB2F7F">
      <w:pPr>
        <w:pStyle w:val="Default"/>
        <w:spacing w:line="240" w:lineRule="auto"/>
        <w:jc w:val="both"/>
        <w:rPr>
          <w:b/>
          <w:bCs/>
          <w:sz w:val="22"/>
          <w:szCs w:val="22"/>
        </w:rPr>
      </w:pPr>
      <w:r w:rsidRPr="00844242">
        <w:rPr>
          <w:sz w:val="22"/>
          <w:szCs w:val="22"/>
        </w:rPr>
        <w:t xml:space="preserve">           </w:t>
      </w:r>
      <w:r w:rsidR="00943DCE" w:rsidRPr="00844242">
        <w:rPr>
          <w:sz w:val="22"/>
          <w:szCs w:val="22"/>
        </w:rPr>
        <w:t xml:space="preserve"> </w:t>
      </w:r>
      <w:r w:rsidR="00E0093E" w:rsidRPr="00844242">
        <w:rPr>
          <w:b/>
          <w:bCs/>
          <w:sz w:val="22"/>
          <w:szCs w:val="22"/>
        </w:rPr>
        <w:t>Atsakymas.</w:t>
      </w:r>
    </w:p>
    <w:p w14:paraId="6C9A86FF" w14:textId="2B723AF9" w:rsidR="003E352C" w:rsidRPr="00844242" w:rsidRDefault="00943DCE" w:rsidP="00AB2F7F">
      <w:pPr>
        <w:pStyle w:val="Default"/>
        <w:spacing w:line="240" w:lineRule="auto"/>
        <w:jc w:val="both"/>
        <w:rPr>
          <w:sz w:val="22"/>
          <w:szCs w:val="22"/>
        </w:rPr>
      </w:pPr>
      <w:r w:rsidRPr="00844242">
        <w:rPr>
          <w:sz w:val="22"/>
          <w:szCs w:val="22"/>
        </w:rPr>
        <w:t xml:space="preserve">           </w:t>
      </w:r>
      <w:r w:rsidR="00E0093E" w:rsidRPr="00844242">
        <w:rPr>
          <w:sz w:val="22"/>
          <w:szCs w:val="22"/>
        </w:rPr>
        <w:t xml:space="preserve"> Susiekimo dalyje yra nurodytos ir granitinių, ir betoninių trinkelių dangos. Granitinės trinkelės yra nurodytos </w:t>
      </w:r>
      <w:proofErr w:type="spellStart"/>
      <w:r w:rsidRPr="00844242">
        <w:rPr>
          <w:i/>
          <w:iCs/>
          <w:sz w:val="22"/>
          <w:szCs w:val="22"/>
        </w:rPr>
        <w:t>excel</w:t>
      </w:r>
      <w:proofErr w:type="spellEnd"/>
      <w:r w:rsidRPr="00844242">
        <w:rPr>
          <w:i/>
          <w:iCs/>
          <w:sz w:val="22"/>
          <w:szCs w:val="22"/>
        </w:rPr>
        <w:t xml:space="preserve"> </w:t>
      </w:r>
      <w:r w:rsidRPr="00844242">
        <w:rPr>
          <w:sz w:val="22"/>
          <w:szCs w:val="22"/>
        </w:rPr>
        <w:t>formato darbų kiekių žiniaraščio Nr. 1 pozicijoje Nr. 8.9</w:t>
      </w:r>
      <w:r w:rsidR="00E0093E" w:rsidRPr="00844242">
        <w:rPr>
          <w:sz w:val="22"/>
          <w:szCs w:val="22"/>
        </w:rPr>
        <w:t>.</w:t>
      </w:r>
    </w:p>
    <w:p w14:paraId="5A9237ED" w14:textId="77777777" w:rsidR="005701E4" w:rsidRPr="00844242" w:rsidRDefault="005701E4" w:rsidP="004704A9">
      <w:pPr>
        <w:pStyle w:val="Default"/>
        <w:spacing w:line="240" w:lineRule="auto"/>
        <w:jc w:val="both"/>
        <w:rPr>
          <w:sz w:val="22"/>
          <w:szCs w:val="22"/>
        </w:rPr>
      </w:pPr>
    </w:p>
    <w:p w14:paraId="7FEE6A4D" w14:textId="77777777" w:rsidR="000A0631" w:rsidRPr="00844242" w:rsidRDefault="003F4CCE" w:rsidP="004704A9">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color w:val="00241A"/>
          <w:sz w:val="22"/>
          <w:szCs w:val="22"/>
          <w:shd w:val="clear" w:color="auto" w:fill="FFFFFF"/>
        </w:rPr>
      </w:pPr>
      <w:r w:rsidRPr="00844242">
        <w:rPr>
          <w:rFonts w:ascii="Arial" w:hAnsi="Arial" w:cs="Arial"/>
          <w:b/>
          <w:bCs/>
          <w:color w:val="00241A"/>
          <w:sz w:val="22"/>
          <w:szCs w:val="22"/>
          <w:shd w:val="clear" w:color="auto" w:fill="FFFFFF"/>
        </w:rPr>
        <w:t xml:space="preserve">             24 klau</w:t>
      </w:r>
      <w:r w:rsidR="008523CF" w:rsidRPr="00844242">
        <w:rPr>
          <w:rFonts w:ascii="Arial" w:hAnsi="Arial" w:cs="Arial"/>
          <w:b/>
          <w:bCs/>
          <w:color w:val="00241A"/>
          <w:sz w:val="22"/>
          <w:szCs w:val="22"/>
          <w:shd w:val="clear" w:color="auto" w:fill="FFFFFF"/>
        </w:rPr>
        <w:t>simas.</w:t>
      </w:r>
      <w:r w:rsidRPr="00844242">
        <w:rPr>
          <w:rFonts w:ascii="Arial" w:hAnsi="Arial" w:cs="Arial"/>
          <w:color w:val="00241A"/>
          <w:sz w:val="22"/>
          <w:szCs w:val="22"/>
          <w:shd w:val="clear" w:color="auto" w:fill="FFFFFF"/>
        </w:rPr>
        <w:t xml:space="preserve"> </w:t>
      </w:r>
    </w:p>
    <w:p w14:paraId="03D281FF" w14:textId="1086DFA9" w:rsidR="001151A2" w:rsidRPr="00844242" w:rsidRDefault="000A0631" w:rsidP="004704A9">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color w:val="00241A"/>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Prašome patikslinti ar tiekėjams reikia įsivertinti kertamų medžių atkuriamąją vertę? Jei reikia,</w:t>
      </w:r>
      <w:r w:rsidR="008523CF"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prašome visiems tiekėjams pateikti vienodo dydžio kertamų medžių atkuriamąją vertę, nes kiekvienas tiekėjas gali ją interpretuoti savaip.</w:t>
      </w:r>
    </w:p>
    <w:p w14:paraId="251DFE50" w14:textId="77777777" w:rsidR="001120CA" w:rsidRDefault="008523CF" w:rsidP="004704A9">
      <w:pPr>
        <w:contextualSpacing/>
        <w:jc w:val="both"/>
        <w:rPr>
          <w:rFonts w:ascii="Arial" w:hAnsi="Arial" w:cs="Arial"/>
          <w:b/>
          <w:bCs/>
          <w:sz w:val="22"/>
          <w:szCs w:val="22"/>
          <w:shd w:val="clear" w:color="auto" w:fill="FFFFFF"/>
        </w:rPr>
      </w:pPr>
      <w:r w:rsidRPr="00844242">
        <w:rPr>
          <w:rFonts w:ascii="Arial" w:hAnsi="Arial" w:cs="Arial"/>
          <w:b/>
          <w:bCs/>
          <w:sz w:val="22"/>
          <w:szCs w:val="22"/>
          <w:shd w:val="clear" w:color="auto" w:fill="FFFFFF"/>
        </w:rPr>
        <w:t xml:space="preserve">            </w:t>
      </w:r>
      <w:r w:rsidR="001151A2" w:rsidRPr="00844242">
        <w:rPr>
          <w:rFonts w:ascii="Arial" w:hAnsi="Arial" w:cs="Arial"/>
          <w:b/>
          <w:bCs/>
          <w:sz w:val="22"/>
          <w:szCs w:val="22"/>
          <w:shd w:val="clear" w:color="auto" w:fill="FFFFFF"/>
        </w:rPr>
        <w:t>Atsakymas</w:t>
      </w:r>
      <w:r w:rsidR="001120CA">
        <w:rPr>
          <w:rFonts w:ascii="Arial" w:hAnsi="Arial" w:cs="Arial"/>
          <w:b/>
          <w:bCs/>
          <w:sz w:val="22"/>
          <w:szCs w:val="22"/>
          <w:shd w:val="clear" w:color="auto" w:fill="FFFFFF"/>
        </w:rPr>
        <w:t>:</w:t>
      </w:r>
    </w:p>
    <w:p w14:paraId="36431904" w14:textId="29E23760" w:rsidR="001151A2" w:rsidRDefault="001120CA" w:rsidP="004704A9">
      <w:pPr>
        <w:contextualSpacing/>
        <w:jc w:val="both"/>
        <w:rPr>
          <w:rFonts w:ascii="Arial" w:hAnsi="Arial" w:cs="Arial"/>
          <w:sz w:val="22"/>
          <w:szCs w:val="22"/>
          <w:shd w:val="clear" w:color="auto" w:fill="FFFFFF"/>
        </w:rPr>
      </w:pPr>
      <w:r>
        <w:rPr>
          <w:rFonts w:ascii="Arial" w:hAnsi="Arial" w:cs="Arial"/>
          <w:b/>
          <w:bCs/>
          <w:sz w:val="22"/>
          <w:szCs w:val="22"/>
          <w:shd w:val="clear" w:color="auto" w:fill="FFFFFF"/>
        </w:rPr>
        <w:t xml:space="preserve">            24.1 p.</w:t>
      </w:r>
      <w:r w:rsidR="001151A2" w:rsidRPr="00844242">
        <w:rPr>
          <w:rFonts w:ascii="Arial" w:hAnsi="Arial" w:cs="Arial"/>
          <w:b/>
          <w:bCs/>
          <w:sz w:val="22"/>
          <w:szCs w:val="22"/>
          <w:shd w:val="clear" w:color="auto" w:fill="FFFFFF"/>
        </w:rPr>
        <w:t xml:space="preserve"> Kelias 227.</w:t>
      </w:r>
      <w:r w:rsidR="001151A2" w:rsidRPr="00844242">
        <w:rPr>
          <w:rFonts w:ascii="Arial" w:hAnsi="Arial" w:cs="Arial"/>
          <w:sz w:val="22"/>
          <w:szCs w:val="22"/>
          <w:shd w:val="clear" w:color="auto" w:fill="FFFFFF"/>
        </w:rPr>
        <w:t xml:space="preserve"> Atkuriamoji vertė neskaičiuojama, atsižvelgiant į L</w:t>
      </w:r>
      <w:r w:rsidR="00D46F61" w:rsidRPr="00844242">
        <w:rPr>
          <w:rFonts w:ascii="Arial" w:hAnsi="Arial" w:cs="Arial"/>
          <w:sz w:val="22"/>
          <w:szCs w:val="22"/>
          <w:shd w:val="clear" w:color="auto" w:fill="FFFFFF"/>
        </w:rPr>
        <w:t>ietuvos Respublikos</w:t>
      </w:r>
      <w:r w:rsidR="001151A2" w:rsidRPr="00844242">
        <w:rPr>
          <w:rFonts w:ascii="Arial" w:hAnsi="Arial" w:cs="Arial"/>
          <w:sz w:val="22"/>
          <w:szCs w:val="22"/>
          <w:shd w:val="clear" w:color="auto" w:fill="FFFFFF"/>
        </w:rPr>
        <w:t xml:space="preserve"> </w:t>
      </w:r>
      <w:r w:rsidR="00D46F61" w:rsidRPr="00844242">
        <w:rPr>
          <w:rFonts w:ascii="Arial" w:hAnsi="Arial" w:cs="Arial"/>
          <w:sz w:val="22"/>
          <w:szCs w:val="22"/>
          <w:shd w:val="clear" w:color="auto" w:fill="FFFFFF"/>
        </w:rPr>
        <w:t>ž</w:t>
      </w:r>
      <w:r w:rsidR="001151A2" w:rsidRPr="00844242">
        <w:rPr>
          <w:rFonts w:ascii="Arial" w:hAnsi="Arial" w:cs="Arial"/>
          <w:sz w:val="22"/>
          <w:szCs w:val="22"/>
          <w:shd w:val="clear" w:color="auto" w:fill="FFFFFF"/>
        </w:rPr>
        <w:t>eldynų įstatymo 13 str. 3 dalies 11 p.</w:t>
      </w:r>
    </w:p>
    <w:p w14:paraId="40C15FB6" w14:textId="7BF2BA4E" w:rsidR="001120CA" w:rsidRPr="001120CA" w:rsidRDefault="001120CA" w:rsidP="004704A9">
      <w:pPr>
        <w:contextualSpacing/>
        <w:jc w:val="both"/>
        <w:rPr>
          <w:rFonts w:ascii="Arial" w:hAnsi="Arial" w:cs="Arial"/>
          <w:b/>
          <w:bCs/>
          <w:sz w:val="22"/>
          <w:szCs w:val="22"/>
          <w:shd w:val="clear" w:color="auto" w:fill="FFFFFF"/>
        </w:rPr>
      </w:pPr>
      <w:r>
        <w:rPr>
          <w:rFonts w:ascii="Arial" w:hAnsi="Arial" w:cs="Arial"/>
          <w:sz w:val="22"/>
          <w:szCs w:val="22"/>
          <w:shd w:val="clear" w:color="auto" w:fill="FFFFFF"/>
        </w:rPr>
        <w:t xml:space="preserve">            </w:t>
      </w:r>
      <w:r w:rsidRPr="001120CA">
        <w:rPr>
          <w:rFonts w:ascii="Arial" w:hAnsi="Arial" w:cs="Arial"/>
          <w:b/>
          <w:bCs/>
          <w:sz w:val="22"/>
          <w:szCs w:val="22"/>
          <w:shd w:val="clear" w:color="auto" w:fill="FFFFFF"/>
        </w:rPr>
        <w:t>24.2 p. Kelias Nr. 2228.</w:t>
      </w:r>
      <w:r>
        <w:rPr>
          <w:rFonts w:ascii="Arial" w:hAnsi="Arial" w:cs="Arial"/>
          <w:b/>
          <w:bCs/>
          <w:sz w:val="22"/>
          <w:szCs w:val="22"/>
          <w:shd w:val="clear" w:color="auto" w:fill="FFFFFF"/>
        </w:rPr>
        <w:t xml:space="preserve"> </w:t>
      </w:r>
      <w:r w:rsidRPr="00844242">
        <w:rPr>
          <w:rFonts w:ascii="Arial" w:hAnsi="Arial" w:cs="Arial"/>
          <w:sz w:val="22"/>
          <w:szCs w:val="22"/>
          <w:shd w:val="clear" w:color="auto" w:fill="FFFFFF"/>
        </w:rPr>
        <w:t>Atkuriamoji vertė neskaičiuojama, atsižvelgiant į Lietuvos Respublikos želdynų įstatymo 13 str. 3 dalies 11 p.</w:t>
      </w:r>
    </w:p>
    <w:p w14:paraId="0BB232F2" w14:textId="77777777" w:rsidR="000A0631" w:rsidRPr="00844242" w:rsidRDefault="001151A2" w:rsidP="004704A9">
      <w:pPr>
        <w:jc w:val="both"/>
        <w:rPr>
          <w:rFonts w:ascii="Arial" w:hAnsi="Arial" w:cs="Arial"/>
          <w:color w:val="00241A"/>
          <w:sz w:val="22"/>
          <w:szCs w:val="22"/>
          <w:shd w:val="clear" w:color="auto" w:fill="FFFFFF"/>
        </w:rPr>
      </w:pPr>
      <w:r w:rsidRPr="00844242">
        <w:rPr>
          <w:rFonts w:ascii="Arial" w:hAnsi="Arial" w:cs="Arial"/>
          <w:color w:val="00241A"/>
          <w:sz w:val="22"/>
          <w:szCs w:val="22"/>
        </w:rPr>
        <w:br/>
      </w:r>
      <w:r w:rsidR="004704A9" w:rsidRPr="00844242">
        <w:rPr>
          <w:rFonts w:ascii="Arial" w:hAnsi="Arial" w:cs="Arial"/>
          <w:b/>
          <w:bCs/>
          <w:color w:val="00241A"/>
          <w:sz w:val="22"/>
          <w:szCs w:val="22"/>
          <w:shd w:val="clear" w:color="auto" w:fill="FFFFFF"/>
        </w:rPr>
        <w:t xml:space="preserve">             25 klausimas.</w:t>
      </w:r>
      <w:r w:rsidR="004704A9" w:rsidRPr="00844242">
        <w:rPr>
          <w:rFonts w:ascii="Arial" w:hAnsi="Arial" w:cs="Arial"/>
          <w:color w:val="00241A"/>
          <w:sz w:val="22"/>
          <w:szCs w:val="22"/>
          <w:shd w:val="clear" w:color="auto" w:fill="FFFFFF"/>
        </w:rPr>
        <w:t xml:space="preserve"> </w:t>
      </w:r>
    </w:p>
    <w:p w14:paraId="472377CF" w14:textId="2F829392" w:rsidR="001151A2" w:rsidRPr="00844242" w:rsidRDefault="000A0631" w:rsidP="004704A9">
      <w:pPr>
        <w:jc w:val="both"/>
        <w:rPr>
          <w:rFonts w:ascii="Arial" w:hAnsi="Arial" w:cs="Arial"/>
          <w:color w:val="00241A"/>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Prašome patikslinti ar tiekėjams reikia įsivertinti archeologinius tyrinėjimus?</w:t>
      </w:r>
    </w:p>
    <w:p w14:paraId="7C556A5C" w14:textId="77777777" w:rsidR="000A0631" w:rsidRPr="00844242" w:rsidRDefault="004704A9" w:rsidP="004704A9">
      <w:pPr>
        <w:ind w:left="360"/>
        <w:jc w:val="both"/>
        <w:rPr>
          <w:rFonts w:ascii="Arial" w:hAnsi="Arial" w:cs="Arial"/>
          <w:b/>
          <w:bCs/>
          <w:sz w:val="22"/>
          <w:szCs w:val="22"/>
          <w:shd w:val="clear" w:color="auto" w:fill="FFFFFF"/>
        </w:rPr>
      </w:pPr>
      <w:r w:rsidRPr="00844242">
        <w:rPr>
          <w:rFonts w:ascii="Arial" w:hAnsi="Arial" w:cs="Arial"/>
          <w:b/>
          <w:bCs/>
          <w:sz w:val="22"/>
          <w:szCs w:val="22"/>
          <w:shd w:val="clear" w:color="auto" w:fill="FFFFFF"/>
        </w:rPr>
        <w:t xml:space="preserve">      </w:t>
      </w:r>
      <w:r w:rsidR="009A4630" w:rsidRPr="00844242">
        <w:rPr>
          <w:rFonts w:ascii="Arial" w:hAnsi="Arial" w:cs="Arial"/>
          <w:b/>
          <w:bCs/>
          <w:sz w:val="22"/>
          <w:szCs w:val="22"/>
          <w:shd w:val="clear" w:color="auto" w:fill="FFFFFF"/>
        </w:rPr>
        <w:t xml:space="preserve"> </w:t>
      </w:r>
      <w:r w:rsidR="001151A2" w:rsidRPr="00844242">
        <w:rPr>
          <w:rFonts w:ascii="Arial" w:hAnsi="Arial" w:cs="Arial"/>
          <w:b/>
          <w:bCs/>
          <w:sz w:val="22"/>
          <w:szCs w:val="22"/>
          <w:shd w:val="clear" w:color="auto" w:fill="FFFFFF"/>
        </w:rPr>
        <w:t>Atsakymas.</w:t>
      </w:r>
    </w:p>
    <w:p w14:paraId="36B8135F" w14:textId="5F566E82" w:rsidR="001151A2" w:rsidRPr="00844242" w:rsidRDefault="000A0631" w:rsidP="004704A9">
      <w:pPr>
        <w:ind w:left="360"/>
        <w:jc w:val="both"/>
        <w:rPr>
          <w:rFonts w:ascii="Arial" w:hAnsi="Arial" w:cs="Arial"/>
          <w:sz w:val="22"/>
          <w:szCs w:val="22"/>
        </w:rPr>
      </w:pPr>
      <w:r w:rsidRPr="00844242">
        <w:rPr>
          <w:rFonts w:ascii="Arial" w:hAnsi="Arial" w:cs="Arial"/>
          <w:b/>
          <w:bCs/>
          <w:sz w:val="22"/>
          <w:szCs w:val="22"/>
          <w:shd w:val="clear" w:color="auto" w:fill="FFFFFF"/>
        </w:rPr>
        <w:t xml:space="preserve">      </w:t>
      </w:r>
      <w:r w:rsidR="001151A2" w:rsidRPr="00844242">
        <w:rPr>
          <w:rFonts w:ascii="Arial" w:hAnsi="Arial" w:cs="Arial"/>
          <w:b/>
          <w:bCs/>
          <w:sz w:val="22"/>
          <w:szCs w:val="22"/>
          <w:shd w:val="clear" w:color="auto" w:fill="FFFFFF"/>
        </w:rPr>
        <w:t xml:space="preserve"> </w:t>
      </w:r>
      <w:r w:rsidR="001151A2" w:rsidRPr="00844242">
        <w:rPr>
          <w:rFonts w:ascii="Arial" w:hAnsi="Arial" w:cs="Arial"/>
          <w:sz w:val="22"/>
          <w:szCs w:val="22"/>
          <w:shd w:val="clear" w:color="auto" w:fill="FFFFFF"/>
        </w:rPr>
        <w:t>Archeologinių tyrinėjimų</w:t>
      </w:r>
      <w:r w:rsidR="001151A2" w:rsidRPr="00844242">
        <w:rPr>
          <w:rFonts w:ascii="Arial" w:hAnsi="Arial" w:cs="Arial"/>
          <w:sz w:val="22"/>
          <w:szCs w:val="22"/>
        </w:rPr>
        <w:t xml:space="preserve"> įsivertinti nereikia. </w:t>
      </w:r>
      <w:r w:rsidR="001151A2" w:rsidRPr="00844242">
        <w:rPr>
          <w:rFonts w:ascii="Arial" w:hAnsi="Arial" w:cs="Arial"/>
          <w:sz w:val="22"/>
          <w:szCs w:val="22"/>
          <w:shd w:val="clear" w:color="auto" w:fill="FFFFFF"/>
        </w:rPr>
        <w:t xml:space="preserve">Atkreipiame </w:t>
      </w:r>
      <w:r w:rsidR="00F812DF" w:rsidRPr="00844242">
        <w:rPr>
          <w:rFonts w:ascii="Arial" w:hAnsi="Arial" w:cs="Arial"/>
          <w:sz w:val="22"/>
          <w:szCs w:val="22"/>
          <w:shd w:val="clear" w:color="auto" w:fill="FFFFFF"/>
        </w:rPr>
        <w:t xml:space="preserve">tiekėjų </w:t>
      </w:r>
      <w:r w:rsidR="001151A2" w:rsidRPr="00844242">
        <w:rPr>
          <w:rFonts w:ascii="Arial" w:hAnsi="Arial" w:cs="Arial"/>
          <w:sz w:val="22"/>
          <w:szCs w:val="22"/>
          <w:shd w:val="clear" w:color="auto" w:fill="FFFFFF"/>
        </w:rPr>
        <w:t>dėmesį</w:t>
      </w:r>
      <w:r w:rsidR="00F812DF" w:rsidRPr="00844242">
        <w:rPr>
          <w:rFonts w:ascii="Arial" w:hAnsi="Arial" w:cs="Arial"/>
          <w:sz w:val="22"/>
          <w:szCs w:val="22"/>
          <w:shd w:val="clear" w:color="auto" w:fill="FFFFFF"/>
        </w:rPr>
        <w:t xml:space="preserve"> į tai</w:t>
      </w:r>
      <w:r w:rsidR="001151A2" w:rsidRPr="00844242">
        <w:rPr>
          <w:rFonts w:ascii="Arial" w:hAnsi="Arial" w:cs="Arial"/>
          <w:sz w:val="22"/>
          <w:szCs w:val="22"/>
          <w:shd w:val="clear" w:color="auto" w:fill="FFFFFF"/>
        </w:rPr>
        <w:t>, kad</w:t>
      </w:r>
      <w:r w:rsidR="001151A2" w:rsidRPr="00844242">
        <w:rPr>
          <w:rFonts w:ascii="Arial" w:hAnsi="Arial" w:cs="Arial"/>
          <w:sz w:val="22"/>
          <w:szCs w:val="22"/>
        </w:rPr>
        <w:t xml:space="preserve"> vykdant žemės judinimo  darbus kultūros paveldo teritorijoje (kaip nurodytą BD dalies prieduose specialiosios paveldosaugos  ekspertizės akte) turės dalyvauti archeologas, archeologą samdosi </w:t>
      </w:r>
      <w:r w:rsidR="00F812DF" w:rsidRPr="00844242">
        <w:rPr>
          <w:rFonts w:ascii="Arial" w:hAnsi="Arial" w:cs="Arial"/>
          <w:sz w:val="22"/>
          <w:szCs w:val="22"/>
        </w:rPr>
        <w:t xml:space="preserve">pats </w:t>
      </w:r>
      <w:r w:rsidR="001151A2" w:rsidRPr="00844242">
        <w:rPr>
          <w:rFonts w:ascii="Arial" w:hAnsi="Arial" w:cs="Arial"/>
          <w:sz w:val="22"/>
          <w:szCs w:val="22"/>
        </w:rPr>
        <w:t xml:space="preserve">rangovas. </w:t>
      </w:r>
    </w:p>
    <w:p w14:paraId="02E28A49" w14:textId="77777777" w:rsidR="000A0631" w:rsidRPr="00844242" w:rsidRDefault="001151A2" w:rsidP="000E3865">
      <w:pPr>
        <w:ind w:left="360"/>
        <w:jc w:val="both"/>
        <w:rPr>
          <w:rFonts w:ascii="Arial" w:hAnsi="Arial" w:cs="Arial"/>
          <w:color w:val="00241A"/>
          <w:sz w:val="22"/>
          <w:szCs w:val="22"/>
          <w:shd w:val="clear" w:color="auto" w:fill="FFFFFF"/>
        </w:rPr>
      </w:pPr>
      <w:r w:rsidRPr="00844242">
        <w:rPr>
          <w:rFonts w:ascii="Arial" w:hAnsi="Arial" w:cs="Arial"/>
          <w:color w:val="00241A"/>
          <w:sz w:val="22"/>
          <w:szCs w:val="22"/>
        </w:rPr>
        <w:br/>
      </w:r>
      <w:r w:rsidR="009A4630" w:rsidRPr="00844242">
        <w:rPr>
          <w:rFonts w:ascii="Arial" w:hAnsi="Arial" w:cs="Arial"/>
          <w:b/>
          <w:bCs/>
          <w:color w:val="00241A"/>
          <w:sz w:val="22"/>
          <w:szCs w:val="22"/>
          <w:shd w:val="clear" w:color="auto" w:fill="FFFFFF"/>
        </w:rPr>
        <w:t xml:space="preserve">       26 klausimas.</w:t>
      </w:r>
      <w:r w:rsidR="009A4630" w:rsidRPr="00844242">
        <w:rPr>
          <w:rFonts w:ascii="Arial" w:hAnsi="Arial" w:cs="Arial"/>
          <w:color w:val="00241A"/>
          <w:sz w:val="22"/>
          <w:szCs w:val="22"/>
          <w:shd w:val="clear" w:color="auto" w:fill="FFFFFF"/>
        </w:rPr>
        <w:t xml:space="preserve"> </w:t>
      </w:r>
    </w:p>
    <w:p w14:paraId="4ECBEED0" w14:textId="2BA4E38D" w:rsidR="001151A2" w:rsidRPr="00844242" w:rsidRDefault="000A0631" w:rsidP="000E3865">
      <w:pPr>
        <w:ind w:left="360"/>
        <w:jc w:val="both"/>
        <w:rPr>
          <w:rFonts w:ascii="Arial" w:hAnsi="Arial" w:cs="Arial"/>
          <w:color w:val="00241A"/>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SPS priede Nr. 25</w:t>
      </w:r>
      <w:r w:rsidR="009A4630" w:rsidRPr="00844242">
        <w:rPr>
          <w:rFonts w:ascii="Arial" w:hAnsi="Arial" w:cs="Arial"/>
          <w:color w:val="00241A"/>
          <w:sz w:val="22"/>
          <w:szCs w:val="22"/>
          <w:shd w:val="clear" w:color="auto" w:fill="FFFFFF"/>
        </w:rPr>
        <w:t>,</w:t>
      </w:r>
      <w:r w:rsidR="001151A2" w:rsidRPr="00844242">
        <w:rPr>
          <w:rFonts w:ascii="Arial" w:hAnsi="Arial" w:cs="Arial"/>
          <w:color w:val="00241A"/>
          <w:sz w:val="22"/>
          <w:szCs w:val="22"/>
          <w:shd w:val="clear" w:color="auto" w:fill="FFFFFF"/>
        </w:rPr>
        <w:t xml:space="preserve"> </w:t>
      </w:r>
      <w:r w:rsidR="001151A2" w:rsidRPr="00844242">
        <w:rPr>
          <w:rFonts w:ascii="Arial" w:hAnsi="Arial" w:cs="Arial"/>
          <w:b/>
          <w:bCs/>
          <w:color w:val="00241A"/>
          <w:sz w:val="22"/>
          <w:szCs w:val="22"/>
          <w:shd w:val="clear" w:color="auto" w:fill="FFFFFF"/>
        </w:rPr>
        <w:t xml:space="preserve">kelio </w:t>
      </w:r>
      <w:r w:rsidR="000E3865" w:rsidRPr="00844242">
        <w:rPr>
          <w:rFonts w:ascii="Arial" w:hAnsi="Arial" w:cs="Arial"/>
          <w:b/>
          <w:bCs/>
          <w:color w:val="00241A"/>
          <w:sz w:val="22"/>
          <w:szCs w:val="22"/>
          <w:shd w:val="clear" w:color="auto" w:fill="FFFFFF"/>
        </w:rPr>
        <w:t xml:space="preserve">Nr. </w:t>
      </w:r>
      <w:r w:rsidR="001151A2" w:rsidRPr="00844242">
        <w:rPr>
          <w:rFonts w:ascii="Arial" w:hAnsi="Arial" w:cs="Arial"/>
          <w:b/>
          <w:bCs/>
          <w:color w:val="00241A"/>
          <w:sz w:val="22"/>
          <w:szCs w:val="22"/>
          <w:shd w:val="clear" w:color="auto" w:fill="FFFFFF"/>
        </w:rPr>
        <w:t>227</w:t>
      </w:r>
      <w:r w:rsidR="001151A2" w:rsidRPr="00844242">
        <w:rPr>
          <w:rFonts w:ascii="Arial" w:hAnsi="Arial" w:cs="Arial"/>
          <w:color w:val="00241A"/>
          <w:sz w:val="22"/>
          <w:szCs w:val="22"/>
          <w:shd w:val="clear" w:color="auto" w:fill="FFFFFF"/>
        </w:rPr>
        <w:t xml:space="preserve"> žiniaraštyje elektrotechnikos dalyje 1.3 eilutėje duota 2601 m kabelio, projekto žiniaraštyje 2618 m. Prašome patikslinti kuo vadovautis ir jei reikia pataisykite žiniaraščius?</w:t>
      </w:r>
    </w:p>
    <w:p w14:paraId="5F409B46" w14:textId="77777777" w:rsidR="000A0631" w:rsidRPr="00844242" w:rsidRDefault="009A4630" w:rsidP="000E3865">
      <w:pPr>
        <w:ind w:left="360"/>
        <w:jc w:val="both"/>
        <w:rPr>
          <w:rFonts w:ascii="Arial" w:hAnsi="Arial" w:cs="Arial"/>
          <w:sz w:val="22"/>
          <w:szCs w:val="22"/>
          <w:shd w:val="clear" w:color="auto" w:fill="FFFFFF"/>
        </w:rPr>
      </w:pPr>
      <w:r w:rsidRPr="00844242">
        <w:rPr>
          <w:rFonts w:ascii="Arial" w:hAnsi="Arial" w:cs="Arial"/>
          <w:b/>
          <w:bCs/>
          <w:sz w:val="22"/>
          <w:szCs w:val="22"/>
          <w:shd w:val="clear" w:color="auto" w:fill="FFFFFF"/>
        </w:rPr>
        <w:t xml:space="preserve">      </w:t>
      </w:r>
      <w:r w:rsidR="001151A2" w:rsidRPr="00844242">
        <w:rPr>
          <w:rFonts w:ascii="Arial" w:hAnsi="Arial" w:cs="Arial"/>
          <w:b/>
          <w:bCs/>
          <w:sz w:val="22"/>
          <w:szCs w:val="22"/>
          <w:shd w:val="clear" w:color="auto" w:fill="FFFFFF"/>
        </w:rPr>
        <w:t>Atsakymas.</w:t>
      </w:r>
      <w:r w:rsidR="001151A2" w:rsidRPr="00844242">
        <w:rPr>
          <w:rFonts w:ascii="Arial" w:hAnsi="Arial" w:cs="Arial"/>
          <w:sz w:val="22"/>
          <w:szCs w:val="22"/>
          <w:shd w:val="clear" w:color="auto" w:fill="FFFFFF"/>
        </w:rPr>
        <w:t xml:space="preserve"> </w:t>
      </w:r>
    </w:p>
    <w:p w14:paraId="00959076" w14:textId="492B6AD7" w:rsidR="001151A2" w:rsidRPr="00844242" w:rsidRDefault="000A0631" w:rsidP="000E3865">
      <w:pPr>
        <w:ind w:left="360"/>
        <w:jc w:val="both"/>
        <w:rPr>
          <w:rFonts w:ascii="Arial" w:hAnsi="Arial" w:cs="Arial"/>
          <w:sz w:val="22"/>
          <w:szCs w:val="22"/>
          <w:shd w:val="clear" w:color="auto" w:fill="FFFFFF"/>
        </w:rPr>
      </w:pPr>
      <w:r w:rsidRPr="00844242">
        <w:rPr>
          <w:rFonts w:ascii="Arial" w:hAnsi="Arial" w:cs="Arial"/>
          <w:sz w:val="22"/>
          <w:szCs w:val="22"/>
          <w:shd w:val="clear" w:color="auto" w:fill="FFFFFF"/>
        </w:rPr>
        <w:t xml:space="preserve">      </w:t>
      </w:r>
      <w:r w:rsidR="001151A2" w:rsidRPr="00844242">
        <w:rPr>
          <w:rFonts w:ascii="Arial" w:hAnsi="Arial" w:cs="Arial"/>
          <w:sz w:val="22"/>
          <w:szCs w:val="22"/>
          <w:shd w:val="clear" w:color="auto" w:fill="FFFFFF"/>
        </w:rPr>
        <w:t xml:space="preserve">Pakoreguotas </w:t>
      </w:r>
      <w:proofErr w:type="spellStart"/>
      <w:r w:rsidR="004C6ACD" w:rsidRPr="00844242">
        <w:rPr>
          <w:rFonts w:ascii="Arial" w:hAnsi="Arial" w:cs="Arial"/>
          <w:i/>
          <w:iCs/>
          <w:sz w:val="22"/>
          <w:szCs w:val="22"/>
          <w:shd w:val="clear" w:color="auto" w:fill="FFFFFF"/>
        </w:rPr>
        <w:t>excel</w:t>
      </w:r>
      <w:proofErr w:type="spellEnd"/>
      <w:r w:rsidR="004C6ACD" w:rsidRPr="00844242">
        <w:rPr>
          <w:rFonts w:ascii="Arial" w:hAnsi="Arial" w:cs="Arial"/>
          <w:sz w:val="22"/>
          <w:szCs w:val="22"/>
          <w:shd w:val="clear" w:color="auto" w:fill="FFFFFF"/>
        </w:rPr>
        <w:t xml:space="preserve"> formato darbų kiekių žiniaraštis</w:t>
      </w:r>
      <w:r w:rsidR="001151A2" w:rsidRPr="00844242">
        <w:rPr>
          <w:rFonts w:ascii="Arial" w:hAnsi="Arial" w:cs="Arial"/>
          <w:sz w:val="22"/>
          <w:szCs w:val="22"/>
          <w:shd w:val="clear" w:color="auto" w:fill="FFFFFF"/>
        </w:rPr>
        <w:t xml:space="preserve"> </w:t>
      </w:r>
      <w:r w:rsidR="004C6ACD" w:rsidRPr="00844242">
        <w:rPr>
          <w:rFonts w:ascii="Arial" w:hAnsi="Arial" w:cs="Arial"/>
          <w:sz w:val="22"/>
          <w:szCs w:val="22"/>
          <w:shd w:val="clear" w:color="auto" w:fill="FFFFFF"/>
        </w:rPr>
        <w:t>(</w:t>
      </w:r>
      <w:r w:rsidR="001151A2" w:rsidRPr="00844242">
        <w:rPr>
          <w:rFonts w:ascii="Arial" w:hAnsi="Arial" w:cs="Arial"/>
          <w:sz w:val="22"/>
          <w:szCs w:val="22"/>
          <w:shd w:val="clear" w:color="auto" w:fill="FFFFFF"/>
        </w:rPr>
        <w:t>Elektrotechnikos dalis 1.3 p. - ilgis 2618 m</w:t>
      </w:r>
      <w:r w:rsidR="004C6ACD" w:rsidRPr="00844242">
        <w:rPr>
          <w:rFonts w:ascii="Arial" w:hAnsi="Arial" w:cs="Arial"/>
          <w:sz w:val="22"/>
          <w:szCs w:val="22"/>
          <w:shd w:val="clear" w:color="auto" w:fill="FFFFFF"/>
        </w:rPr>
        <w:t>).</w:t>
      </w:r>
    </w:p>
    <w:p w14:paraId="41E73728" w14:textId="77777777" w:rsidR="000A0631" w:rsidRPr="00844242" w:rsidRDefault="001151A2" w:rsidP="001151A2">
      <w:pPr>
        <w:ind w:left="360"/>
        <w:rPr>
          <w:rFonts w:ascii="Arial" w:hAnsi="Arial" w:cs="Arial"/>
          <w:b/>
          <w:bCs/>
          <w:color w:val="00241A"/>
          <w:sz w:val="22"/>
          <w:szCs w:val="22"/>
          <w:shd w:val="clear" w:color="auto" w:fill="FFFFFF"/>
        </w:rPr>
      </w:pPr>
      <w:r w:rsidRPr="00844242">
        <w:rPr>
          <w:rFonts w:ascii="Arial" w:hAnsi="Arial" w:cs="Arial"/>
          <w:color w:val="00241A"/>
          <w:sz w:val="22"/>
          <w:szCs w:val="22"/>
        </w:rPr>
        <w:br/>
      </w:r>
      <w:r w:rsidR="004C6ACD" w:rsidRPr="00844242">
        <w:rPr>
          <w:rFonts w:ascii="Arial" w:hAnsi="Arial" w:cs="Arial"/>
          <w:b/>
          <w:bCs/>
          <w:color w:val="00241A"/>
          <w:sz w:val="22"/>
          <w:szCs w:val="22"/>
          <w:shd w:val="clear" w:color="auto" w:fill="FFFFFF"/>
        </w:rPr>
        <w:t xml:space="preserve">      27 klausimas.</w:t>
      </w:r>
    </w:p>
    <w:p w14:paraId="04D3ABC1" w14:textId="2C76FC28" w:rsidR="001151A2" w:rsidRPr="00844242" w:rsidRDefault="000A0631" w:rsidP="001151A2">
      <w:pPr>
        <w:ind w:left="360"/>
        <w:rPr>
          <w:rFonts w:ascii="Arial" w:hAnsi="Arial" w:cs="Arial"/>
          <w:color w:val="00241A"/>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SPS priede Nr. 25</w:t>
      </w:r>
      <w:r w:rsidRPr="00844242">
        <w:rPr>
          <w:rFonts w:ascii="Arial" w:hAnsi="Arial" w:cs="Arial"/>
          <w:color w:val="00241A"/>
          <w:sz w:val="22"/>
          <w:szCs w:val="22"/>
          <w:shd w:val="clear" w:color="auto" w:fill="FFFFFF"/>
        </w:rPr>
        <w:t>,</w:t>
      </w:r>
      <w:r w:rsidR="001151A2" w:rsidRPr="00844242">
        <w:rPr>
          <w:rFonts w:ascii="Arial" w:hAnsi="Arial" w:cs="Arial"/>
          <w:color w:val="00241A"/>
          <w:sz w:val="22"/>
          <w:szCs w:val="22"/>
          <w:shd w:val="clear" w:color="auto" w:fill="FFFFFF"/>
        </w:rPr>
        <w:t xml:space="preserve"> </w:t>
      </w:r>
      <w:r w:rsidR="001151A2" w:rsidRPr="00844242">
        <w:rPr>
          <w:rFonts w:ascii="Arial" w:hAnsi="Arial" w:cs="Arial"/>
          <w:b/>
          <w:bCs/>
          <w:color w:val="00241A"/>
          <w:sz w:val="22"/>
          <w:szCs w:val="22"/>
          <w:shd w:val="clear" w:color="auto" w:fill="FFFFFF"/>
        </w:rPr>
        <w:t xml:space="preserve">kelio </w:t>
      </w:r>
      <w:r w:rsidRPr="00844242">
        <w:rPr>
          <w:rFonts w:ascii="Arial" w:hAnsi="Arial" w:cs="Arial"/>
          <w:b/>
          <w:bCs/>
          <w:color w:val="00241A"/>
          <w:sz w:val="22"/>
          <w:szCs w:val="22"/>
          <w:shd w:val="clear" w:color="auto" w:fill="FFFFFF"/>
        </w:rPr>
        <w:t xml:space="preserve">Nr. </w:t>
      </w:r>
      <w:r w:rsidR="001151A2" w:rsidRPr="00844242">
        <w:rPr>
          <w:rFonts w:ascii="Arial" w:hAnsi="Arial" w:cs="Arial"/>
          <w:b/>
          <w:bCs/>
          <w:color w:val="00241A"/>
          <w:sz w:val="22"/>
          <w:szCs w:val="22"/>
          <w:shd w:val="clear" w:color="auto" w:fill="FFFFFF"/>
        </w:rPr>
        <w:t>227</w:t>
      </w:r>
      <w:r w:rsidR="001151A2" w:rsidRPr="00844242">
        <w:rPr>
          <w:rFonts w:ascii="Arial" w:hAnsi="Arial" w:cs="Arial"/>
          <w:color w:val="00241A"/>
          <w:sz w:val="22"/>
          <w:szCs w:val="22"/>
          <w:shd w:val="clear" w:color="auto" w:fill="FFFFFF"/>
        </w:rPr>
        <w:t xml:space="preserve"> žiniaraštyje elektrotechnikos dalyje 2.2 eilutėje duota 2 </w:t>
      </w:r>
      <w:proofErr w:type="spellStart"/>
      <w:r w:rsidR="001151A2" w:rsidRPr="00844242">
        <w:rPr>
          <w:rFonts w:ascii="Arial" w:hAnsi="Arial" w:cs="Arial"/>
          <w:color w:val="00241A"/>
          <w:sz w:val="22"/>
          <w:szCs w:val="22"/>
          <w:shd w:val="clear" w:color="auto" w:fill="FFFFFF"/>
        </w:rPr>
        <w:t>kompl</w:t>
      </w:r>
      <w:proofErr w:type="spellEnd"/>
      <w:r w:rsidR="001151A2" w:rsidRPr="00844242">
        <w:rPr>
          <w:rFonts w:ascii="Arial" w:hAnsi="Arial" w:cs="Arial"/>
          <w:color w:val="00241A"/>
          <w:sz w:val="22"/>
          <w:szCs w:val="22"/>
          <w:shd w:val="clear" w:color="auto" w:fill="FFFFFF"/>
        </w:rPr>
        <w:t xml:space="preserve">. atramų, projekto žiniaraštyje 3 </w:t>
      </w:r>
      <w:proofErr w:type="spellStart"/>
      <w:r w:rsidR="001151A2" w:rsidRPr="00844242">
        <w:rPr>
          <w:rFonts w:ascii="Arial" w:hAnsi="Arial" w:cs="Arial"/>
          <w:color w:val="00241A"/>
          <w:sz w:val="22"/>
          <w:szCs w:val="22"/>
          <w:shd w:val="clear" w:color="auto" w:fill="FFFFFF"/>
        </w:rPr>
        <w:t>kompl</w:t>
      </w:r>
      <w:proofErr w:type="spellEnd"/>
      <w:r w:rsidR="001151A2" w:rsidRPr="00844242">
        <w:rPr>
          <w:rFonts w:ascii="Arial" w:hAnsi="Arial" w:cs="Arial"/>
          <w:color w:val="00241A"/>
          <w:sz w:val="22"/>
          <w:szCs w:val="22"/>
          <w:shd w:val="clear" w:color="auto" w:fill="FFFFFF"/>
        </w:rPr>
        <w:t>. Prašome patikslinti kuo vadovautis ir jei reikia pataisykite žiniaraščius?</w:t>
      </w:r>
    </w:p>
    <w:p w14:paraId="35095632" w14:textId="218BEDF9" w:rsidR="007B04EC" w:rsidRPr="00844242" w:rsidRDefault="000A0631" w:rsidP="001151A2">
      <w:pPr>
        <w:ind w:left="360"/>
        <w:rPr>
          <w:rFonts w:ascii="Arial" w:hAnsi="Arial" w:cs="Arial"/>
          <w:color w:val="00241A"/>
          <w:sz w:val="22"/>
          <w:szCs w:val="22"/>
          <w:shd w:val="clear" w:color="auto" w:fill="FFFFFF"/>
        </w:rPr>
      </w:pPr>
      <w:r w:rsidRPr="00844242">
        <w:rPr>
          <w:rFonts w:ascii="Arial" w:hAnsi="Arial" w:cs="Arial"/>
          <w:b/>
          <w:bCs/>
          <w:color w:val="00241A"/>
          <w:sz w:val="22"/>
          <w:szCs w:val="22"/>
          <w:shd w:val="clear" w:color="auto" w:fill="FFFFFF"/>
        </w:rPr>
        <w:t xml:space="preserve">      </w:t>
      </w:r>
      <w:r w:rsidR="001151A2" w:rsidRPr="00844242">
        <w:rPr>
          <w:rFonts w:ascii="Arial" w:hAnsi="Arial" w:cs="Arial"/>
          <w:b/>
          <w:bCs/>
          <w:color w:val="00241A"/>
          <w:sz w:val="22"/>
          <w:szCs w:val="22"/>
          <w:shd w:val="clear" w:color="auto" w:fill="FFFFFF"/>
        </w:rPr>
        <w:t>Atsakymas.</w:t>
      </w:r>
      <w:r w:rsidR="001151A2" w:rsidRPr="00844242">
        <w:rPr>
          <w:rFonts w:ascii="Arial" w:hAnsi="Arial" w:cs="Arial"/>
          <w:color w:val="00241A"/>
          <w:sz w:val="22"/>
          <w:szCs w:val="22"/>
          <w:shd w:val="clear" w:color="auto" w:fill="FFFFFF"/>
        </w:rPr>
        <w:t xml:space="preserve"> </w:t>
      </w:r>
    </w:p>
    <w:p w14:paraId="4770B706" w14:textId="68F1DBD8" w:rsidR="001151A2" w:rsidRPr="00844242" w:rsidRDefault="007B04EC" w:rsidP="001151A2">
      <w:pPr>
        <w:ind w:left="360"/>
        <w:rPr>
          <w:rFonts w:ascii="Arial" w:hAnsi="Arial" w:cs="Arial"/>
          <w:color w:val="EE0000"/>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sz w:val="22"/>
          <w:szCs w:val="22"/>
          <w:shd w:val="clear" w:color="auto" w:fill="FFFFFF"/>
        </w:rPr>
        <w:t xml:space="preserve">Pakoreguotas </w:t>
      </w:r>
      <w:proofErr w:type="spellStart"/>
      <w:r w:rsidR="000A0631" w:rsidRPr="00844242">
        <w:rPr>
          <w:rFonts w:ascii="Arial" w:hAnsi="Arial" w:cs="Arial"/>
          <w:i/>
          <w:iCs/>
          <w:sz w:val="22"/>
          <w:szCs w:val="22"/>
          <w:shd w:val="clear" w:color="auto" w:fill="FFFFFF"/>
        </w:rPr>
        <w:t>excel</w:t>
      </w:r>
      <w:proofErr w:type="spellEnd"/>
      <w:r w:rsidR="000A0631" w:rsidRPr="00844242">
        <w:rPr>
          <w:rFonts w:ascii="Arial" w:hAnsi="Arial" w:cs="Arial"/>
          <w:sz w:val="22"/>
          <w:szCs w:val="22"/>
          <w:shd w:val="clear" w:color="auto" w:fill="FFFFFF"/>
        </w:rPr>
        <w:t xml:space="preserve"> formato darbų kiekių žiniaraštis</w:t>
      </w:r>
      <w:r w:rsidR="001151A2" w:rsidRPr="00844242">
        <w:rPr>
          <w:rFonts w:ascii="Arial" w:hAnsi="Arial" w:cs="Arial"/>
          <w:sz w:val="22"/>
          <w:szCs w:val="22"/>
          <w:shd w:val="clear" w:color="auto" w:fill="FFFFFF"/>
        </w:rPr>
        <w:t xml:space="preserve"> </w:t>
      </w:r>
      <w:r w:rsidR="000A0631" w:rsidRPr="00844242">
        <w:rPr>
          <w:rFonts w:ascii="Arial" w:hAnsi="Arial" w:cs="Arial"/>
          <w:sz w:val="22"/>
          <w:szCs w:val="22"/>
          <w:shd w:val="clear" w:color="auto" w:fill="FFFFFF"/>
        </w:rPr>
        <w:t>(</w:t>
      </w:r>
      <w:r w:rsidR="001151A2" w:rsidRPr="00844242">
        <w:rPr>
          <w:rFonts w:ascii="Arial" w:hAnsi="Arial" w:cs="Arial"/>
          <w:sz w:val="22"/>
          <w:szCs w:val="22"/>
          <w:shd w:val="clear" w:color="auto" w:fill="FFFFFF"/>
        </w:rPr>
        <w:t xml:space="preserve">Elektrotechnikos dalis 2.2 p. - 3 </w:t>
      </w:r>
      <w:proofErr w:type="spellStart"/>
      <w:r w:rsidR="001151A2" w:rsidRPr="00844242">
        <w:rPr>
          <w:rFonts w:ascii="Arial" w:hAnsi="Arial" w:cs="Arial"/>
          <w:sz w:val="22"/>
          <w:szCs w:val="22"/>
          <w:shd w:val="clear" w:color="auto" w:fill="FFFFFF"/>
        </w:rPr>
        <w:t>kompl</w:t>
      </w:r>
      <w:proofErr w:type="spellEnd"/>
      <w:r w:rsidR="001151A2" w:rsidRPr="00844242">
        <w:rPr>
          <w:rFonts w:ascii="Arial" w:hAnsi="Arial" w:cs="Arial"/>
          <w:sz w:val="22"/>
          <w:szCs w:val="22"/>
          <w:shd w:val="clear" w:color="auto" w:fill="FFFFFF"/>
        </w:rPr>
        <w:t>.</w:t>
      </w:r>
      <w:r w:rsidR="000A0631" w:rsidRPr="00844242">
        <w:rPr>
          <w:rFonts w:ascii="Arial" w:hAnsi="Arial" w:cs="Arial"/>
          <w:sz w:val="22"/>
          <w:szCs w:val="22"/>
          <w:shd w:val="clear" w:color="auto" w:fill="FFFFFF"/>
        </w:rPr>
        <w:t>).</w:t>
      </w:r>
    </w:p>
    <w:p w14:paraId="756389C1" w14:textId="77777777" w:rsidR="000A0631" w:rsidRPr="00844242" w:rsidRDefault="001151A2" w:rsidP="001151A2">
      <w:pPr>
        <w:ind w:left="360"/>
        <w:rPr>
          <w:rFonts w:ascii="Arial" w:hAnsi="Arial" w:cs="Arial"/>
          <w:b/>
          <w:bCs/>
          <w:color w:val="00241A"/>
          <w:sz w:val="22"/>
          <w:szCs w:val="22"/>
          <w:shd w:val="clear" w:color="auto" w:fill="FFFFFF"/>
        </w:rPr>
      </w:pPr>
      <w:r w:rsidRPr="00844242">
        <w:rPr>
          <w:rFonts w:ascii="Arial" w:hAnsi="Arial" w:cs="Arial"/>
          <w:color w:val="00241A"/>
          <w:sz w:val="22"/>
          <w:szCs w:val="22"/>
        </w:rPr>
        <w:br/>
      </w:r>
      <w:r w:rsidR="000A0631" w:rsidRPr="00844242">
        <w:rPr>
          <w:rFonts w:ascii="Arial" w:hAnsi="Arial" w:cs="Arial"/>
          <w:color w:val="00241A"/>
          <w:sz w:val="22"/>
          <w:szCs w:val="22"/>
          <w:shd w:val="clear" w:color="auto" w:fill="FFFFFF"/>
        </w:rPr>
        <w:t xml:space="preserve">      </w:t>
      </w:r>
      <w:r w:rsidR="000A0631" w:rsidRPr="00844242">
        <w:rPr>
          <w:rFonts w:ascii="Arial" w:hAnsi="Arial" w:cs="Arial"/>
          <w:b/>
          <w:bCs/>
          <w:color w:val="00241A"/>
          <w:sz w:val="22"/>
          <w:szCs w:val="22"/>
          <w:shd w:val="clear" w:color="auto" w:fill="FFFFFF"/>
        </w:rPr>
        <w:t>28 klausimas.</w:t>
      </w:r>
    </w:p>
    <w:p w14:paraId="4A2A3116" w14:textId="313B7106" w:rsidR="001151A2" w:rsidRPr="00844242" w:rsidRDefault="000A0631" w:rsidP="001151A2">
      <w:pPr>
        <w:ind w:left="360"/>
        <w:rPr>
          <w:rFonts w:ascii="Arial" w:hAnsi="Arial" w:cs="Arial"/>
          <w:color w:val="00241A"/>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SPS priede Nr. 25</w:t>
      </w:r>
      <w:r w:rsidRPr="00844242">
        <w:rPr>
          <w:rFonts w:ascii="Arial" w:hAnsi="Arial" w:cs="Arial"/>
          <w:color w:val="00241A"/>
          <w:sz w:val="22"/>
          <w:szCs w:val="22"/>
          <w:shd w:val="clear" w:color="auto" w:fill="FFFFFF"/>
        </w:rPr>
        <w:t>,</w:t>
      </w:r>
      <w:r w:rsidR="001151A2" w:rsidRPr="00844242">
        <w:rPr>
          <w:rFonts w:ascii="Arial" w:hAnsi="Arial" w:cs="Arial"/>
          <w:color w:val="00241A"/>
          <w:sz w:val="22"/>
          <w:szCs w:val="22"/>
          <w:shd w:val="clear" w:color="auto" w:fill="FFFFFF"/>
        </w:rPr>
        <w:t xml:space="preserve"> </w:t>
      </w:r>
      <w:r w:rsidR="001151A2" w:rsidRPr="00844242">
        <w:rPr>
          <w:rFonts w:ascii="Arial" w:hAnsi="Arial" w:cs="Arial"/>
          <w:b/>
          <w:bCs/>
          <w:color w:val="00241A"/>
          <w:sz w:val="22"/>
          <w:szCs w:val="22"/>
          <w:shd w:val="clear" w:color="auto" w:fill="FFFFFF"/>
        </w:rPr>
        <w:t>kelio</w:t>
      </w:r>
      <w:r w:rsidRPr="00844242">
        <w:rPr>
          <w:rFonts w:ascii="Arial" w:hAnsi="Arial" w:cs="Arial"/>
          <w:b/>
          <w:bCs/>
          <w:color w:val="00241A"/>
          <w:sz w:val="22"/>
          <w:szCs w:val="22"/>
          <w:shd w:val="clear" w:color="auto" w:fill="FFFFFF"/>
        </w:rPr>
        <w:t xml:space="preserve"> Nr. </w:t>
      </w:r>
      <w:r w:rsidR="001151A2" w:rsidRPr="00844242">
        <w:rPr>
          <w:rFonts w:ascii="Arial" w:hAnsi="Arial" w:cs="Arial"/>
          <w:b/>
          <w:bCs/>
          <w:color w:val="00241A"/>
          <w:sz w:val="22"/>
          <w:szCs w:val="22"/>
          <w:shd w:val="clear" w:color="auto" w:fill="FFFFFF"/>
        </w:rPr>
        <w:t xml:space="preserve"> 227</w:t>
      </w:r>
      <w:r w:rsidR="001151A2" w:rsidRPr="00844242">
        <w:rPr>
          <w:rFonts w:ascii="Arial" w:hAnsi="Arial" w:cs="Arial"/>
          <w:color w:val="00241A"/>
          <w:sz w:val="22"/>
          <w:szCs w:val="22"/>
          <w:shd w:val="clear" w:color="auto" w:fill="FFFFFF"/>
        </w:rPr>
        <w:t xml:space="preserve"> žiniaraštyje</w:t>
      </w:r>
      <w:r w:rsidRPr="00844242">
        <w:rPr>
          <w:rFonts w:ascii="Arial" w:hAnsi="Arial" w:cs="Arial"/>
          <w:color w:val="00241A"/>
          <w:sz w:val="22"/>
          <w:szCs w:val="22"/>
          <w:shd w:val="clear" w:color="auto" w:fill="FFFFFF"/>
        </w:rPr>
        <w:t>,</w:t>
      </w:r>
      <w:r w:rsidR="001151A2" w:rsidRPr="00844242">
        <w:rPr>
          <w:rFonts w:ascii="Arial" w:hAnsi="Arial" w:cs="Arial"/>
          <w:color w:val="00241A"/>
          <w:sz w:val="22"/>
          <w:szCs w:val="22"/>
          <w:shd w:val="clear" w:color="auto" w:fill="FFFFFF"/>
        </w:rPr>
        <w:t xml:space="preserve"> elektrotechnikos dalyje 2.6 eilutėje duota 6 </w:t>
      </w:r>
      <w:proofErr w:type="spellStart"/>
      <w:r w:rsidR="001151A2" w:rsidRPr="00844242">
        <w:rPr>
          <w:rFonts w:ascii="Arial" w:hAnsi="Arial" w:cs="Arial"/>
          <w:color w:val="00241A"/>
          <w:sz w:val="22"/>
          <w:szCs w:val="22"/>
          <w:shd w:val="clear" w:color="auto" w:fill="FFFFFF"/>
        </w:rPr>
        <w:t>kompl</w:t>
      </w:r>
      <w:proofErr w:type="spellEnd"/>
      <w:r w:rsidR="001151A2" w:rsidRPr="00844242">
        <w:rPr>
          <w:rFonts w:ascii="Arial" w:hAnsi="Arial" w:cs="Arial"/>
          <w:color w:val="00241A"/>
          <w:sz w:val="22"/>
          <w:szCs w:val="22"/>
          <w:shd w:val="clear" w:color="auto" w:fill="FFFFFF"/>
        </w:rPr>
        <w:t xml:space="preserve">. šviestuvų, projekto žiniaraštyje 7 </w:t>
      </w:r>
      <w:proofErr w:type="spellStart"/>
      <w:r w:rsidR="001151A2" w:rsidRPr="00844242">
        <w:rPr>
          <w:rFonts w:ascii="Arial" w:hAnsi="Arial" w:cs="Arial"/>
          <w:color w:val="00241A"/>
          <w:sz w:val="22"/>
          <w:szCs w:val="22"/>
          <w:shd w:val="clear" w:color="auto" w:fill="FFFFFF"/>
        </w:rPr>
        <w:t>kompl</w:t>
      </w:r>
      <w:proofErr w:type="spellEnd"/>
      <w:r w:rsidR="001151A2" w:rsidRPr="00844242">
        <w:rPr>
          <w:rFonts w:ascii="Arial" w:hAnsi="Arial" w:cs="Arial"/>
          <w:color w:val="00241A"/>
          <w:sz w:val="22"/>
          <w:szCs w:val="22"/>
          <w:shd w:val="clear" w:color="auto" w:fill="FFFFFF"/>
        </w:rPr>
        <w:t>. Prašome patikslinti kuo vadovautis ir jei reikia pataisykite žiniaraščius?</w:t>
      </w:r>
    </w:p>
    <w:p w14:paraId="2547CE6A" w14:textId="7B0F2F53" w:rsidR="00636ADC" w:rsidRPr="00844242" w:rsidRDefault="00636ADC" w:rsidP="001151A2">
      <w:pPr>
        <w:ind w:left="360"/>
        <w:rPr>
          <w:rFonts w:ascii="Arial" w:hAnsi="Arial" w:cs="Arial"/>
          <w:color w:val="00241A"/>
          <w:sz w:val="22"/>
          <w:szCs w:val="22"/>
          <w:shd w:val="clear" w:color="auto" w:fill="FFFFFF"/>
        </w:rPr>
      </w:pPr>
      <w:r w:rsidRPr="00844242">
        <w:rPr>
          <w:rFonts w:ascii="Arial" w:hAnsi="Arial" w:cs="Arial"/>
          <w:b/>
          <w:bCs/>
          <w:color w:val="00241A"/>
          <w:sz w:val="22"/>
          <w:szCs w:val="22"/>
          <w:shd w:val="clear" w:color="auto" w:fill="FFFFFF"/>
        </w:rPr>
        <w:t xml:space="preserve">     </w:t>
      </w:r>
      <w:r w:rsidR="001151A2" w:rsidRPr="00844242">
        <w:rPr>
          <w:rFonts w:ascii="Arial" w:hAnsi="Arial" w:cs="Arial"/>
          <w:b/>
          <w:bCs/>
          <w:color w:val="00241A"/>
          <w:sz w:val="22"/>
          <w:szCs w:val="22"/>
          <w:shd w:val="clear" w:color="auto" w:fill="FFFFFF"/>
        </w:rPr>
        <w:t>Atsakymas.</w:t>
      </w:r>
      <w:r w:rsidR="001151A2" w:rsidRPr="00844242">
        <w:rPr>
          <w:rFonts w:ascii="Arial" w:hAnsi="Arial" w:cs="Arial"/>
          <w:color w:val="00241A"/>
          <w:sz w:val="22"/>
          <w:szCs w:val="22"/>
          <w:shd w:val="clear" w:color="auto" w:fill="FFFFFF"/>
        </w:rPr>
        <w:t xml:space="preserve"> </w:t>
      </w:r>
    </w:p>
    <w:p w14:paraId="4FA9F3A8" w14:textId="5ABB5CCF" w:rsidR="001151A2" w:rsidRPr="00844242" w:rsidRDefault="00636ADC" w:rsidP="001151A2">
      <w:pPr>
        <w:ind w:left="360"/>
        <w:rPr>
          <w:rFonts w:ascii="Arial" w:hAnsi="Arial" w:cs="Arial"/>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sz w:val="22"/>
          <w:szCs w:val="22"/>
          <w:shd w:val="clear" w:color="auto" w:fill="FFFFFF"/>
        </w:rPr>
        <w:t xml:space="preserve">Pakoreguotas </w:t>
      </w:r>
      <w:proofErr w:type="spellStart"/>
      <w:r w:rsidRPr="00844242">
        <w:rPr>
          <w:rFonts w:ascii="Arial" w:hAnsi="Arial" w:cs="Arial"/>
          <w:i/>
          <w:iCs/>
          <w:sz w:val="22"/>
          <w:szCs w:val="22"/>
          <w:shd w:val="clear" w:color="auto" w:fill="FFFFFF"/>
        </w:rPr>
        <w:t>excel</w:t>
      </w:r>
      <w:proofErr w:type="spellEnd"/>
      <w:r w:rsidRPr="00844242">
        <w:rPr>
          <w:rFonts w:ascii="Arial" w:hAnsi="Arial" w:cs="Arial"/>
          <w:i/>
          <w:iCs/>
          <w:sz w:val="22"/>
          <w:szCs w:val="22"/>
          <w:shd w:val="clear" w:color="auto" w:fill="FFFFFF"/>
        </w:rPr>
        <w:t xml:space="preserve"> </w:t>
      </w:r>
      <w:r w:rsidRPr="00844242">
        <w:rPr>
          <w:rFonts w:ascii="Arial" w:hAnsi="Arial" w:cs="Arial"/>
          <w:sz w:val="22"/>
          <w:szCs w:val="22"/>
          <w:shd w:val="clear" w:color="auto" w:fill="FFFFFF"/>
        </w:rPr>
        <w:t>formato darbų kiekių žiniaraštis</w:t>
      </w:r>
      <w:r w:rsidR="001151A2" w:rsidRPr="00844242">
        <w:rPr>
          <w:rFonts w:ascii="Arial" w:hAnsi="Arial" w:cs="Arial"/>
          <w:sz w:val="22"/>
          <w:szCs w:val="22"/>
          <w:shd w:val="clear" w:color="auto" w:fill="FFFFFF"/>
        </w:rPr>
        <w:t xml:space="preserve"> </w:t>
      </w:r>
      <w:r w:rsidRPr="00844242">
        <w:rPr>
          <w:rFonts w:ascii="Arial" w:hAnsi="Arial" w:cs="Arial"/>
          <w:sz w:val="22"/>
          <w:szCs w:val="22"/>
          <w:shd w:val="clear" w:color="auto" w:fill="FFFFFF"/>
        </w:rPr>
        <w:t>(</w:t>
      </w:r>
      <w:r w:rsidR="001151A2" w:rsidRPr="00844242">
        <w:rPr>
          <w:rFonts w:ascii="Arial" w:hAnsi="Arial" w:cs="Arial"/>
          <w:sz w:val="22"/>
          <w:szCs w:val="22"/>
          <w:shd w:val="clear" w:color="auto" w:fill="FFFFFF"/>
        </w:rPr>
        <w:t xml:space="preserve">Elektrotechnikos dalis 2.6 p. - 7 </w:t>
      </w:r>
      <w:proofErr w:type="spellStart"/>
      <w:r w:rsidR="001151A2" w:rsidRPr="00844242">
        <w:rPr>
          <w:rFonts w:ascii="Arial" w:hAnsi="Arial" w:cs="Arial"/>
          <w:sz w:val="22"/>
          <w:szCs w:val="22"/>
          <w:shd w:val="clear" w:color="auto" w:fill="FFFFFF"/>
        </w:rPr>
        <w:t>kompl</w:t>
      </w:r>
      <w:proofErr w:type="spellEnd"/>
      <w:r w:rsidR="001151A2" w:rsidRPr="00844242">
        <w:rPr>
          <w:rFonts w:ascii="Arial" w:hAnsi="Arial" w:cs="Arial"/>
          <w:sz w:val="22"/>
          <w:szCs w:val="22"/>
          <w:shd w:val="clear" w:color="auto" w:fill="FFFFFF"/>
        </w:rPr>
        <w:t>.</w:t>
      </w:r>
      <w:r w:rsidRPr="00844242">
        <w:rPr>
          <w:rFonts w:ascii="Arial" w:hAnsi="Arial" w:cs="Arial"/>
          <w:sz w:val="22"/>
          <w:szCs w:val="22"/>
          <w:shd w:val="clear" w:color="auto" w:fill="FFFFFF"/>
        </w:rPr>
        <w:t>).</w:t>
      </w:r>
    </w:p>
    <w:p w14:paraId="7856D883" w14:textId="77777777" w:rsidR="00636ADC" w:rsidRPr="00844242" w:rsidRDefault="00636ADC" w:rsidP="001151A2">
      <w:pPr>
        <w:ind w:left="360"/>
        <w:rPr>
          <w:rFonts w:ascii="Arial" w:hAnsi="Arial" w:cs="Arial"/>
          <w:color w:val="EE0000"/>
          <w:sz w:val="22"/>
          <w:szCs w:val="22"/>
          <w:shd w:val="clear" w:color="auto" w:fill="FFFFFF"/>
        </w:rPr>
      </w:pPr>
    </w:p>
    <w:p w14:paraId="0F0678E8" w14:textId="77777777" w:rsidR="00636ADC" w:rsidRPr="00844242" w:rsidRDefault="00636ADC" w:rsidP="001151A2">
      <w:pPr>
        <w:ind w:left="360"/>
        <w:rPr>
          <w:rFonts w:ascii="Arial" w:hAnsi="Arial" w:cs="Arial"/>
          <w:color w:val="EE0000"/>
          <w:sz w:val="22"/>
          <w:szCs w:val="22"/>
          <w:shd w:val="clear" w:color="auto" w:fill="FFFFFF"/>
        </w:rPr>
      </w:pPr>
    </w:p>
    <w:p w14:paraId="25007E36" w14:textId="77777777" w:rsidR="007B04EC" w:rsidRPr="00844242" w:rsidRDefault="007B04EC" w:rsidP="001151A2">
      <w:pPr>
        <w:ind w:left="360"/>
        <w:rPr>
          <w:rFonts w:ascii="Arial" w:hAnsi="Arial" w:cs="Arial"/>
          <w:b/>
          <w:bCs/>
          <w:color w:val="00241A"/>
          <w:sz w:val="22"/>
          <w:szCs w:val="22"/>
          <w:shd w:val="clear" w:color="auto" w:fill="FFFFFF"/>
        </w:rPr>
      </w:pPr>
      <w:r w:rsidRPr="00844242">
        <w:rPr>
          <w:rFonts w:ascii="Arial" w:hAnsi="Arial" w:cs="Arial"/>
          <w:color w:val="00241A"/>
          <w:sz w:val="22"/>
          <w:szCs w:val="22"/>
          <w:shd w:val="clear" w:color="auto" w:fill="FFFFFF"/>
        </w:rPr>
        <w:t xml:space="preserve">      </w:t>
      </w:r>
      <w:r w:rsidRPr="00844242">
        <w:rPr>
          <w:rFonts w:ascii="Arial" w:hAnsi="Arial" w:cs="Arial"/>
          <w:b/>
          <w:bCs/>
          <w:color w:val="00241A"/>
          <w:sz w:val="22"/>
          <w:szCs w:val="22"/>
          <w:shd w:val="clear" w:color="auto" w:fill="FFFFFF"/>
        </w:rPr>
        <w:t>29 klausimas.</w:t>
      </w:r>
    </w:p>
    <w:p w14:paraId="45F545A1" w14:textId="5A34601C" w:rsidR="001151A2" w:rsidRPr="00844242" w:rsidRDefault="007B04EC" w:rsidP="001151A2">
      <w:pPr>
        <w:ind w:left="360"/>
        <w:rPr>
          <w:rFonts w:ascii="Arial" w:hAnsi="Arial" w:cs="Arial"/>
          <w:color w:val="00241A"/>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SPS priede Nr. 25</w:t>
      </w:r>
      <w:r w:rsidRPr="00844242">
        <w:rPr>
          <w:rFonts w:ascii="Arial" w:hAnsi="Arial" w:cs="Arial"/>
          <w:color w:val="00241A"/>
          <w:sz w:val="22"/>
          <w:szCs w:val="22"/>
          <w:shd w:val="clear" w:color="auto" w:fill="FFFFFF"/>
        </w:rPr>
        <w:t>,</w:t>
      </w:r>
      <w:r w:rsidR="001151A2" w:rsidRPr="00844242">
        <w:rPr>
          <w:rFonts w:ascii="Arial" w:hAnsi="Arial" w:cs="Arial"/>
          <w:color w:val="00241A"/>
          <w:sz w:val="22"/>
          <w:szCs w:val="22"/>
          <w:shd w:val="clear" w:color="auto" w:fill="FFFFFF"/>
        </w:rPr>
        <w:t xml:space="preserve"> </w:t>
      </w:r>
      <w:r w:rsidR="001151A2" w:rsidRPr="00844242">
        <w:rPr>
          <w:rFonts w:ascii="Arial" w:hAnsi="Arial" w:cs="Arial"/>
          <w:b/>
          <w:bCs/>
          <w:color w:val="00241A"/>
          <w:sz w:val="22"/>
          <w:szCs w:val="22"/>
          <w:shd w:val="clear" w:color="auto" w:fill="FFFFFF"/>
        </w:rPr>
        <w:t xml:space="preserve">kelio </w:t>
      </w:r>
      <w:r w:rsidRPr="00844242">
        <w:rPr>
          <w:rFonts w:ascii="Arial" w:hAnsi="Arial" w:cs="Arial"/>
          <w:b/>
          <w:bCs/>
          <w:color w:val="00241A"/>
          <w:sz w:val="22"/>
          <w:szCs w:val="22"/>
          <w:shd w:val="clear" w:color="auto" w:fill="FFFFFF"/>
        </w:rPr>
        <w:t xml:space="preserve">Nr. </w:t>
      </w:r>
      <w:r w:rsidR="001151A2" w:rsidRPr="00844242">
        <w:rPr>
          <w:rFonts w:ascii="Arial" w:hAnsi="Arial" w:cs="Arial"/>
          <w:b/>
          <w:bCs/>
          <w:color w:val="00241A"/>
          <w:sz w:val="22"/>
          <w:szCs w:val="22"/>
          <w:shd w:val="clear" w:color="auto" w:fill="FFFFFF"/>
        </w:rPr>
        <w:t>227</w:t>
      </w:r>
      <w:r w:rsidR="001151A2" w:rsidRPr="00844242">
        <w:rPr>
          <w:rFonts w:ascii="Arial" w:hAnsi="Arial" w:cs="Arial"/>
          <w:color w:val="00241A"/>
          <w:sz w:val="22"/>
          <w:szCs w:val="22"/>
          <w:shd w:val="clear" w:color="auto" w:fill="FFFFFF"/>
        </w:rPr>
        <w:t xml:space="preserve"> žiniaraštyje elektrotechnikos dalyje 4.11, 4,12, 4.13 eilutėse duota 80 </w:t>
      </w:r>
      <w:proofErr w:type="spellStart"/>
      <w:r w:rsidR="001151A2" w:rsidRPr="00844242">
        <w:rPr>
          <w:rFonts w:ascii="Arial" w:hAnsi="Arial" w:cs="Arial"/>
          <w:color w:val="00241A"/>
          <w:sz w:val="22"/>
          <w:szCs w:val="22"/>
          <w:shd w:val="clear" w:color="auto" w:fill="FFFFFF"/>
        </w:rPr>
        <w:t>kompl</w:t>
      </w:r>
      <w:proofErr w:type="spellEnd"/>
      <w:r w:rsidR="001151A2" w:rsidRPr="00844242">
        <w:rPr>
          <w:rFonts w:ascii="Arial" w:hAnsi="Arial" w:cs="Arial"/>
          <w:color w:val="00241A"/>
          <w:sz w:val="22"/>
          <w:szCs w:val="22"/>
          <w:shd w:val="clear" w:color="auto" w:fill="FFFFFF"/>
        </w:rPr>
        <w:t xml:space="preserve">. ir </w:t>
      </w:r>
      <w:proofErr w:type="spellStart"/>
      <w:r w:rsidR="001151A2" w:rsidRPr="00844242">
        <w:rPr>
          <w:rFonts w:ascii="Arial" w:hAnsi="Arial" w:cs="Arial"/>
          <w:color w:val="00241A"/>
          <w:sz w:val="22"/>
          <w:szCs w:val="22"/>
          <w:shd w:val="clear" w:color="auto" w:fill="FFFFFF"/>
        </w:rPr>
        <w:t>vnt</w:t>
      </w:r>
      <w:proofErr w:type="spellEnd"/>
      <w:r w:rsidR="001151A2" w:rsidRPr="00844242">
        <w:rPr>
          <w:rFonts w:ascii="Arial" w:hAnsi="Arial" w:cs="Arial"/>
          <w:color w:val="00241A"/>
          <w:sz w:val="22"/>
          <w:szCs w:val="22"/>
          <w:shd w:val="clear" w:color="auto" w:fill="FFFFFF"/>
        </w:rPr>
        <w:t xml:space="preserve">, projekto žiniaraštyje 81 </w:t>
      </w:r>
      <w:proofErr w:type="spellStart"/>
      <w:r w:rsidR="001151A2" w:rsidRPr="00844242">
        <w:rPr>
          <w:rFonts w:ascii="Arial" w:hAnsi="Arial" w:cs="Arial"/>
          <w:color w:val="00241A"/>
          <w:sz w:val="22"/>
          <w:szCs w:val="22"/>
          <w:shd w:val="clear" w:color="auto" w:fill="FFFFFF"/>
        </w:rPr>
        <w:t>kompl</w:t>
      </w:r>
      <w:proofErr w:type="spellEnd"/>
      <w:r w:rsidR="001151A2" w:rsidRPr="00844242">
        <w:rPr>
          <w:rFonts w:ascii="Arial" w:hAnsi="Arial" w:cs="Arial"/>
          <w:color w:val="00241A"/>
          <w:sz w:val="22"/>
          <w:szCs w:val="22"/>
          <w:shd w:val="clear" w:color="auto" w:fill="FFFFFF"/>
        </w:rPr>
        <w:t>. ir vnt. Prašome patikslinti</w:t>
      </w:r>
      <w:r w:rsidRPr="00844242">
        <w:rPr>
          <w:rFonts w:ascii="Arial" w:hAnsi="Arial" w:cs="Arial"/>
          <w:color w:val="00241A"/>
          <w:sz w:val="22"/>
          <w:szCs w:val="22"/>
          <w:shd w:val="clear" w:color="auto" w:fill="FFFFFF"/>
        </w:rPr>
        <w:t>,</w:t>
      </w:r>
      <w:r w:rsidR="001151A2" w:rsidRPr="00844242">
        <w:rPr>
          <w:rFonts w:ascii="Arial" w:hAnsi="Arial" w:cs="Arial"/>
          <w:color w:val="00241A"/>
          <w:sz w:val="22"/>
          <w:szCs w:val="22"/>
          <w:shd w:val="clear" w:color="auto" w:fill="FFFFFF"/>
        </w:rPr>
        <w:t xml:space="preserve"> kuo vadovautis ir jei reikia pataisykite žiniaraščius?</w:t>
      </w:r>
    </w:p>
    <w:p w14:paraId="60F75E84" w14:textId="231E20C7" w:rsidR="007B04EC" w:rsidRPr="00844242" w:rsidRDefault="007B04EC" w:rsidP="001151A2">
      <w:pPr>
        <w:ind w:left="360"/>
        <w:rPr>
          <w:rFonts w:ascii="Arial" w:hAnsi="Arial" w:cs="Arial"/>
          <w:b/>
          <w:bCs/>
          <w:sz w:val="22"/>
          <w:szCs w:val="22"/>
          <w:shd w:val="clear" w:color="auto" w:fill="FFFFFF"/>
        </w:rPr>
      </w:pPr>
      <w:r w:rsidRPr="00844242">
        <w:rPr>
          <w:rFonts w:ascii="Arial" w:hAnsi="Arial" w:cs="Arial"/>
          <w:b/>
          <w:bCs/>
          <w:sz w:val="22"/>
          <w:szCs w:val="22"/>
          <w:shd w:val="clear" w:color="auto" w:fill="FFFFFF"/>
        </w:rPr>
        <w:t xml:space="preserve">      </w:t>
      </w:r>
      <w:r w:rsidR="001151A2" w:rsidRPr="00844242">
        <w:rPr>
          <w:rFonts w:ascii="Arial" w:hAnsi="Arial" w:cs="Arial"/>
          <w:b/>
          <w:bCs/>
          <w:sz w:val="22"/>
          <w:szCs w:val="22"/>
          <w:shd w:val="clear" w:color="auto" w:fill="FFFFFF"/>
        </w:rPr>
        <w:t>Atsakymas.</w:t>
      </w:r>
    </w:p>
    <w:p w14:paraId="6D7D03E8" w14:textId="55DC338E" w:rsidR="001151A2" w:rsidRPr="00844242" w:rsidRDefault="007B04EC" w:rsidP="001151A2">
      <w:pPr>
        <w:ind w:left="360"/>
        <w:rPr>
          <w:rFonts w:ascii="Arial" w:hAnsi="Arial" w:cs="Arial"/>
          <w:sz w:val="22"/>
          <w:szCs w:val="22"/>
          <w:shd w:val="clear" w:color="auto" w:fill="FFFFFF"/>
        </w:rPr>
      </w:pPr>
      <w:r w:rsidRPr="00844242">
        <w:rPr>
          <w:rFonts w:ascii="Arial" w:hAnsi="Arial" w:cs="Arial"/>
          <w:b/>
          <w:bCs/>
          <w:sz w:val="22"/>
          <w:szCs w:val="22"/>
          <w:shd w:val="clear" w:color="auto" w:fill="FFFFFF"/>
        </w:rPr>
        <w:lastRenderedPageBreak/>
        <w:t xml:space="preserve">      </w:t>
      </w:r>
      <w:r w:rsidR="001151A2" w:rsidRPr="00844242">
        <w:rPr>
          <w:rFonts w:ascii="Arial" w:hAnsi="Arial" w:cs="Arial"/>
          <w:sz w:val="22"/>
          <w:szCs w:val="22"/>
          <w:shd w:val="clear" w:color="auto" w:fill="FFFFFF"/>
        </w:rPr>
        <w:t xml:space="preserve">Pakoreguotas </w:t>
      </w:r>
      <w:proofErr w:type="spellStart"/>
      <w:r w:rsidRPr="00844242">
        <w:rPr>
          <w:rFonts w:ascii="Arial" w:hAnsi="Arial" w:cs="Arial"/>
          <w:i/>
          <w:iCs/>
          <w:sz w:val="22"/>
          <w:szCs w:val="22"/>
          <w:shd w:val="clear" w:color="auto" w:fill="FFFFFF"/>
        </w:rPr>
        <w:t>excel</w:t>
      </w:r>
      <w:proofErr w:type="spellEnd"/>
      <w:r w:rsidRPr="00844242">
        <w:rPr>
          <w:rFonts w:ascii="Arial" w:hAnsi="Arial" w:cs="Arial"/>
          <w:sz w:val="22"/>
          <w:szCs w:val="22"/>
          <w:shd w:val="clear" w:color="auto" w:fill="FFFFFF"/>
        </w:rPr>
        <w:t xml:space="preserve"> formato darbų kiekių žiniaraštis</w:t>
      </w:r>
      <w:r w:rsidR="001151A2" w:rsidRPr="00844242">
        <w:rPr>
          <w:rFonts w:ascii="Arial" w:hAnsi="Arial" w:cs="Arial"/>
          <w:sz w:val="22"/>
          <w:szCs w:val="22"/>
          <w:shd w:val="clear" w:color="auto" w:fill="FFFFFF"/>
        </w:rPr>
        <w:t xml:space="preserve">, Elektrotechnikos dalyje 4.11 - 81 </w:t>
      </w:r>
      <w:proofErr w:type="spellStart"/>
      <w:r w:rsidR="001151A2" w:rsidRPr="00844242">
        <w:rPr>
          <w:rFonts w:ascii="Arial" w:hAnsi="Arial" w:cs="Arial"/>
          <w:sz w:val="22"/>
          <w:szCs w:val="22"/>
          <w:shd w:val="clear" w:color="auto" w:fill="FFFFFF"/>
        </w:rPr>
        <w:t>kompl</w:t>
      </w:r>
      <w:proofErr w:type="spellEnd"/>
      <w:r w:rsidR="001151A2" w:rsidRPr="00844242">
        <w:rPr>
          <w:rFonts w:ascii="Arial" w:hAnsi="Arial" w:cs="Arial"/>
          <w:sz w:val="22"/>
          <w:szCs w:val="22"/>
          <w:shd w:val="clear" w:color="auto" w:fill="FFFFFF"/>
        </w:rPr>
        <w:t>., 4,12, 4.13 - 81 vnt.</w:t>
      </w:r>
    </w:p>
    <w:p w14:paraId="270B8FAB" w14:textId="77777777" w:rsidR="007A6D59" w:rsidRPr="00844242" w:rsidRDefault="001151A2" w:rsidP="006670F0">
      <w:pPr>
        <w:ind w:left="360"/>
        <w:jc w:val="both"/>
        <w:rPr>
          <w:rFonts w:ascii="Arial" w:hAnsi="Arial" w:cs="Arial"/>
          <w:b/>
          <w:bCs/>
          <w:color w:val="00241A"/>
          <w:sz w:val="22"/>
          <w:szCs w:val="22"/>
          <w:shd w:val="clear" w:color="auto" w:fill="FFFFFF"/>
        </w:rPr>
      </w:pPr>
      <w:r w:rsidRPr="00844242">
        <w:rPr>
          <w:rFonts w:ascii="Arial" w:hAnsi="Arial" w:cs="Arial"/>
          <w:color w:val="00241A"/>
          <w:sz w:val="22"/>
          <w:szCs w:val="22"/>
        </w:rPr>
        <w:br/>
      </w:r>
      <w:r w:rsidR="007A6D59" w:rsidRPr="00844242">
        <w:rPr>
          <w:rFonts w:ascii="Arial" w:hAnsi="Arial" w:cs="Arial"/>
          <w:color w:val="00241A"/>
          <w:sz w:val="22"/>
          <w:szCs w:val="22"/>
          <w:shd w:val="clear" w:color="auto" w:fill="FFFFFF"/>
        </w:rPr>
        <w:t xml:space="preserve">       </w:t>
      </w:r>
      <w:r w:rsidR="007A6D59" w:rsidRPr="00844242">
        <w:rPr>
          <w:rFonts w:ascii="Arial" w:hAnsi="Arial" w:cs="Arial"/>
          <w:b/>
          <w:bCs/>
          <w:color w:val="00241A"/>
          <w:sz w:val="22"/>
          <w:szCs w:val="22"/>
          <w:shd w:val="clear" w:color="auto" w:fill="FFFFFF"/>
        </w:rPr>
        <w:t>30 klausimas.</w:t>
      </w:r>
    </w:p>
    <w:p w14:paraId="700BD3FD" w14:textId="10CE92BF" w:rsidR="001151A2" w:rsidRPr="00844242" w:rsidRDefault="007A6D59" w:rsidP="006670F0">
      <w:pPr>
        <w:ind w:left="360"/>
        <w:jc w:val="both"/>
        <w:rPr>
          <w:rFonts w:ascii="Arial" w:hAnsi="Arial" w:cs="Arial"/>
          <w:color w:val="00241A"/>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SPS priede Nr. 25</w:t>
      </w:r>
      <w:r w:rsidR="006670F0" w:rsidRPr="00844242">
        <w:rPr>
          <w:rFonts w:ascii="Arial" w:hAnsi="Arial" w:cs="Arial"/>
          <w:color w:val="00241A"/>
          <w:sz w:val="22"/>
          <w:szCs w:val="22"/>
          <w:shd w:val="clear" w:color="auto" w:fill="FFFFFF"/>
        </w:rPr>
        <w:t>,</w:t>
      </w:r>
      <w:r w:rsidR="001151A2" w:rsidRPr="00844242">
        <w:rPr>
          <w:rFonts w:ascii="Arial" w:hAnsi="Arial" w:cs="Arial"/>
          <w:color w:val="00241A"/>
          <w:sz w:val="22"/>
          <w:szCs w:val="22"/>
          <w:shd w:val="clear" w:color="auto" w:fill="FFFFFF"/>
        </w:rPr>
        <w:t xml:space="preserve"> </w:t>
      </w:r>
      <w:r w:rsidR="001151A2" w:rsidRPr="00844242">
        <w:rPr>
          <w:rFonts w:ascii="Arial" w:hAnsi="Arial" w:cs="Arial"/>
          <w:b/>
          <w:bCs/>
          <w:color w:val="00241A"/>
          <w:sz w:val="22"/>
          <w:szCs w:val="22"/>
          <w:shd w:val="clear" w:color="auto" w:fill="FFFFFF"/>
        </w:rPr>
        <w:t xml:space="preserve">kelio </w:t>
      </w:r>
      <w:r w:rsidR="006670F0" w:rsidRPr="00844242">
        <w:rPr>
          <w:rFonts w:ascii="Arial" w:hAnsi="Arial" w:cs="Arial"/>
          <w:b/>
          <w:bCs/>
          <w:color w:val="00241A"/>
          <w:sz w:val="22"/>
          <w:szCs w:val="22"/>
          <w:shd w:val="clear" w:color="auto" w:fill="FFFFFF"/>
        </w:rPr>
        <w:t xml:space="preserve">Nr. </w:t>
      </w:r>
      <w:r w:rsidR="001151A2" w:rsidRPr="00844242">
        <w:rPr>
          <w:rFonts w:ascii="Arial" w:hAnsi="Arial" w:cs="Arial"/>
          <w:b/>
          <w:bCs/>
          <w:color w:val="00241A"/>
          <w:sz w:val="22"/>
          <w:szCs w:val="22"/>
          <w:shd w:val="clear" w:color="auto" w:fill="FFFFFF"/>
        </w:rPr>
        <w:t>227</w:t>
      </w:r>
      <w:r w:rsidR="001151A2" w:rsidRPr="00844242">
        <w:rPr>
          <w:rFonts w:ascii="Arial" w:hAnsi="Arial" w:cs="Arial"/>
          <w:color w:val="00241A"/>
          <w:sz w:val="22"/>
          <w:szCs w:val="22"/>
          <w:shd w:val="clear" w:color="auto" w:fill="FFFFFF"/>
        </w:rPr>
        <w:t xml:space="preserve"> žiniaraštyje lietaus nuotėkų dalyje 1.16 eilutėje rašoma 425 mm skersmens šuliniai, LVN dalies projekto dalyje brėžinyje SR2021-076-TDP- LVN.BR-03 vaizduojamas DN600 šulinys. Prašome patikslinti šulinio skersmenį.</w:t>
      </w:r>
    </w:p>
    <w:p w14:paraId="4767AFF7" w14:textId="77777777" w:rsidR="007A6D59" w:rsidRPr="00844242" w:rsidRDefault="007A6D59" w:rsidP="006670F0">
      <w:pPr>
        <w:ind w:left="360"/>
        <w:jc w:val="both"/>
        <w:rPr>
          <w:rFonts w:ascii="Arial" w:hAnsi="Arial" w:cs="Arial"/>
          <w:color w:val="00241A"/>
          <w:sz w:val="22"/>
          <w:szCs w:val="22"/>
          <w:shd w:val="clear" w:color="auto" w:fill="FFFFFF"/>
        </w:rPr>
      </w:pPr>
      <w:r w:rsidRPr="00844242">
        <w:rPr>
          <w:rFonts w:ascii="Arial" w:hAnsi="Arial" w:cs="Arial"/>
          <w:b/>
          <w:bCs/>
          <w:color w:val="00241A"/>
          <w:sz w:val="22"/>
          <w:szCs w:val="22"/>
          <w:shd w:val="clear" w:color="auto" w:fill="FFFFFF"/>
        </w:rPr>
        <w:t xml:space="preserve">      </w:t>
      </w:r>
      <w:r w:rsidR="001151A2" w:rsidRPr="00844242">
        <w:rPr>
          <w:rFonts w:ascii="Arial" w:hAnsi="Arial" w:cs="Arial"/>
          <w:b/>
          <w:bCs/>
          <w:color w:val="00241A"/>
          <w:sz w:val="22"/>
          <w:szCs w:val="22"/>
          <w:shd w:val="clear" w:color="auto" w:fill="FFFFFF"/>
        </w:rPr>
        <w:t>Atsakymas.</w:t>
      </w:r>
      <w:r w:rsidR="001151A2" w:rsidRPr="00844242">
        <w:rPr>
          <w:rFonts w:ascii="Arial" w:hAnsi="Arial" w:cs="Arial"/>
          <w:color w:val="00241A"/>
          <w:sz w:val="22"/>
          <w:szCs w:val="22"/>
          <w:shd w:val="clear" w:color="auto" w:fill="FFFFFF"/>
        </w:rPr>
        <w:t xml:space="preserve"> </w:t>
      </w:r>
    </w:p>
    <w:p w14:paraId="10D082BB" w14:textId="141A8EA6" w:rsidR="001151A2" w:rsidRPr="00844242" w:rsidRDefault="007A6D59" w:rsidP="006670F0">
      <w:pPr>
        <w:ind w:left="360"/>
        <w:jc w:val="both"/>
        <w:rPr>
          <w:rFonts w:ascii="Arial" w:hAnsi="Arial" w:cs="Arial"/>
          <w:color w:val="EE0000"/>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sz w:val="22"/>
          <w:szCs w:val="22"/>
          <w:shd w:val="clear" w:color="auto" w:fill="FFFFFF"/>
        </w:rPr>
        <w:t>Pakoreguotas šulinio skersmuo D600, lietaus nuotekų tinklas žiniaraštyje lietaus nuotekų dalyje 1.16 eilutėje.</w:t>
      </w:r>
    </w:p>
    <w:p w14:paraId="4475071C" w14:textId="77777777" w:rsidR="006670F0" w:rsidRPr="00844242" w:rsidRDefault="001151A2" w:rsidP="001151A2">
      <w:pPr>
        <w:ind w:left="360"/>
        <w:rPr>
          <w:rFonts w:ascii="Arial" w:hAnsi="Arial" w:cs="Arial"/>
          <w:b/>
          <w:bCs/>
          <w:color w:val="00241A"/>
          <w:sz w:val="22"/>
          <w:szCs w:val="22"/>
          <w:shd w:val="clear" w:color="auto" w:fill="FFFFFF"/>
        </w:rPr>
      </w:pPr>
      <w:r w:rsidRPr="00844242">
        <w:rPr>
          <w:rFonts w:ascii="Arial" w:hAnsi="Arial" w:cs="Arial"/>
          <w:color w:val="00241A"/>
          <w:sz w:val="22"/>
          <w:szCs w:val="22"/>
        </w:rPr>
        <w:br/>
      </w:r>
      <w:r w:rsidR="006670F0" w:rsidRPr="00844242">
        <w:rPr>
          <w:rFonts w:ascii="Arial" w:hAnsi="Arial" w:cs="Arial"/>
          <w:b/>
          <w:bCs/>
          <w:color w:val="00241A"/>
          <w:sz w:val="22"/>
          <w:szCs w:val="22"/>
          <w:shd w:val="clear" w:color="auto" w:fill="FFFFFF"/>
        </w:rPr>
        <w:t xml:space="preserve">       31 klausimas.</w:t>
      </w:r>
    </w:p>
    <w:p w14:paraId="2A33F01D" w14:textId="348970D0" w:rsidR="001151A2" w:rsidRPr="00844242" w:rsidRDefault="006670F0" w:rsidP="001151A2">
      <w:pPr>
        <w:ind w:left="360"/>
        <w:rPr>
          <w:rFonts w:ascii="Arial" w:hAnsi="Arial" w:cs="Arial"/>
          <w:color w:val="00241A"/>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SPS priede Nr. 25</w:t>
      </w:r>
      <w:r w:rsidRPr="00844242">
        <w:rPr>
          <w:rFonts w:ascii="Arial" w:hAnsi="Arial" w:cs="Arial"/>
          <w:color w:val="00241A"/>
          <w:sz w:val="22"/>
          <w:szCs w:val="22"/>
          <w:shd w:val="clear" w:color="auto" w:fill="FFFFFF"/>
        </w:rPr>
        <w:t>,</w:t>
      </w:r>
      <w:r w:rsidR="001151A2" w:rsidRPr="00844242">
        <w:rPr>
          <w:rFonts w:ascii="Arial" w:hAnsi="Arial" w:cs="Arial"/>
          <w:color w:val="00241A"/>
          <w:sz w:val="22"/>
          <w:szCs w:val="22"/>
          <w:shd w:val="clear" w:color="auto" w:fill="FFFFFF"/>
        </w:rPr>
        <w:t xml:space="preserve"> </w:t>
      </w:r>
      <w:r w:rsidR="001151A2" w:rsidRPr="00844242">
        <w:rPr>
          <w:rFonts w:ascii="Arial" w:hAnsi="Arial" w:cs="Arial"/>
          <w:b/>
          <w:bCs/>
          <w:color w:val="00241A"/>
          <w:sz w:val="22"/>
          <w:szCs w:val="22"/>
          <w:shd w:val="clear" w:color="auto" w:fill="FFFFFF"/>
        </w:rPr>
        <w:t xml:space="preserve">kelio </w:t>
      </w:r>
      <w:r w:rsidRPr="00844242">
        <w:rPr>
          <w:rFonts w:ascii="Arial" w:hAnsi="Arial" w:cs="Arial"/>
          <w:b/>
          <w:bCs/>
          <w:color w:val="00241A"/>
          <w:sz w:val="22"/>
          <w:szCs w:val="22"/>
          <w:shd w:val="clear" w:color="auto" w:fill="FFFFFF"/>
        </w:rPr>
        <w:t xml:space="preserve">Nr. </w:t>
      </w:r>
      <w:r w:rsidR="001151A2" w:rsidRPr="00844242">
        <w:rPr>
          <w:rFonts w:ascii="Arial" w:hAnsi="Arial" w:cs="Arial"/>
          <w:b/>
          <w:bCs/>
          <w:color w:val="00241A"/>
          <w:sz w:val="22"/>
          <w:szCs w:val="22"/>
          <w:shd w:val="clear" w:color="auto" w:fill="FFFFFF"/>
        </w:rPr>
        <w:t>227</w:t>
      </w:r>
      <w:r w:rsidR="001151A2" w:rsidRPr="00844242">
        <w:rPr>
          <w:rFonts w:ascii="Arial" w:hAnsi="Arial" w:cs="Arial"/>
          <w:color w:val="00241A"/>
          <w:sz w:val="22"/>
          <w:szCs w:val="22"/>
          <w:shd w:val="clear" w:color="auto" w:fill="FFFFFF"/>
        </w:rPr>
        <w:t xml:space="preserve"> žiniaraštyje susisiekimo dalyje 2.3 ir 2.4 eilutėse numatomas drenuojančio grunto atvežimas ir įrengimas. Prašome patikslinti ar gruntas turi būti esamas ar atvežamas iš karjero? Jei iš karjero, prašome pateikti grunto technines specifikacijas.</w:t>
      </w:r>
    </w:p>
    <w:p w14:paraId="3DE55585" w14:textId="163525E5" w:rsidR="006670F0" w:rsidRPr="00844242" w:rsidRDefault="006670F0" w:rsidP="001151A2">
      <w:pPr>
        <w:ind w:left="360"/>
        <w:rPr>
          <w:rFonts w:ascii="Arial" w:hAnsi="Arial" w:cs="Arial"/>
          <w:sz w:val="22"/>
          <w:szCs w:val="22"/>
          <w:shd w:val="clear" w:color="auto" w:fill="FFFFFF"/>
        </w:rPr>
      </w:pPr>
      <w:r w:rsidRPr="00844242">
        <w:rPr>
          <w:rFonts w:ascii="Arial" w:hAnsi="Arial" w:cs="Arial"/>
          <w:b/>
          <w:bCs/>
          <w:sz w:val="22"/>
          <w:szCs w:val="22"/>
          <w:shd w:val="clear" w:color="auto" w:fill="FFFFFF"/>
        </w:rPr>
        <w:t xml:space="preserve">       </w:t>
      </w:r>
      <w:r w:rsidR="001151A2" w:rsidRPr="00844242">
        <w:rPr>
          <w:rFonts w:ascii="Arial" w:hAnsi="Arial" w:cs="Arial"/>
          <w:b/>
          <w:bCs/>
          <w:sz w:val="22"/>
          <w:szCs w:val="22"/>
          <w:shd w:val="clear" w:color="auto" w:fill="FFFFFF"/>
        </w:rPr>
        <w:t>Atsakymas.</w:t>
      </w:r>
      <w:r w:rsidR="001151A2" w:rsidRPr="00844242">
        <w:rPr>
          <w:rFonts w:ascii="Arial" w:hAnsi="Arial" w:cs="Arial"/>
          <w:sz w:val="22"/>
          <w:szCs w:val="22"/>
          <w:shd w:val="clear" w:color="auto" w:fill="FFFFFF"/>
        </w:rPr>
        <w:t xml:space="preserve"> </w:t>
      </w:r>
    </w:p>
    <w:p w14:paraId="258F5A82" w14:textId="28BEE369" w:rsidR="001151A2" w:rsidRPr="00844242" w:rsidRDefault="006670F0" w:rsidP="001151A2">
      <w:pPr>
        <w:ind w:left="360"/>
        <w:rPr>
          <w:rFonts w:ascii="Arial" w:hAnsi="Arial" w:cs="Arial"/>
          <w:sz w:val="22"/>
          <w:szCs w:val="22"/>
          <w:shd w:val="clear" w:color="auto" w:fill="FFFFFF"/>
        </w:rPr>
      </w:pPr>
      <w:r w:rsidRPr="00844242">
        <w:rPr>
          <w:rFonts w:ascii="Arial" w:hAnsi="Arial" w:cs="Arial"/>
          <w:sz w:val="22"/>
          <w:szCs w:val="22"/>
          <w:shd w:val="clear" w:color="auto" w:fill="FFFFFF"/>
        </w:rPr>
        <w:t xml:space="preserve">      </w:t>
      </w:r>
      <w:r w:rsidR="001151A2" w:rsidRPr="00844242">
        <w:rPr>
          <w:rFonts w:ascii="Arial" w:hAnsi="Arial" w:cs="Arial"/>
          <w:sz w:val="22"/>
          <w:szCs w:val="22"/>
          <w:shd w:val="clear" w:color="auto" w:fill="FFFFFF"/>
        </w:rPr>
        <w:t xml:space="preserve"> Naudojamas esamas gruntas.</w:t>
      </w:r>
    </w:p>
    <w:p w14:paraId="7DC9D0E1" w14:textId="77777777" w:rsidR="00F7694E" w:rsidRPr="00844242" w:rsidRDefault="001151A2" w:rsidP="001151A2">
      <w:pPr>
        <w:ind w:left="360"/>
        <w:rPr>
          <w:rFonts w:ascii="Arial" w:hAnsi="Arial" w:cs="Arial"/>
          <w:b/>
          <w:bCs/>
          <w:color w:val="00241A"/>
          <w:sz w:val="22"/>
          <w:szCs w:val="22"/>
          <w:shd w:val="clear" w:color="auto" w:fill="FFFFFF"/>
        </w:rPr>
      </w:pPr>
      <w:r w:rsidRPr="00844242">
        <w:rPr>
          <w:rFonts w:ascii="Arial" w:hAnsi="Arial" w:cs="Arial"/>
          <w:b/>
          <w:bCs/>
          <w:color w:val="00241A"/>
          <w:sz w:val="22"/>
          <w:szCs w:val="22"/>
        </w:rPr>
        <w:br/>
      </w:r>
      <w:r w:rsidR="00F7694E" w:rsidRPr="00844242">
        <w:rPr>
          <w:rFonts w:ascii="Arial" w:hAnsi="Arial" w:cs="Arial"/>
          <w:b/>
          <w:bCs/>
          <w:color w:val="00241A"/>
          <w:sz w:val="22"/>
          <w:szCs w:val="22"/>
          <w:shd w:val="clear" w:color="auto" w:fill="FFFFFF"/>
        </w:rPr>
        <w:t xml:space="preserve">       32 klausimas.</w:t>
      </w:r>
    </w:p>
    <w:p w14:paraId="078FFC21" w14:textId="6DF83083" w:rsidR="001151A2" w:rsidRPr="00844242" w:rsidRDefault="00F7694E" w:rsidP="001151A2">
      <w:pPr>
        <w:ind w:left="360"/>
        <w:rPr>
          <w:rFonts w:ascii="Arial" w:hAnsi="Arial" w:cs="Arial"/>
          <w:color w:val="00241A"/>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Prašome pateikti keleivių laukimo paviljono brėžinius su matmenimis. Gal galite nurodyti kas yra gamintojas tokių paviljonų?</w:t>
      </w:r>
    </w:p>
    <w:p w14:paraId="121001A3" w14:textId="70DCD5D4" w:rsidR="00F13E19" w:rsidRPr="00844242" w:rsidRDefault="00F7694E" w:rsidP="001151A2">
      <w:pPr>
        <w:ind w:left="360"/>
        <w:jc w:val="both"/>
        <w:rPr>
          <w:rFonts w:ascii="Arial" w:hAnsi="Arial" w:cs="Arial"/>
          <w:b/>
          <w:bCs/>
          <w:sz w:val="22"/>
          <w:szCs w:val="22"/>
          <w:shd w:val="clear" w:color="auto" w:fill="FFFFFF"/>
        </w:rPr>
      </w:pPr>
      <w:r w:rsidRPr="00844242">
        <w:rPr>
          <w:rFonts w:ascii="Arial" w:hAnsi="Arial" w:cs="Arial"/>
          <w:b/>
          <w:bCs/>
          <w:sz w:val="22"/>
          <w:szCs w:val="22"/>
          <w:shd w:val="clear" w:color="auto" w:fill="FFFFFF"/>
        </w:rPr>
        <w:t xml:space="preserve">    </w:t>
      </w:r>
      <w:r w:rsidR="00F13E19" w:rsidRPr="00844242">
        <w:rPr>
          <w:rFonts w:ascii="Arial" w:hAnsi="Arial" w:cs="Arial"/>
          <w:b/>
          <w:bCs/>
          <w:sz w:val="22"/>
          <w:szCs w:val="22"/>
          <w:shd w:val="clear" w:color="auto" w:fill="FFFFFF"/>
        </w:rPr>
        <w:t xml:space="preserve"> </w:t>
      </w:r>
      <w:r w:rsidRPr="00844242">
        <w:rPr>
          <w:rFonts w:ascii="Arial" w:hAnsi="Arial" w:cs="Arial"/>
          <w:b/>
          <w:bCs/>
          <w:sz w:val="22"/>
          <w:szCs w:val="22"/>
          <w:shd w:val="clear" w:color="auto" w:fill="FFFFFF"/>
        </w:rPr>
        <w:t xml:space="preserve"> </w:t>
      </w:r>
      <w:r w:rsidR="001151A2" w:rsidRPr="00844242">
        <w:rPr>
          <w:rFonts w:ascii="Arial" w:hAnsi="Arial" w:cs="Arial"/>
          <w:b/>
          <w:bCs/>
          <w:sz w:val="22"/>
          <w:szCs w:val="22"/>
          <w:shd w:val="clear" w:color="auto" w:fill="FFFFFF"/>
        </w:rPr>
        <w:t xml:space="preserve">Atsakymas. </w:t>
      </w:r>
    </w:p>
    <w:p w14:paraId="39C83BBB" w14:textId="78E7FB16" w:rsidR="001151A2" w:rsidRPr="00844242" w:rsidRDefault="00F13E19" w:rsidP="001151A2">
      <w:pPr>
        <w:ind w:left="360"/>
        <w:jc w:val="both"/>
        <w:rPr>
          <w:rFonts w:ascii="Arial" w:hAnsi="Arial" w:cs="Arial"/>
          <w:sz w:val="22"/>
          <w:szCs w:val="22"/>
          <w:shd w:val="clear" w:color="auto" w:fill="FFFFFF"/>
        </w:rPr>
      </w:pPr>
      <w:r w:rsidRPr="00844242">
        <w:rPr>
          <w:rFonts w:ascii="Arial" w:hAnsi="Arial" w:cs="Arial"/>
          <w:b/>
          <w:bCs/>
          <w:sz w:val="22"/>
          <w:szCs w:val="22"/>
          <w:shd w:val="clear" w:color="auto" w:fill="FFFFFF"/>
        </w:rPr>
        <w:t xml:space="preserve">      </w:t>
      </w:r>
      <w:r w:rsidR="001151A2" w:rsidRPr="00844242">
        <w:rPr>
          <w:rFonts w:ascii="Arial" w:hAnsi="Arial" w:cs="Arial"/>
          <w:sz w:val="22"/>
          <w:szCs w:val="22"/>
          <w:shd w:val="clear" w:color="auto" w:fill="FFFFFF"/>
        </w:rPr>
        <w:t xml:space="preserve">Paviljonai parinkti vadovaujantis Klaipėdos rajono mažosios architektūros tipinio dizaino sprendiniais. Pridedama nuoroda į dokumentą: </w:t>
      </w:r>
      <w:hyperlink r:id="rId33" w:history="1">
        <w:r w:rsidR="001151A2" w:rsidRPr="00844242">
          <w:rPr>
            <w:rStyle w:val="Hyperlink"/>
            <w:rFonts w:ascii="Arial" w:hAnsi="Arial" w:cs="Arial"/>
            <w:sz w:val="22"/>
            <w:szCs w:val="22"/>
            <w:shd w:val="clear" w:color="auto" w:fill="FFFFFF"/>
          </w:rPr>
          <w:t>https://klaipedos-r.lt/wp-content/uploads/2022/10/Mazoji-architektura-20170514.pdf</w:t>
        </w:r>
      </w:hyperlink>
      <w:r w:rsidR="00B424FB">
        <w:rPr>
          <w:rFonts w:ascii="Arial" w:hAnsi="Arial" w:cs="Arial"/>
          <w:sz w:val="22"/>
          <w:szCs w:val="22"/>
          <w:shd w:val="clear" w:color="auto" w:fill="FFFFFF"/>
        </w:rPr>
        <w:t xml:space="preserve"> (minėtą dokumentą pridedame ir prie šio rašto).</w:t>
      </w:r>
    </w:p>
    <w:p w14:paraId="51A8422F" w14:textId="21E224BF" w:rsidR="001151A2" w:rsidRPr="00844242" w:rsidRDefault="00F13E19" w:rsidP="001151A2">
      <w:pPr>
        <w:ind w:left="360"/>
        <w:jc w:val="both"/>
        <w:rPr>
          <w:rFonts w:ascii="Arial" w:hAnsi="Arial" w:cs="Arial"/>
          <w:sz w:val="22"/>
          <w:szCs w:val="22"/>
        </w:rPr>
      </w:pPr>
      <w:r w:rsidRPr="00844242">
        <w:rPr>
          <w:rFonts w:ascii="Arial" w:hAnsi="Arial" w:cs="Arial"/>
          <w:sz w:val="22"/>
          <w:szCs w:val="22"/>
          <w:shd w:val="clear" w:color="auto" w:fill="FFFFFF"/>
        </w:rPr>
        <w:t xml:space="preserve">        </w:t>
      </w:r>
      <w:r w:rsidR="001151A2" w:rsidRPr="00844242">
        <w:rPr>
          <w:rFonts w:ascii="Arial" w:hAnsi="Arial" w:cs="Arial"/>
          <w:sz w:val="22"/>
          <w:szCs w:val="22"/>
          <w:shd w:val="clear" w:color="auto" w:fill="FFFFFF"/>
        </w:rPr>
        <w:t xml:space="preserve">Atkreipiame </w:t>
      </w:r>
      <w:r w:rsidRPr="00844242">
        <w:rPr>
          <w:rFonts w:ascii="Arial" w:hAnsi="Arial" w:cs="Arial"/>
          <w:sz w:val="22"/>
          <w:szCs w:val="22"/>
          <w:shd w:val="clear" w:color="auto" w:fill="FFFFFF"/>
        </w:rPr>
        <w:t xml:space="preserve">tiekėjų dėmesį </w:t>
      </w:r>
      <w:r w:rsidR="009810C4" w:rsidRPr="00844242">
        <w:rPr>
          <w:rFonts w:ascii="Arial" w:hAnsi="Arial" w:cs="Arial"/>
          <w:sz w:val="22"/>
          <w:szCs w:val="22"/>
          <w:shd w:val="clear" w:color="auto" w:fill="FFFFFF"/>
        </w:rPr>
        <w:t>į tai</w:t>
      </w:r>
      <w:r w:rsidR="001151A2" w:rsidRPr="00844242">
        <w:rPr>
          <w:rFonts w:ascii="Arial" w:hAnsi="Arial" w:cs="Arial"/>
          <w:sz w:val="22"/>
          <w:szCs w:val="22"/>
          <w:shd w:val="clear" w:color="auto" w:fill="FFFFFF"/>
        </w:rPr>
        <w:t xml:space="preserve">, kad visiškai skaidri paviljonų apdailos medžiaga kelia pavojų paukščiams, todėl būtina naudoti </w:t>
      </w:r>
      <w:proofErr w:type="spellStart"/>
      <w:r w:rsidR="001151A2" w:rsidRPr="00844242">
        <w:rPr>
          <w:rFonts w:ascii="Arial" w:hAnsi="Arial" w:cs="Arial"/>
          <w:sz w:val="22"/>
          <w:szCs w:val="22"/>
          <w:shd w:val="clear" w:color="auto" w:fill="FFFFFF"/>
        </w:rPr>
        <w:t>tonuotą</w:t>
      </w:r>
      <w:proofErr w:type="spellEnd"/>
      <w:r w:rsidR="001151A2" w:rsidRPr="00844242">
        <w:rPr>
          <w:rFonts w:ascii="Arial" w:hAnsi="Arial" w:cs="Arial"/>
          <w:sz w:val="22"/>
          <w:szCs w:val="22"/>
          <w:shd w:val="clear" w:color="auto" w:fill="FFFFFF"/>
        </w:rPr>
        <w:t xml:space="preserve"> skaidriąją medžiagą arba padengti skaidrią medžiagą matinių juostų ar taškų raštu.</w:t>
      </w:r>
    </w:p>
    <w:p w14:paraId="061604D1" w14:textId="67EC0C1A" w:rsidR="009810C4" w:rsidRPr="00844242" w:rsidRDefault="001151A2" w:rsidP="001151A2">
      <w:pPr>
        <w:ind w:left="360"/>
        <w:rPr>
          <w:rFonts w:ascii="Arial" w:hAnsi="Arial" w:cs="Arial"/>
          <w:b/>
          <w:bCs/>
          <w:color w:val="00241A"/>
          <w:sz w:val="22"/>
          <w:szCs w:val="22"/>
          <w:shd w:val="clear" w:color="auto" w:fill="FFFFFF"/>
        </w:rPr>
      </w:pPr>
      <w:r w:rsidRPr="00844242">
        <w:rPr>
          <w:rFonts w:ascii="Arial" w:hAnsi="Arial" w:cs="Arial"/>
          <w:color w:val="00241A"/>
          <w:sz w:val="22"/>
          <w:szCs w:val="22"/>
        </w:rPr>
        <w:br/>
      </w:r>
      <w:r w:rsidR="009810C4" w:rsidRPr="00844242">
        <w:rPr>
          <w:rFonts w:ascii="Arial" w:hAnsi="Arial" w:cs="Arial"/>
          <w:color w:val="00241A"/>
          <w:sz w:val="22"/>
          <w:szCs w:val="22"/>
          <w:shd w:val="clear" w:color="auto" w:fill="FFFFFF"/>
        </w:rPr>
        <w:t xml:space="preserve">   </w:t>
      </w:r>
      <w:r w:rsidR="00A40956" w:rsidRPr="00844242">
        <w:rPr>
          <w:rFonts w:ascii="Arial" w:hAnsi="Arial" w:cs="Arial"/>
          <w:color w:val="00241A"/>
          <w:sz w:val="22"/>
          <w:szCs w:val="22"/>
          <w:shd w:val="clear" w:color="auto" w:fill="FFFFFF"/>
        </w:rPr>
        <w:t xml:space="preserve"> </w:t>
      </w:r>
      <w:r w:rsidR="009810C4" w:rsidRPr="00844242">
        <w:rPr>
          <w:rFonts w:ascii="Arial" w:hAnsi="Arial" w:cs="Arial"/>
          <w:color w:val="00241A"/>
          <w:sz w:val="22"/>
          <w:szCs w:val="22"/>
          <w:shd w:val="clear" w:color="auto" w:fill="FFFFFF"/>
        </w:rPr>
        <w:t xml:space="preserve">  </w:t>
      </w:r>
      <w:r w:rsidR="009810C4" w:rsidRPr="00844242">
        <w:rPr>
          <w:rFonts w:ascii="Arial" w:hAnsi="Arial" w:cs="Arial"/>
          <w:b/>
          <w:bCs/>
          <w:color w:val="00241A"/>
          <w:sz w:val="22"/>
          <w:szCs w:val="22"/>
          <w:shd w:val="clear" w:color="auto" w:fill="FFFFFF"/>
        </w:rPr>
        <w:t>33 klausimas.</w:t>
      </w:r>
    </w:p>
    <w:p w14:paraId="3EFFE954" w14:textId="533987ED" w:rsidR="001151A2" w:rsidRPr="00844242" w:rsidRDefault="009810C4" w:rsidP="001151A2">
      <w:pPr>
        <w:ind w:left="360"/>
        <w:rPr>
          <w:rFonts w:ascii="Arial" w:hAnsi="Arial" w:cs="Arial"/>
          <w:color w:val="00241A"/>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SPS priede Nr. 25</w:t>
      </w:r>
      <w:r w:rsidRPr="00844242">
        <w:rPr>
          <w:rFonts w:ascii="Arial" w:hAnsi="Arial" w:cs="Arial"/>
          <w:color w:val="00241A"/>
          <w:sz w:val="22"/>
          <w:szCs w:val="22"/>
          <w:shd w:val="clear" w:color="auto" w:fill="FFFFFF"/>
        </w:rPr>
        <w:t>,</w:t>
      </w:r>
      <w:r w:rsidR="001151A2" w:rsidRPr="00844242">
        <w:rPr>
          <w:rFonts w:ascii="Arial" w:hAnsi="Arial" w:cs="Arial"/>
          <w:color w:val="00241A"/>
          <w:sz w:val="22"/>
          <w:szCs w:val="22"/>
          <w:shd w:val="clear" w:color="auto" w:fill="FFFFFF"/>
        </w:rPr>
        <w:t xml:space="preserve"> </w:t>
      </w:r>
      <w:r w:rsidR="001151A2" w:rsidRPr="00844242">
        <w:rPr>
          <w:rFonts w:ascii="Arial" w:hAnsi="Arial" w:cs="Arial"/>
          <w:b/>
          <w:bCs/>
          <w:color w:val="00241A"/>
          <w:sz w:val="22"/>
          <w:szCs w:val="22"/>
          <w:shd w:val="clear" w:color="auto" w:fill="FFFFFF"/>
        </w:rPr>
        <w:t xml:space="preserve">kelio </w:t>
      </w:r>
      <w:r w:rsidRPr="00844242">
        <w:rPr>
          <w:rFonts w:ascii="Arial" w:hAnsi="Arial" w:cs="Arial"/>
          <w:b/>
          <w:bCs/>
          <w:color w:val="00241A"/>
          <w:sz w:val="22"/>
          <w:szCs w:val="22"/>
          <w:shd w:val="clear" w:color="auto" w:fill="FFFFFF"/>
        </w:rPr>
        <w:t xml:space="preserve">Nr. </w:t>
      </w:r>
      <w:r w:rsidR="001151A2" w:rsidRPr="00844242">
        <w:rPr>
          <w:rFonts w:ascii="Arial" w:hAnsi="Arial" w:cs="Arial"/>
          <w:b/>
          <w:bCs/>
          <w:color w:val="00241A"/>
          <w:sz w:val="22"/>
          <w:szCs w:val="22"/>
          <w:shd w:val="clear" w:color="auto" w:fill="FFFFFF"/>
        </w:rPr>
        <w:t>227</w:t>
      </w:r>
      <w:r w:rsidR="001151A2" w:rsidRPr="00844242">
        <w:rPr>
          <w:rFonts w:ascii="Arial" w:hAnsi="Arial" w:cs="Arial"/>
          <w:color w:val="00241A"/>
          <w:sz w:val="22"/>
          <w:szCs w:val="22"/>
          <w:shd w:val="clear" w:color="auto" w:fill="FFFFFF"/>
        </w:rPr>
        <w:t xml:space="preserve"> žiniaraštyje susisiekimo dalyje ir projekto žiniaraštyje 4.5 eilutėje 33 m</w:t>
      </w:r>
      <w:r w:rsidR="001151A2" w:rsidRPr="00844242">
        <w:rPr>
          <w:rFonts w:ascii="Arial" w:hAnsi="Arial" w:cs="Arial"/>
          <w:color w:val="00241A"/>
          <w:sz w:val="22"/>
          <w:szCs w:val="22"/>
          <w:shd w:val="clear" w:color="auto" w:fill="FFFFFF"/>
          <w:vertAlign w:val="superscript"/>
        </w:rPr>
        <w:t>2</w:t>
      </w:r>
      <w:r w:rsidR="001151A2" w:rsidRPr="00844242">
        <w:rPr>
          <w:rFonts w:ascii="Arial" w:hAnsi="Arial" w:cs="Arial"/>
          <w:color w:val="00241A"/>
          <w:sz w:val="22"/>
          <w:szCs w:val="22"/>
          <w:shd w:val="clear" w:color="auto" w:fill="FFFFFF"/>
        </w:rPr>
        <w:t xml:space="preserve"> plytelių duodama 0,33 m</w:t>
      </w:r>
      <w:r w:rsidR="001151A2" w:rsidRPr="00844242">
        <w:rPr>
          <w:rFonts w:ascii="Arial" w:hAnsi="Arial" w:cs="Arial"/>
          <w:color w:val="00241A"/>
          <w:sz w:val="22"/>
          <w:szCs w:val="22"/>
          <w:shd w:val="clear" w:color="auto" w:fill="FFFFFF"/>
          <w:vertAlign w:val="superscript"/>
        </w:rPr>
        <w:t>2</w:t>
      </w:r>
      <w:r w:rsidR="001151A2" w:rsidRPr="00844242">
        <w:rPr>
          <w:rFonts w:ascii="Arial" w:hAnsi="Arial" w:cs="Arial"/>
          <w:color w:val="00241A"/>
          <w:sz w:val="22"/>
          <w:szCs w:val="22"/>
          <w:shd w:val="clear" w:color="auto" w:fill="FFFFFF"/>
        </w:rPr>
        <w:t xml:space="preserve"> betono. Ar betonas neturėtų būti m3 ?</w:t>
      </w:r>
    </w:p>
    <w:p w14:paraId="28E9F878" w14:textId="77777777" w:rsidR="009810C4" w:rsidRPr="00844242" w:rsidRDefault="009810C4" w:rsidP="001151A2">
      <w:pPr>
        <w:ind w:left="360"/>
        <w:rPr>
          <w:rFonts w:ascii="Arial" w:hAnsi="Arial" w:cs="Arial"/>
          <w:sz w:val="22"/>
          <w:szCs w:val="22"/>
          <w:shd w:val="clear" w:color="auto" w:fill="FFFFFF"/>
        </w:rPr>
      </w:pPr>
      <w:r w:rsidRPr="00844242">
        <w:rPr>
          <w:rFonts w:ascii="Arial" w:hAnsi="Arial" w:cs="Arial"/>
          <w:b/>
          <w:bCs/>
          <w:sz w:val="22"/>
          <w:szCs w:val="22"/>
          <w:shd w:val="clear" w:color="auto" w:fill="FFFFFF"/>
        </w:rPr>
        <w:t xml:space="preserve">     </w:t>
      </w:r>
      <w:r w:rsidR="001151A2" w:rsidRPr="00844242">
        <w:rPr>
          <w:rFonts w:ascii="Arial" w:hAnsi="Arial" w:cs="Arial"/>
          <w:b/>
          <w:bCs/>
          <w:sz w:val="22"/>
          <w:szCs w:val="22"/>
          <w:shd w:val="clear" w:color="auto" w:fill="FFFFFF"/>
        </w:rPr>
        <w:t>Atsakymas.</w:t>
      </w:r>
      <w:r w:rsidR="001151A2" w:rsidRPr="00844242">
        <w:rPr>
          <w:rFonts w:ascii="Arial" w:hAnsi="Arial" w:cs="Arial"/>
          <w:sz w:val="22"/>
          <w:szCs w:val="22"/>
          <w:shd w:val="clear" w:color="auto" w:fill="FFFFFF"/>
        </w:rPr>
        <w:t xml:space="preserve"> </w:t>
      </w:r>
    </w:p>
    <w:p w14:paraId="7AA716B3" w14:textId="5FFBDE89" w:rsidR="001151A2" w:rsidRPr="00844242" w:rsidRDefault="009810C4" w:rsidP="001151A2">
      <w:pPr>
        <w:ind w:left="360"/>
        <w:rPr>
          <w:rFonts w:ascii="Arial" w:hAnsi="Arial" w:cs="Arial"/>
          <w:sz w:val="22"/>
          <w:szCs w:val="22"/>
        </w:rPr>
      </w:pPr>
      <w:r w:rsidRPr="00844242">
        <w:rPr>
          <w:rFonts w:ascii="Arial" w:hAnsi="Arial" w:cs="Arial"/>
          <w:sz w:val="22"/>
          <w:szCs w:val="22"/>
          <w:shd w:val="clear" w:color="auto" w:fill="FFFFFF"/>
        </w:rPr>
        <w:t xml:space="preserve">     </w:t>
      </w:r>
      <w:r w:rsidR="001151A2" w:rsidRPr="00844242">
        <w:rPr>
          <w:rFonts w:ascii="Arial" w:hAnsi="Arial" w:cs="Arial"/>
          <w:sz w:val="22"/>
          <w:szCs w:val="22"/>
          <w:shd w:val="clear" w:color="auto" w:fill="FFFFFF"/>
        </w:rPr>
        <w:t>K</w:t>
      </w:r>
      <w:r w:rsidR="001151A2" w:rsidRPr="00844242">
        <w:rPr>
          <w:rFonts w:ascii="Arial" w:hAnsi="Arial" w:cs="Arial"/>
          <w:sz w:val="22"/>
          <w:szCs w:val="22"/>
        </w:rPr>
        <w:t>iekis pateiktas siūlių ir kampų užpildymui m</w:t>
      </w:r>
      <w:r w:rsidR="001151A2" w:rsidRPr="00844242">
        <w:rPr>
          <w:rFonts w:ascii="Arial" w:hAnsi="Arial" w:cs="Arial"/>
          <w:sz w:val="22"/>
          <w:szCs w:val="22"/>
          <w:vertAlign w:val="superscript"/>
        </w:rPr>
        <w:t>2</w:t>
      </w:r>
      <w:r w:rsidR="001151A2" w:rsidRPr="00844242">
        <w:rPr>
          <w:rFonts w:ascii="Arial" w:hAnsi="Arial" w:cs="Arial"/>
          <w:sz w:val="22"/>
          <w:szCs w:val="22"/>
        </w:rPr>
        <w:t xml:space="preserve">, storis 8 cm. </w:t>
      </w:r>
    </w:p>
    <w:p w14:paraId="6915C66D" w14:textId="77777777" w:rsidR="00DB0901" w:rsidRPr="00844242" w:rsidRDefault="001151A2" w:rsidP="001151A2">
      <w:pPr>
        <w:ind w:left="360"/>
        <w:rPr>
          <w:rFonts w:ascii="Arial" w:hAnsi="Arial" w:cs="Arial"/>
          <w:b/>
          <w:bCs/>
          <w:color w:val="00241A"/>
          <w:sz w:val="22"/>
          <w:szCs w:val="22"/>
          <w:shd w:val="clear" w:color="auto" w:fill="FFFFFF"/>
        </w:rPr>
      </w:pPr>
      <w:r w:rsidRPr="00844242">
        <w:rPr>
          <w:rFonts w:ascii="Arial" w:hAnsi="Arial" w:cs="Arial"/>
          <w:color w:val="00241A"/>
          <w:sz w:val="22"/>
          <w:szCs w:val="22"/>
        </w:rPr>
        <w:br/>
      </w:r>
      <w:r w:rsidR="00DB0901" w:rsidRPr="00844242">
        <w:rPr>
          <w:rFonts w:ascii="Arial" w:hAnsi="Arial" w:cs="Arial"/>
          <w:b/>
          <w:bCs/>
          <w:color w:val="00241A"/>
          <w:sz w:val="22"/>
          <w:szCs w:val="22"/>
          <w:shd w:val="clear" w:color="auto" w:fill="FFFFFF"/>
        </w:rPr>
        <w:t xml:space="preserve">     34 klausimas.</w:t>
      </w:r>
    </w:p>
    <w:p w14:paraId="771ED366" w14:textId="7C6C3599" w:rsidR="001151A2" w:rsidRPr="00844242" w:rsidRDefault="00DB0901" w:rsidP="001151A2">
      <w:pPr>
        <w:ind w:left="360"/>
        <w:rPr>
          <w:rFonts w:ascii="Arial" w:hAnsi="Arial" w:cs="Arial"/>
          <w:color w:val="00241A"/>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Prašome patikslinti</w:t>
      </w:r>
      <w:r w:rsidR="00A40956" w:rsidRPr="00844242">
        <w:rPr>
          <w:rFonts w:ascii="Arial" w:hAnsi="Arial" w:cs="Arial"/>
          <w:color w:val="00241A"/>
          <w:sz w:val="22"/>
          <w:szCs w:val="22"/>
          <w:shd w:val="clear" w:color="auto" w:fill="FFFFFF"/>
        </w:rPr>
        <w:t>,</w:t>
      </w:r>
      <w:r w:rsidR="001151A2" w:rsidRPr="00844242">
        <w:rPr>
          <w:rFonts w:ascii="Arial" w:hAnsi="Arial" w:cs="Arial"/>
          <w:color w:val="00241A"/>
          <w:sz w:val="22"/>
          <w:szCs w:val="22"/>
          <w:shd w:val="clear" w:color="auto" w:fill="FFFFFF"/>
        </w:rPr>
        <w:t xml:space="preserve"> ar kelio </w:t>
      </w:r>
      <w:r w:rsidR="00A40956" w:rsidRPr="00844242">
        <w:rPr>
          <w:rFonts w:ascii="Arial" w:hAnsi="Arial" w:cs="Arial"/>
          <w:b/>
          <w:bCs/>
          <w:color w:val="00241A"/>
          <w:sz w:val="22"/>
          <w:szCs w:val="22"/>
          <w:shd w:val="clear" w:color="auto" w:fill="FFFFFF"/>
        </w:rPr>
        <w:t xml:space="preserve">Nr. </w:t>
      </w:r>
      <w:r w:rsidR="001151A2" w:rsidRPr="00844242">
        <w:rPr>
          <w:rFonts w:ascii="Arial" w:hAnsi="Arial" w:cs="Arial"/>
          <w:b/>
          <w:bCs/>
          <w:color w:val="00241A"/>
          <w:sz w:val="22"/>
          <w:szCs w:val="22"/>
          <w:shd w:val="clear" w:color="auto" w:fill="FFFFFF"/>
        </w:rPr>
        <w:t>227</w:t>
      </w:r>
      <w:r w:rsidR="001151A2" w:rsidRPr="00844242">
        <w:rPr>
          <w:rFonts w:ascii="Arial" w:hAnsi="Arial" w:cs="Arial"/>
          <w:color w:val="00241A"/>
          <w:sz w:val="22"/>
          <w:szCs w:val="22"/>
          <w:shd w:val="clear" w:color="auto" w:fill="FFFFFF"/>
        </w:rPr>
        <w:t xml:space="preserve"> projekte reikės įrengti sandarinimo juostą tarp vejos bortų ir asfaltbetonio dangos (take)? Ar ji yra įskaičiuota į SPS priedo Nr. 25 žiniaraščio 5.7 eilutės kiekius?</w:t>
      </w:r>
    </w:p>
    <w:p w14:paraId="74A0F25A" w14:textId="1C62C923" w:rsidR="001151A2" w:rsidRPr="00844242" w:rsidRDefault="00DB0901" w:rsidP="001151A2">
      <w:pPr>
        <w:ind w:left="360"/>
        <w:rPr>
          <w:rFonts w:ascii="Arial" w:hAnsi="Arial" w:cs="Arial"/>
          <w:color w:val="EE0000"/>
          <w:sz w:val="22"/>
          <w:szCs w:val="22"/>
        </w:rPr>
      </w:pPr>
      <w:r w:rsidRPr="00844242">
        <w:rPr>
          <w:rFonts w:ascii="Arial" w:hAnsi="Arial" w:cs="Arial"/>
          <w:b/>
          <w:bCs/>
          <w:color w:val="00241A"/>
          <w:sz w:val="22"/>
          <w:szCs w:val="22"/>
          <w:shd w:val="clear" w:color="auto" w:fill="FFFFFF"/>
        </w:rPr>
        <w:t xml:space="preserve">    </w:t>
      </w:r>
      <w:r w:rsidR="00A40956" w:rsidRPr="00844242">
        <w:rPr>
          <w:rFonts w:ascii="Arial" w:hAnsi="Arial" w:cs="Arial"/>
          <w:b/>
          <w:bCs/>
          <w:color w:val="00241A"/>
          <w:sz w:val="22"/>
          <w:szCs w:val="22"/>
          <w:shd w:val="clear" w:color="auto" w:fill="FFFFFF"/>
        </w:rPr>
        <w:t xml:space="preserve"> </w:t>
      </w:r>
      <w:r w:rsidR="001151A2" w:rsidRPr="00844242">
        <w:rPr>
          <w:rFonts w:ascii="Arial" w:hAnsi="Arial" w:cs="Arial"/>
          <w:b/>
          <w:bCs/>
          <w:color w:val="00241A"/>
          <w:sz w:val="22"/>
          <w:szCs w:val="22"/>
          <w:shd w:val="clear" w:color="auto" w:fill="FFFFFF"/>
        </w:rPr>
        <w:t>Atsakymas</w:t>
      </w:r>
      <w:r w:rsidR="001151A2" w:rsidRPr="00844242">
        <w:rPr>
          <w:rFonts w:ascii="Arial" w:hAnsi="Arial" w:cs="Arial"/>
          <w:b/>
          <w:bCs/>
          <w:sz w:val="22"/>
          <w:szCs w:val="22"/>
          <w:shd w:val="clear" w:color="auto" w:fill="FFFFFF"/>
        </w:rPr>
        <w:t>.</w:t>
      </w:r>
      <w:r w:rsidR="001151A2" w:rsidRPr="00844242">
        <w:rPr>
          <w:rFonts w:ascii="Arial" w:hAnsi="Arial" w:cs="Arial"/>
          <w:sz w:val="22"/>
          <w:szCs w:val="22"/>
          <w:shd w:val="clear" w:color="auto" w:fill="FFFFFF"/>
        </w:rPr>
        <w:t xml:space="preserve"> </w:t>
      </w:r>
      <w:r w:rsidR="001151A2" w:rsidRPr="00844242">
        <w:rPr>
          <w:rFonts w:ascii="Arial" w:hAnsi="Arial" w:cs="Arial"/>
          <w:sz w:val="22"/>
          <w:szCs w:val="22"/>
        </w:rPr>
        <w:t>Taip, reikės įrengti. Pakoreguota</w:t>
      </w:r>
      <w:r w:rsidR="00E666C0" w:rsidRPr="00844242">
        <w:rPr>
          <w:rFonts w:ascii="Arial" w:hAnsi="Arial" w:cs="Arial"/>
          <w:sz w:val="22"/>
          <w:szCs w:val="22"/>
        </w:rPr>
        <w:t xml:space="preserve"> </w:t>
      </w:r>
      <w:proofErr w:type="spellStart"/>
      <w:r w:rsidR="00E666C0" w:rsidRPr="00844242">
        <w:rPr>
          <w:rFonts w:ascii="Arial" w:hAnsi="Arial" w:cs="Arial"/>
          <w:i/>
          <w:iCs/>
          <w:sz w:val="22"/>
          <w:szCs w:val="22"/>
        </w:rPr>
        <w:t>excel</w:t>
      </w:r>
      <w:proofErr w:type="spellEnd"/>
      <w:r w:rsidR="00E666C0" w:rsidRPr="00844242">
        <w:rPr>
          <w:rFonts w:ascii="Arial" w:hAnsi="Arial" w:cs="Arial"/>
          <w:i/>
          <w:iCs/>
          <w:sz w:val="22"/>
          <w:szCs w:val="22"/>
        </w:rPr>
        <w:t xml:space="preserve"> </w:t>
      </w:r>
      <w:r w:rsidR="001151A2" w:rsidRPr="00844242">
        <w:rPr>
          <w:rFonts w:ascii="Arial" w:hAnsi="Arial" w:cs="Arial"/>
          <w:sz w:val="22"/>
          <w:szCs w:val="22"/>
        </w:rPr>
        <w:t xml:space="preserve"> </w:t>
      </w:r>
      <w:r w:rsidR="00E666C0" w:rsidRPr="00844242">
        <w:rPr>
          <w:rFonts w:ascii="Arial" w:hAnsi="Arial" w:cs="Arial"/>
          <w:sz w:val="22"/>
          <w:szCs w:val="22"/>
        </w:rPr>
        <w:t>formato darbų kiekių žiniaraščio poziciją Nr. 5.7.</w:t>
      </w:r>
    </w:p>
    <w:p w14:paraId="386D0605" w14:textId="77777777" w:rsidR="00250C7B" w:rsidRPr="00844242" w:rsidRDefault="001151A2" w:rsidP="001151A2">
      <w:pPr>
        <w:ind w:left="360"/>
        <w:rPr>
          <w:rFonts w:ascii="Arial" w:hAnsi="Arial" w:cs="Arial"/>
          <w:b/>
          <w:bCs/>
          <w:color w:val="00241A"/>
          <w:sz w:val="22"/>
          <w:szCs w:val="22"/>
          <w:shd w:val="clear" w:color="auto" w:fill="FFFFFF"/>
        </w:rPr>
      </w:pPr>
      <w:r w:rsidRPr="00844242">
        <w:rPr>
          <w:rFonts w:ascii="Arial" w:hAnsi="Arial" w:cs="Arial"/>
          <w:color w:val="00241A"/>
          <w:sz w:val="22"/>
          <w:szCs w:val="22"/>
        </w:rPr>
        <w:br/>
      </w:r>
      <w:r w:rsidR="005C43B1" w:rsidRPr="00844242">
        <w:rPr>
          <w:rFonts w:ascii="Arial" w:hAnsi="Arial" w:cs="Arial"/>
          <w:color w:val="00241A"/>
          <w:sz w:val="22"/>
          <w:szCs w:val="22"/>
          <w:shd w:val="clear" w:color="auto" w:fill="FFFFFF"/>
        </w:rPr>
        <w:t xml:space="preserve">     </w:t>
      </w:r>
      <w:r w:rsidR="00250C7B" w:rsidRPr="00844242">
        <w:rPr>
          <w:rFonts w:ascii="Arial" w:hAnsi="Arial" w:cs="Arial"/>
          <w:b/>
          <w:bCs/>
          <w:color w:val="00241A"/>
          <w:sz w:val="22"/>
          <w:szCs w:val="22"/>
          <w:shd w:val="clear" w:color="auto" w:fill="FFFFFF"/>
        </w:rPr>
        <w:t>35 klausimas.</w:t>
      </w:r>
    </w:p>
    <w:p w14:paraId="5D7E621A" w14:textId="587EF775" w:rsidR="001151A2" w:rsidRPr="00844242" w:rsidRDefault="00250C7B" w:rsidP="001151A2">
      <w:pPr>
        <w:ind w:left="360"/>
        <w:rPr>
          <w:rFonts w:ascii="Arial" w:hAnsi="Arial" w:cs="Arial"/>
          <w:color w:val="00241A"/>
          <w:sz w:val="22"/>
          <w:szCs w:val="22"/>
          <w:shd w:val="clear" w:color="auto" w:fill="FFFFFF"/>
        </w:rPr>
      </w:pPr>
      <w:r w:rsidRPr="00844242">
        <w:rPr>
          <w:rFonts w:ascii="Arial" w:hAnsi="Arial" w:cs="Arial"/>
          <w:b/>
          <w:bCs/>
          <w:color w:val="00241A"/>
          <w:sz w:val="22"/>
          <w:szCs w:val="22"/>
          <w:shd w:val="clear" w:color="auto" w:fill="FFFFFF"/>
        </w:rPr>
        <w:t xml:space="preserve">    </w:t>
      </w:r>
      <w:r w:rsidR="005C43B1" w:rsidRPr="00844242">
        <w:rPr>
          <w:rFonts w:ascii="Arial" w:hAnsi="Arial" w:cs="Arial"/>
          <w:b/>
          <w:bCs/>
          <w:color w:val="00241A"/>
          <w:sz w:val="22"/>
          <w:szCs w:val="22"/>
          <w:shd w:val="clear" w:color="auto" w:fill="FFFFFF"/>
        </w:rPr>
        <w:t xml:space="preserve"> </w:t>
      </w:r>
      <w:r w:rsidR="001151A2" w:rsidRPr="00844242">
        <w:rPr>
          <w:rFonts w:ascii="Arial" w:hAnsi="Arial" w:cs="Arial"/>
          <w:b/>
          <w:bCs/>
          <w:color w:val="00241A"/>
          <w:sz w:val="22"/>
          <w:szCs w:val="22"/>
          <w:shd w:val="clear" w:color="auto" w:fill="FFFFFF"/>
        </w:rPr>
        <w:t xml:space="preserve">Kelio </w:t>
      </w:r>
      <w:r w:rsidRPr="00844242">
        <w:rPr>
          <w:rFonts w:ascii="Arial" w:hAnsi="Arial" w:cs="Arial"/>
          <w:b/>
          <w:bCs/>
          <w:color w:val="00241A"/>
          <w:sz w:val="22"/>
          <w:szCs w:val="22"/>
          <w:shd w:val="clear" w:color="auto" w:fill="FFFFFF"/>
        </w:rPr>
        <w:t xml:space="preserve">Nr. </w:t>
      </w:r>
      <w:r w:rsidR="001151A2" w:rsidRPr="00844242">
        <w:rPr>
          <w:rFonts w:ascii="Arial" w:hAnsi="Arial" w:cs="Arial"/>
          <w:b/>
          <w:bCs/>
          <w:color w:val="00241A"/>
          <w:sz w:val="22"/>
          <w:szCs w:val="22"/>
          <w:shd w:val="clear" w:color="auto" w:fill="FFFFFF"/>
        </w:rPr>
        <w:t>227</w:t>
      </w:r>
      <w:r w:rsidR="001151A2" w:rsidRPr="00844242">
        <w:rPr>
          <w:rFonts w:ascii="Arial" w:hAnsi="Arial" w:cs="Arial"/>
          <w:color w:val="00241A"/>
          <w:sz w:val="22"/>
          <w:szCs w:val="22"/>
          <w:shd w:val="clear" w:color="auto" w:fill="FFFFFF"/>
        </w:rPr>
        <w:t xml:space="preserve"> projekto susisiekimo dalies žiniaraščiuose (dangos konstrukcijos 2 variante) po pėsčiųjų dviračių tako danga nebelieka skaldos pagrindo ir ŠNS mišinio įrengimo. Skersiniuose pjūviuose (dangos konstrukcijos 2 variante) po pėsčiųjų dviračio taku vaizduojamas skaldos ir ŠNS sluoksniai. Aiškinamajame rašte rašoma, kad iš karto po asfalto pagrindo-dangos sluoksniu eina pagrindo sluoksnis be rišiklių (SPS, ŽPS, AŠAS) 47 cm storiu. Prašome patikslinti ir jei reikia pataisyti SPS priedo Nr. 25 ir projekto žiniaraščius.</w:t>
      </w:r>
    </w:p>
    <w:p w14:paraId="54865F94" w14:textId="34FB7CF8" w:rsidR="001151A2" w:rsidRPr="00844242" w:rsidRDefault="00250C7B" w:rsidP="001151A2">
      <w:pPr>
        <w:ind w:left="360"/>
        <w:rPr>
          <w:rFonts w:ascii="Arial" w:hAnsi="Arial" w:cs="Arial"/>
          <w:sz w:val="22"/>
          <w:szCs w:val="22"/>
          <w:shd w:val="clear" w:color="auto" w:fill="FFFFFF"/>
        </w:rPr>
      </w:pPr>
      <w:r w:rsidRPr="00844242">
        <w:rPr>
          <w:rFonts w:ascii="Arial" w:hAnsi="Arial" w:cs="Arial"/>
          <w:b/>
          <w:bCs/>
          <w:sz w:val="22"/>
          <w:szCs w:val="22"/>
          <w:shd w:val="clear" w:color="auto" w:fill="FFFFFF"/>
        </w:rPr>
        <w:t xml:space="preserve">     </w:t>
      </w:r>
      <w:r w:rsidR="001151A2" w:rsidRPr="00844242">
        <w:rPr>
          <w:rFonts w:ascii="Arial" w:hAnsi="Arial" w:cs="Arial"/>
          <w:b/>
          <w:bCs/>
          <w:sz w:val="22"/>
          <w:szCs w:val="22"/>
          <w:shd w:val="clear" w:color="auto" w:fill="FFFFFF"/>
        </w:rPr>
        <w:t>Atsakymas.</w:t>
      </w:r>
      <w:r w:rsidR="001151A2" w:rsidRPr="00844242">
        <w:rPr>
          <w:rFonts w:ascii="Arial" w:hAnsi="Arial" w:cs="Arial"/>
          <w:sz w:val="22"/>
          <w:szCs w:val="22"/>
          <w:shd w:val="clear" w:color="auto" w:fill="FFFFFF"/>
        </w:rPr>
        <w:t xml:space="preserve"> ŠNS ar AŠAS yra kartu įvertintas prie I arba II  gatvės dangos konstrukcijos  ŠNS ir AŠAS kiekių. </w:t>
      </w:r>
    </w:p>
    <w:p w14:paraId="420D8C54" w14:textId="3A62A7F0" w:rsidR="001151A2" w:rsidRPr="00844242" w:rsidRDefault="001151A2" w:rsidP="001151A2">
      <w:pPr>
        <w:ind w:left="360"/>
        <w:rPr>
          <w:rFonts w:ascii="Arial" w:hAnsi="Arial" w:cs="Arial"/>
          <w:b/>
          <w:bCs/>
          <w:i/>
          <w:iCs/>
          <w:color w:val="00241A"/>
          <w:sz w:val="22"/>
          <w:szCs w:val="22"/>
          <w:shd w:val="clear" w:color="auto" w:fill="FFFFFF"/>
        </w:rPr>
      </w:pPr>
    </w:p>
    <w:p w14:paraId="7DCFA9E5" w14:textId="5D46D926" w:rsidR="0016507F" w:rsidRPr="00844242" w:rsidRDefault="0016507F" w:rsidP="001151A2">
      <w:pPr>
        <w:ind w:left="360"/>
        <w:rPr>
          <w:rFonts w:ascii="Arial" w:hAnsi="Arial" w:cs="Arial"/>
          <w:b/>
          <w:bCs/>
          <w:color w:val="00241A"/>
          <w:sz w:val="22"/>
          <w:szCs w:val="22"/>
          <w:shd w:val="clear" w:color="auto" w:fill="FFFFFF"/>
        </w:rPr>
      </w:pPr>
      <w:r w:rsidRPr="00844242">
        <w:rPr>
          <w:rFonts w:ascii="Arial" w:hAnsi="Arial" w:cs="Arial"/>
          <w:b/>
          <w:bCs/>
          <w:i/>
          <w:iCs/>
          <w:color w:val="00241A"/>
          <w:sz w:val="22"/>
          <w:szCs w:val="22"/>
          <w:shd w:val="clear" w:color="auto" w:fill="FFFFFF"/>
        </w:rPr>
        <w:t xml:space="preserve">   </w:t>
      </w:r>
      <w:r w:rsidRPr="00844242">
        <w:rPr>
          <w:rFonts w:ascii="Arial" w:hAnsi="Arial" w:cs="Arial"/>
          <w:b/>
          <w:bCs/>
          <w:color w:val="00241A"/>
          <w:sz w:val="22"/>
          <w:szCs w:val="22"/>
          <w:shd w:val="clear" w:color="auto" w:fill="FFFFFF"/>
        </w:rPr>
        <w:t xml:space="preserve"> 36 klausimas.</w:t>
      </w:r>
    </w:p>
    <w:p w14:paraId="1CCD4B02" w14:textId="66A5BA79" w:rsidR="001151A2" w:rsidRPr="00844242" w:rsidRDefault="0016507F" w:rsidP="001151A2">
      <w:pPr>
        <w:rPr>
          <w:rFonts w:ascii="Arial" w:hAnsi="Arial" w:cs="Arial"/>
          <w:color w:val="00241A"/>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Prašome pateikti saugių atramų technines specifikacijas.</w:t>
      </w:r>
    </w:p>
    <w:p w14:paraId="7C9FA05B" w14:textId="77777777" w:rsidR="003E7687" w:rsidRPr="00844242" w:rsidRDefault="003E7687" w:rsidP="001151A2">
      <w:pPr>
        <w:rPr>
          <w:rFonts w:ascii="Arial" w:hAnsi="Arial" w:cs="Arial"/>
          <w:b/>
          <w:bCs/>
          <w:sz w:val="22"/>
          <w:szCs w:val="22"/>
          <w:shd w:val="clear" w:color="auto" w:fill="FFFFFF"/>
        </w:rPr>
      </w:pPr>
      <w:r w:rsidRPr="00844242">
        <w:rPr>
          <w:rFonts w:ascii="Arial" w:hAnsi="Arial" w:cs="Arial"/>
          <w:b/>
          <w:bCs/>
          <w:sz w:val="22"/>
          <w:szCs w:val="22"/>
          <w:shd w:val="clear" w:color="auto" w:fill="FFFFFF"/>
        </w:rPr>
        <w:lastRenderedPageBreak/>
        <w:t xml:space="preserve">          </w:t>
      </w:r>
      <w:r w:rsidR="001151A2" w:rsidRPr="00844242">
        <w:rPr>
          <w:rFonts w:ascii="Arial" w:hAnsi="Arial" w:cs="Arial"/>
          <w:b/>
          <w:bCs/>
          <w:sz w:val="22"/>
          <w:szCs w:val="22"/>
          <w:shd w:val="clear" w:color="auto" w:fill="FFFFFF"/>
        </w:rPr>
        <w:t xml:space="preserve">Atsakymas. </w:t>
      </w:r>
    </w:p>
    <w:p w14:paraId="0AC35310" w14:textId="17BB7FB4" w:rsidR="001151A2" w:rsidRPr="00844242" w:rsidRDefault="003E7687" w:rsidP="001151A2">
      <w:pPr>
        <w:rPr>
          <w:rFonts w:ascii="Arial" w:hAnsi="Arial" w:cs="Arial"/>
          <w:sz w:val="22"/>
          <w:szCs w:val="22"/>
          <w:shd w:val="clear" w:color="auto" w:fill="FFFFFF"/>
        </w:rPr>
      </w:pPr>
      <w:r w:rsidRPr="00844242">
        <w:rPr>
          <w:rFonts w:ascii="Arial" w:hAnsi="Arial" w:cs="Arial"/>
          <w:b/>
          <w:bCs/>
          <w:sz w:val="22"/>
          <w:szCs w:val="22"/>
          <w:shd w:val="clear" w:color="auto" w:fill="FFFFFF"/>
        </w:rPr>
        <w:t xml:space="preserve">          36.1. p. </w:t>
      </w:r>
      <w:r w:rsidR="001151A2" w:rsidRPr="00844242">
        <w:rPr>
          <w:rFonts w:ascii="Arial" w:hAnsi="Arial" w:cs="Arial"/>
          <w:b/>
          <w:bCs/>
          <w:sz w:val="22"/>
          <w:szCs w:val="22"/>
          <w:shd w:val="clear" w:color="auto" w:fill="FFFFFF"/>
        </w:rPr>
        <w:t xml:space="preserve">Kelias </w:t>
      </w:r>
      <w:r w:rsidR="00F90EA0" w:rsidRPr="00844242">
        <w:rPr>
          <w:rFonts w:ascii="Arial" w:hAnsi="Arial" w:cs="Arial"/>
          <w:b/>
          <w:bCs/>
          <w:sz w:val="22"/>
          <w:szCs w:val="22"/>
          <w:shd w:val="clear" w:color="auto" w:fill="FFFFFF"/>
        </w:rPr>
        <w:t xml:space="preserve">Nr. </w:t>
      </w:r>
      <w:r w:rsidR="001151A2" w:rsidRPr="00844242">
        <w:rPr>
          <w:rFonts w:ascii="Arial" w:hAnsi="Arial" w:cs="Arial"/>
          <w:b/>
          <w:bCs/>
          <w:sz w:val="22"/>
          <w:szCs w:val="22"/>
          <w:shd w:val="clear" w:color="auto" w:fill="FFFFFF"/>
        </w:rPr>
        <w:t>227.</w:t>
      </w:r>
      <w:r w:rsidR="001151A2" w:rsidRPr="00844242">
        <w:rPr>
          <w:rFonts w:ascii="Arial" w:hAnsi="Arial" w:cs="Arial"/>
          <w:sz w:val="22"/>
          <w:szCs w:val="22"/>
          <w:shd w:val="clear" w:color="auto" w:fill="FFFFFF"/>
        </w:rPr>
        <w:t xml:space="preserve">  Parametrai pateikti Elektrotechnikos dalies TS. Dėl saugios atramos sąvokos turi atitiki keliamus reikalavimus EN 12767:2007.</w:t>
      </w:r>
    </w:p>
    <w:p w14:paraId="02563D4C" w14:textId="11D568ED" w:rsidR="001151A2" w:rsidRPr="00844242" w:rsidRDefault="003E7687" w:rsidP="001151A2">
      <w:pPr>
        <w:rPr>
          <w:rFonts w:ascii="Arial" w:hAnsi="Arial" w:cs="Arial"/>
          <w:sz w:val="22"/>
          <w:szCs w:val="22"/>
          <w:shd w:val="clear" w:color="auto" w:fill="FFFFFF"/>
        </w:rPr>
      </w:pPr>
      <w:r w:rsidRPr="00844242">
        <w:rPr>
          <w:rFonts w:ascii="Arial" w:hAnsi="Arial" w:cs="Arial"/>
          <w:b/>
          <w:bCs/>
          <w:sz w:val="22"/>
          <w:szCs w:val="22"/>
          <w:shd w:val="clear" w:color="auto" w:fill="FFFFFF"/>
        </w:rPr>
        <w:t xml:space="preserve">         36.2 p. </w:t>
      </w:r>
      <w:r w:rsidR="001151A2" w:rsidRPr="00844242">
        <w:rPr>
          <w:rFonts w:ascii="Arial" w:hAnsi="Arial" w:cs="Arial"/>
          <w:b/>
          <w:bCs/>
          <w:sz w:val="22"/>
          <w:szCs w:val="22"/>
          <w:shd w:val="clear" w:color="auto" w:fill="FFFFFF"/>
        </w:rPr>
        <w:t xml:space="preserve">Kelias </w:t>
      </w:r>
      <w:r w:rsidR="00F90EA0" w:rsidRPr="00844242">
        <w:rPr>
          <w:rFonts w:ascii="Arial" w:hAnsi="Arial" w:cs="Arial"/>
          <w:b/>
          <w:bCs/>
          <w:sz w:val="22"/>
          <w:szCs w:val="22"/>
          <w:shd w:val="clear" w:color="auto" w:fill="FFFFFF"/>
        </w:rPr>
        <w:t xml:space="preserve">Nr. </w:t>
      </w:r>
      <w:r w:rsidR="001151A2" w:rsidRPr="00844242">
        <w:rPr>
          <w:rFonts w:ascii="Arial" w:hAnsi="Arial" w:cs="Arial"/>
          <w:b/>
          <w:bCs/>
          <w:sz w:val="22"/>
          <w:szCs w:val="22"/>
          <w:shd w:val="clear" w:color="auto" w:fill="FFFFFF"/>
        </w:rPr>
        <w:t>2228</w:t>
      </w:r>
      <w:r w:rsidR="001151A2" w:rsidRPr="00844242">
        <w:rPr>
          <w:rFonts w:ascii="Arial" w:hAnsi="Arial" w:cs="Arial"/>
          <w:sz w:val="22"/>
          <w:szCs w:val="22"/>
          <w:shd w:val="clear" w:color="auto" w:fill="FFFFFF"/>
        </w:rPr>
        <w:t>.  Projekte nenumatytos saugios atramos. Vadovautis projekto TS.</w:t>
      </w:r>
    </w:p>
    <w:p w14:paraId="417A2DBA" w14:textId="676C4F8B" w:rsidR="001151A2" w:rsidRPr="00844242" w:rsidRDefault="001151A2" w:rsidP="001151A2">
      <w:pPr>
        <w:rPr>
          <w:rFonts w:ascii="Arial" w:hAnsi="Arial" w:cs="Arial"/>
          <w:i/>
          <w:iCs/>
          <w:color w:val="00241A"/>
          <w:sz w:val="22"/>
          <w:szCs w:val="22"/>
          <w:shd w:val="clear" w:color="auto" w:fill="FFFFFF"/>
        </w:rPr>
      </w:pPr>
    </w:p>
    <w:p w14:paraId="35C557E1" w14:textId="77777777" w:rsidR="00B50082" w:rsidRPr="00844242" w:rsidRDefault="003E7687" w:rsidP="001151A2">
      <w:pPr>
        <w:contextualSpacing/>
        <w:rPr>
          <w:rFonts w:ascii="Arial" w:hAnsi="Arial" w:cs="Arial"/>
          <w:b/>
          <w:bCs/>
          <w:color w:val="00241A"/>
          <w:sz w:val="22"/>
          <w:szCs w:val="22"/>
          <w:shd w:val="clear" w:color="auto" w:fill="FFFFFF"/>
        </w:rPr>
      </w:pPr>
      <w:r w:rsidRPr="00844242">
        <w:rPr>
          <w:rFonts w:ascii="Arial" w:hAnsi="Arial" w:cs="Arial"/>
          <w:color w:val="00241A"/>
          <w:sz w:val="22"/>
          <w:szCs w:val="22"/>
          <w:shd w:val="clear" w:color="auto" w:fill="FFFFFF"/>
        </w:rPr>
        <w:t xml:space="preserve">         </w:t>
      </w:r>
      <w:r w:rsidR="00B50082" w:rsidRPr="00844242">
        <w:rPr>
          <w:rFonts w:ascii="Arial" w:hAnsi="Arial" w:cs="Arial"/>
          <w:b/>
          <w:bCs/>
          <w:color w:val="00241A"/>
          <w:sz w:val="22"/>
          <w:szCs w:val="22"/>
          <w:shd w:val="clear" w:color="auto" w:fill="FFFFFF"/>
        </w:rPr>
        <w:t>37 klausimas.</w:t>
      </w:r>
    </w:p>
    <w:p w14:paraId="07391D5B" w14:textId="5A5EBB1B" w:rsidR="001151A2" w:rsidRPr="00844242" w:rsidRDefault="00B50082" w:rsidP="001151A2">
      <w:pPr>
        <w:contextualSpacing/>
        <w:rPr>
          <w:rFonts w:ascii="Arial" w:hAnsi="Arial" w:cs="Arial"/>
          <w:color w:val="00241A"/>
          <w:sz w:val="22"/>
          <w:szCs w:val="22"/>
          <w:shd w:val="clear" w:color="auto" w:fill="FFFFFF"/>
        </w:rPr>
      </w:pPr>
      <w:r w:rsidRPr="00844242">
        <w:rPr>
          <w:rFonts w:ascii="Arial" w:hAnsi="Arial" w:cs="Arial"/>
          <w:color w:val="00241A"/>
          <w:sz w:val="22"/>
          <w:szCs w:val="22"/>
          <w:shd w:val="clear" w:color="auto" w:fill="FFFFFF"/>
        </w:rPr>
        <w:t xml:space="preserve">         </w:t>
      </w:r>
      <w:r w:rsidR="001151A2" w:rsidRPr="00844242">
        <w:rPr>
          <w:rFonts w:ascii="Arial" w:hAnsi="Arial" w:cs="Arial"/>
          <w:color w:val="00241A"/>
          <w:sz w:val="22"/>
          <w:szCs w:val="22"/>
          <w:shd w:val="clear" w:color="auto" w:fill="FFFFFF"/>
        </w:rPr>
        <w:t>Ar atramos turi būti saugios kelio Nr. 227? Ar atramos turi būti saugios ir kelio Nr. 2228?</w:t>
      </w:r>
    </w:p>
    <w:p w14:paraId="3527DBF0" w14:textId="77777777" w:rsidR="001151A2" w:rsidRPr="00844242" w:rsidRDefault="001151A2" w:rsidP="001151A2">
      <w:pPr>
        <w:contextualSpacing/>
        <w:rPr>
          <w:rFonts w:ascii="Arial" w:hAnsi="Arial" w:cs="Arial"/>
          <w:sz w:val="22"/>
          <w:szCs w:val="22"/>
          <w:shd w:val="clear" w:color="auto" w:fill="FFFFFF"/>
        </w:rPr>
      </w:pPr>
      <w:r w:rsidRPr="00844242">
        <w:rPr>
          <w:rFonts w:ascii="Arial" w:hAnsi="Arial" w:cs="Arial"/>
          <w:sz w:val="22"/>
          <w:szCs w:val="22"/>
          <w:shd w:val="clear" w:color="auto" w:fill="FFFFFF"/>
        </w:rPr>
        <w:t>Jeigu turi būti saugios, prašome pateikti atramų specifikaciją.</w:t>
      </w:r>
    </w:p>
    <w:p w14:paraId="51F12620" w14:textId="77777777" w:rsidR="00F90EA0" w:rsidRPr="00844242" w:rsidRDefault="00C7620C" w:rsidP="001151A2">
      <w:pPr>
        <w:rPr>
          <w:rFonts w:ascii="Arial" w:hAnsi="Arial" w:cs="Arial"/>
          <w:b/>
          <w:bCs/>
          <w:sz w:val="22"/>
          <w:szCs w:val="22"/>
          <w:shd w:val="clear" w:color="auto" w:fill="FFFFFF"/>
        </w:rPr>
      </w:pPr>
      <w:r w:rsidRPr="00844242">
        <w:rPr>
          <w:rFonts w:ascii="Arial" w:hAnsi="Arial" w:cs="Arial"/>
          <w:b/>
          <w:bCs/>
          <w:sz w:val="22"/>
          <w:szCs w:val="22"/>
          <w:shd w:val="clear" w:color="auto" w:fill="FFFFFF"/>
        </w:rPr>
        <w:t xml:space="preserve">         </w:t>
      </w:r>
      <w:r w:rsidR="001151A2" w:rsidRPr="00844242">
        <w:rPr>
          <w:rFonts w:ascii="Arial" w:hAnsi="Arial" w:cs="Arial"/>
          <w:b/>
          <w:bCs/>
          <w:sz w:val="22"/>
          <w:szCs w:val="22"/>
          <w:shd w:val="clear" w:color="auto" w:fill="FFFFFF"/>
        </w:rPr>
        <w:t xml:space="preserve">Atsakymas. </w:t>
      </w:r>
    </w:p>
    <w:p w14:paraId="492E59B0" w14:textId="137783EF" w:rsidR="001151A2" w:rsidRPr="00844242" w:rsidRDefault="00F90EA0" w:rsidP="001151A2">
      <w:pPr>
        <w:rPr>
          <w:rFonts w:ascii="Arial" w:hAnsi="Arial" w:cs="Arial"/>
          <w:sz w:val="22"/>
          <w:szCs w:val="22"/>
          <w:shd w:val="clear" w:color="auto" w:fill="FFFFFF"/>
        </w:rPr>
      </w:pPr>
      <w:r w:rsidRPr="00844242">
        <w:rPr>
          <w:rFonts w:ascii="Arial" w:hAnsi="Arial" w:cs="Arial"/>
          <w:b/>
          <w:bCs/>
          <w:sz w:val="22"/>
          <w:szCs w:val="22"/>
          <w:shd w:val="clear" w:color="auto" w:fill="FFFFFF"/>
        </w:rPr>
        <w:t xml:space="preserve">         37.1 p. </w:t>
      </w:r>
      <w:r w:rsidR="001151A2" w:rsidRPr="00844242">
        <w:rPr>
          <w:rFonts w:ascii="Arial" w:hAnsi="Arial" w:cs="Arial"/>
          <w:b/>
          <w:bCs/>
          <w:sz w:val="22"/>
          <w:szCs w:val="22"/>
          <w:shd w:val="clear" w:color="auto" w:fill="FFFFFF"/>
        </w:rPr>
        <w:t>Kelias</w:t>
      </w:r>
      <w:r w:rsidRPr="00844242">
        <w:rPr>
          <w:rFonts w:ascii="Arial" w:hAnsi="Arial" w:cs="Arial"/>
          <w:b/>
          <w:bCs/>
          <w:sz w:val="22"/>
          <w:szCs w:val="22"/>
          <w:shd w:val="clear" w:color="auto" w:fill="FFFFFF"/>
        </w:rPr>
        <w:t xml:space="preserve"> Nr.</w:t>
      </w:r>
      <w:r w:rsidR="001151A2" w:rsidRPr="00844242">
        <w:rPr>
          <w:rFonts w:ascii="Arial" w:hAnsi="Arial" w:cs="Arial"/>
          <w:b/>
          <w:bCs/>
          <w:sz w:val="22"/>
          <w:szCs w:val="22"/>
          <w:shd w:val="clear" w:color="auto" w:fill="FFFFFF"/>
        </w:rPr>
        <w:t xml:space="preserve"> 227.</w:t>
      </w:r>
      <w:r w:rsidR="001151A2" w:rsidRPr="00844242">
        <w:rPr>
          <w:rFonts w:ascii="Arial" w:hAnsi="Arial" w:cs="Arial"/>
          <w:sz w:val="22"/>
          <w:szCs w:val="22"/>
          <w:shd w:val="clear" w:color="auto" w:fill="FFFFFF"/>
        </w:rPr>
        <w:t xml:space="preserve">  Parametrai pateikti Elektrotechnikos dalies TS. Dėl saugios atramos sąvokos turi atitiki keliamus reikalavimus EN 12767:2007.</w:t>
      </w:r>
    </w:p>
    <w:p w14:paraId="1233978C" w14:textId="5083770D" w:rsidR="001151A2" w:rsidRPr="00844242" w:rsidRDefault="00F90EA0" w:rsidP="001151A2">
      <w:pPr>
        <w:rPr>
          <w:rFonts w:ascii="Arial" w:hAnsi="Arial" w:cs="Arial"/>
          <w:sz w:val="22"/>
          <w:szCs w:val="22"/>
          <w:shd w:val="clear" w:color="auto" w:fill="FFFFFF"/>
        </w:rPr>
      </w:pPr>
      <w:r w:rsidRPr="00844242">
        <w:rPr>
          <w:rFonts w:ascii="Arial" w:hAnsi="Arial" w:cs="Arial"/>
          <w:b/>
          <w:bCs/>
          <w:sz w:val="22"/>
          <w:szCs w:val="22"/>
          <w:shd w:val="clear" w:color="auto" w:fill="FFFFFF"/>
        </w:rPr>
        <w:t xml:space="preserve">         37.2 p</w:t>
      </w:r>
      <w:r w:rsidR="001151A2" w:rsidRPr="00844242">
        <w:rPr>
          <w:rFonts w:ascii="Arial" w:hAnsi="Arial" w:cs="Arial"/>
          <w:b/>
          <w:bCs/>
          <w:sz w:val="22"/>
          <w:szCs w:val="22"/>
          <w:shd w:val="clear" w:color="auto" w:fill="FFFFFF"/>
        </w:rPr>
        <w:t>. Kelias</w:t>
      </w:r>
      <w:r w:rsidRPr="00844242">
        <w:rPr>
          <w:rFonts w:ascii="Arial" w:hAnsi="Arial" w:cs="Arial"/>
          <w:b/>
          <w:bCs/>
          <w:sz w:val="22"/>
          <w:szCs w:val="22"/>
          <w:shd w:val="clear" w:color="auto" w:fill="FFFFFF"/>
        </w:rPr>
        <w:t xml:space="preserve"> Nr.</w:t>
      </w:r>
      <w:r w:rsidR="001151A2" w:rsidRPr="00844242">
        <w:rPr>
          <w:rFonts w:ascii="Arial" w:hAnsi="Arial" w:cs="Arial"/>
          <w:b/>
          <w:bCs/>
          <w:sz w:val="22"/>
          <w:szCs w:val="22"/>
          <w:shd w:val="clear" w:color="auto" w:fill="FFFFFF"/>
        </w:rPr>
        <w:t xml:space="preserve"> 2228</w:t>
      </w:r>
      <w:r w:rsidR="001151A2" w:rsidRPr="00844242">
        <w:rPr>
          <w:rFonts w:ascii="Arial" w:hAnsi="Arial" w:cs="Arial"/>
          <w:sz w:val="22"/>
          <w:szCs w:val="22"/>
          <w:shd w:val="clear" w:color="auto" w:fill="FFFFFF"/>
        </w:rPr>
        <w:t>.  Projekte nenumatytos saugios atramos. Vadovautis projekto TS.</w:t>
      </w:r>
    </w:p>
    <w:p w14:paraId="60498AD5" w14:textId="77777777" w:rsidR="001151A2" w:rsidRPr="00844242" w:rsidRDefault="001151A2" w:rsidP="001151A2">
      <w:pPr>
        <w:contextualSpacing/>
        <w:rPr>
          <w:rFonts w:ascii="Arial" w:hAnsi="Arial" w:cs="Arial"/>
          <w:color w:val="00241A"/>
          <w:sz w:val="22"/>
          <w:szCs w:val="22"/>
          <w:shd w:val="clear" w:color="auto" w:fill="FFFFFF"/>
        </w:rPr>
      </w:pPr>
    </w:p>
    <w:p w14:paraId="005FF755" w14:textId="77777777" w:rsidR="001151A2" w:rsidRPr="00844242" w:rsidRDefault="001151A2" w:rsidP="001151A2">
      <w:pPr>
        <w:contextualSpacing/>
        <w:rPr>
          <w:rFonts w:ascii="Arial" w:hAnsi="Arial" w:cs="Arial"/>
          <w:color w:val="00241A"/>
          <w:sz w:val="22"/>
          <w:szCs w:val="22"/>
          <w:shd w:val="clear" w:color="auto" w:fill="FFFFFF"/>
        </w:rPr>
      </w:pPr>
    </w:p>
    <w:p w14:paraId="005EF7B3" w14:textId="77777777" w:rsidR="00C6131F" w:rsidRPr="00844242" w:rsidRDefault="0074043A" w:rsidP="001151A2">
      <w:pPr>
        <w:rPr>
          <w:rFonts w:ascii="Arial" w:hAnsi="Arial" w:cs="Arial"/>
          <w:b/>
          <w:bCs/>
          <w:sz w:val="22"/>
          <w:szCs w:val="22"/>
          <w:shd w:val="clear" w:color="auto" w:fill="FFFFFF"/>
        </w:rPr>
      </w:pPr>
      <w:r w:rsidRPr="00844242">
        <w:rPr>
          <w:rFonts w:ascii="Arial" w:hAnsi="Arial" w:cs="Arial"/>
          <w:color w:val="00241A"/>
          <w:sz w:val="22"/>
          <w:szCs w:val="22"/>
          <w:shd w:val="clear" w:color="auto" w:fill="FFFFFF"/>
        </w:rPr>
        <w:t xml:space="preserve">        </w:t>
      </w:r>
      <w:r w:rsidRPr="00844242">
        <w:rPr>
          <w:rFonts w:ascii="Arial" w:hAnsi="Arial" w:cs="Arial"/>
          <w:b/>
          <w:bCs/>
          <w:color w:val="00241A"/>
          <w:sz w:val="22"/>
          <w:szCs w:val="22"/>
          <w:shd w:val="clear" w:color="auto" w:fill="FFFFFF"/>
        </w:rPr>
        <w:t>38 klausimas.</w:t>
      </w:r>
      <w:r w:rsidRPr="00844242">
        <w:rPr>
          <w:rFonts w:ascii="Arial" w:hAnsi="Arial" w:cs="Arial"/>
          <w:color w:val="00241A"/>
          <w:sz w:val="22"/>
          <w:szCs w:val="22"/>
          <w:shd w:val="clear" w:color="auto" w:fill="FFFFFF"/>
        </w:rPr>
        <w:t xml:space="preserve"> A</w:t>
      </w:r>
      <w:r w:rsidR="001151A2" w:rsidRPr="00844242">
        <w:rPr>
          <w:rFonts w:ascii="Arial" w:hAnsi="Arial" w:cs="Arial"/>
          <w:color w:val="00241A"/>
          <w:sz w:val="22"/>
          <w:szCs w:val="22"/>
          <w:shd w:val="clear" w:color="auto" w:fill="FFFFFF"/>
        </w:rPr>
        <w:t xml:space="preserve">r 7 metrų atramos gali būti </w:t>
      </w:r>
      <w:proofErr w:type="spellStart"/>
      <w:r w:rsidR="001151A2" w:rsidRPr="00844242">
        <w:rPr>
          <w:rFonts w:ascii="Arial" w:hAnsi="Arial" w:cs="Arial"/>
          <w:color w:val="00241A"/>
          <w:sz w:val="22"/>
          <w:szCs w:val="22"/>
          <w:shd w:val="clear" w:color="auto" w:fill="FFFFFF"/>
        </w:rPr>
        <w:t>flanšinės</w:t>
      </w:r>
      <w:proofErr w:type="spellEnd"/>
      <w:r w:rsidR="001151A2" w:rsidRPr="00844242">
        <w:rPr>
          <w:rFonts w:ascii="Arial" w:hAnsi="Arial" w:cs="Arial"/>
          <w:color w:val="00241A"/>
          <w:sz w:val="22"/>
          <w:szCs w:val="22"/>
          <w:shd w:val="clear" w:color="auto" w:fill="FFFFFF"/>
        </w:rPr>
        <w:t xml:space="preserve"> (įleidžiamos į pamatą)?</w:t>
      </w:r>
      <w:r w:rsidR="001151A2" w:rsidRPr="00844242">
        <w:rPr>
          <w:rFonts w:ascii="Arial" w:hAnsi="Arial" w:cs="Arial"/>
          <w:color w:val="00241A"/>
          <w:sz w:val="22"/>
          <w:szCs w:val="22"/>
        </w:rPr>
        <w:br/>
      </w:r>
      <w:r w:rsidR="00C6131F" w:rsidRPr="00844242">
        <w:rPr>
          <w:rFonts w:ascii="Arial" w:hAnsi="Arial" w:cs="Arial"/>
          <w:b/>
          <w:bCs/>
          <w:sz w:val="22"/>
          <w:szCs w:val="22"/>
          <w:shd w:val="clear" w:color="auto" w:fill="FFFFFF"/>
        </w:rPr>
        <w:t xml:space="preserve">        </w:t>
      </w:r>
      <w:r w:rsidR="001151A2" w:rsidRPr="00844242">
        <w:rPr>
          <w:rFonts w:ascii="Arial" w:hAnsi="Arial" w:cs="Arial"/>
          <w:b/>
          <w:bCs/>
          <w:sz w:val="22"/>
          <w:szCs w:val="22"/>
          <w:shd w:val="clear" w:color="auto" w:fill="FFFFFF"/>
        </w:rPr>
        <w:t>Atsakymas.</w:t>
      </w:r>
    </w:p>
    <w:p w14:paraId="7CA02535" w14:textId="145F4891" w:rsidR="001151A2" w:rsidRPr="00844242" w:rsidRDefault="00C6131F" w:rsidP="001151A2">
      <w:pPr>
        <w:rPr>
          <w:rFonts w:ascii="Arial" w:hAnsi="Arial" w:cs="Arial"/>
          <w:sz w:val="22"/>
          <w:szCs w:val="22"/>
          <w:shd w:val="clear" w:color="auto" w:fill="FFFFFF"/>
        </w:rPr>
      </w:pPr>
      <w:r w:rsidRPr="00844242">
        <w:rPr>
          <w:rFonts w:ascii="Arial" w:hAnsi="Arial" w:cs="Arial"/>
          <w:b/>
          <w:bCs/>
          <w:sz w:val="22"/>
          <w:szCs w:val="22"/>
          <w:shd w:val="clear" w:color="auto" w:fill="FFFFFF"/>
        </w:rPr>
        <w:t xml:space="preserve">      </w:t>
      </w:r>
      <w:r w:rsidR="00855156" w:rsidRPr="00844242">
        <w:rPr>
          <w:rFonts w:ascii="Arial" w:hAnsi="Arial" w:cs="Arial"/>
          <w:b/>
          <w:bCs/>
          <w:sz w:val="22"/>
          <w:szCs w:val="22"/>
          <w:shd w:val="clear" w:color="auto" w:fill="FFFFFF"/>
        </w:rPr>
        <w:t xml:space="preserve"> </w:t>
      </w:r>
      <w:r w:rsidRPr="00844242">
        <w:rPr>
          <w:rFonts w:ascii="Arial" w:hAnsi="Arial" w:cs="Arial"/>
          <w:b/>
          <w:bCs/>
          <w:sz w:val="22"/>
          <w:szCs w:val="22"/>
          <w:shd w:val="clear" w:color="auto" w:fill="FFFFFF"/>
        </w:rPr>
        <w:t xml:space="preserve"> 38.1 p.</w:t>
      </w:r>
      <w:r w:rsidR="001151A2" w:rsidRPr="00844242">
        <w:rPr>
          <w:rFonts w:ascii="Arial" w:hAnsi="Arial" w:cs="Arial"/>
          <w:b/>
          <w:bCs/>
          <w:sz w:val="22"/>
          <w:szCs w:val="22"/>
          <w:shd w:val="clear" w:color="auto" w:fill="FFFFFF"/>
        </w:rPr>
        <w:t xml:space="preserve"> Kelias</w:t>
      </w:r>
      <w:r w:rsidRPr="00844242">
        <w:rPr>
          <w:rFonts w:ascii="Arial" w:hAnsi="Arial" w:cs="Arial"/>
          <w:b/>
          <w:bCs/>
          <w:sz w:val="22"/>
          <w:szCs w:val="22"/>
          <w:shd w:val="clear" w:color="auto" w:fill="FFFFFF"/>
        </w:rPr>
        <w:t xml:space="preserve"> Nr.</w:t>
      </w:r>
      <w:r w:rsidR="001151A2" w:rsidRPr="00844242">
        <w:rPr>
          <w:rFonts w:ascii="Arial" w:hAnsi="Arial" w:cs="Arial"/>
          <w:b/>
          <w:bCs/>
          <w:sz w:val="22"/>
          <w:szCs w:val="22"/>
          <w:shd w:val="clear" w:color="auto" w:fill="FFFFFF"/>
        </w:rPr>
        <w:t xml:space="preserve"> 227.</w:t>
      </w:r>
      <w:r w:rsidR="001151A2" w:rsidRPr="00844242">
        <w:rPr>
          <w:rFonts w:ascii="Arial" w:hAnsi="Arial" w:cs="Arial"/>
          <w:sz w:val="22"/>
          <w:szCs w:val="22"/>
          <w:shd w:val="clear" w:color="auto" w:fill="FFFFFF"/>
        </w:rPr>
        <w:t xml:space="preserve">  Rangovas, susiderinęs su Užsakovu ir projekto vadovu, gali naudoti ir kitokio tipo atramas ir pamatus nei numatyta projekte. Užsakovas neprieštarauja </w:t>
      </w:r>
      <w:proofErr w:type="spellStart"/>
      <w:r w:rsidR="001151A2" w:rsidRPr="00844242">
        <w:rPr>
          <w:rFonts w:ascii="Arial" w:hAnsi="Arial" w:cs="Arial"/>
          <w:sz w:val="22"/>
          <w:szCs w:val="22"/>
          <w:shd w:val="clear" w:color="auto" w:fill="FFFFFF"/>
        </w:rPr>
        <w:t>flanšinių</w:t>
      </w:r>
      <w:proofErr w:type="spellEnd"/>
      <w:r w:rsidR="001151A2" w:rsidRPr="00844242">
        <w:rPr>
          <w:rFonts w:ascii="Arial" w:hAnsi="Arial" w:cs="Arial"/>
          <w:sz w:val="22"/>
          <w:szCs w:val="22"/>
          <w:shd w:val="clear" w:color="auto" w:fill="FFFFFF"/>
        </w:rPr>
        <w:t xml:space="preserve"> ar įleidžiamų į pamatą atramų sprendiniui.</w:t>
      </w:r>
    </w:p>
    <w:p w14:paraId="26C05E57" w14:textId="3E914CE4" w:rsidR="001151A2" w:rsidRPr="00844242" w:rsidRDefault="00C6131F" w:rsidP="001151A2">
      <w:pPr>
        <w:rPr>
          <w:rFonts w:ascii="Arial" w:hAnsi="Arial" w:cs="Arial"/>
          <w:sz w:val="22"/>
          <w:szCs w:val="22"/>
          <w:shd w:val="clear" w:color="auto" w:fill="FFFFFF"/>
        </w:rPr>
      </w:pPr>
      <w:r w:rsidRPr="00844242">
        <w:rPr>
          <w:rFonts w:ascii="Arial" w:hAnsi="Arial" w:cs="Arial"/>
          <w:b/>
          <w:bCs/>
          <w:sz w:val="22"/>
          <w:szCs w:val="22"/>
          <w:shd w:val="clear" w:color="auto" w:fill="FFFFFF"/>
        </w:rPr>
        <w:t xml:space="preserve">       38.2 p. </w:t>
      </w:r>
      <w:r w:rsidR="001151A2" w:rsidRPr="00844242">
        <w:rPr>
          <w:rFonts w:ascii="Arial" w:hAnsi="Arial" w:cs="Arial"/>
          <w:b/>
          <w:bCs/>
          <w:sz w:val="22"/>
          <w:szCs w:val="22"/>
          <w:shd w:val="clear" w:color="auto" w:fill="FFFFFF"/>
        </w:rPr>
        <w:t>Kelias 2228</w:t>
      </w:r>
      <w:r w:rsidR="001151A2" w:rsidRPr="00844242">
        <w:rPr>
          <w:rFonts w:ascii="Arial" w:hAnsi="Arial" w:cs="Arial"/>
          <w:sz w:val="22"/>
          <w:szCs w:val="22"/>
          <w:shd w:val="clear" w:color="auto" w:fill="FFFFFF"/>
        </w:rPr>
        <w:t>.  Projekte nenumatytos saugios atramos. Vadovautis projekto TS.</w:t>
      </w:r>
    </w:p>
    <w:p w14:paraId="3CEFE9AD" w14:textId="77777777" w:rsidR="001151A2" w:rsidRPr="00844242" w:rsidRDefault="001151A2" w:rsidP="001151A2">
      <w:pPr>
        <w:rPr>
          <w:rFonts w:ascii="Arial" w:hAnsi="Arial" w:cs="Arial"/>
          <w:sz w:val="22"/>
          <w:szCs w:val="22"/>
          <w:shd w:val="clear" w:color="auto" w:fill="FFFFFF"/>
        </w:rPr>
      </w:pPr>
    </w:p>
    <w:p w14:paraId="6125C4ED" w14:textId="71EF8560" w:rsidR="00855156" w:rsidRPr="00844242" w:rsidRDefault="00855156" w:rsidP="001151A2">
      <w:pPr>
        <w:rPr>
          <w:rFonts w:ascii="Arial" w:hAnsi="Arial" w:cs="Arial"/>
          <w:b/>
          <w:bCs/>
          <w:sz w:val="22"/>
          <w:szCs w:val="22"/>
          <w:shd w:val="clear" w:color="auto" w:fill="FFFFFF"/>
        </w:rPr>
      </w:pPr>
      <w:r w:rsidRPr="00844242">
        <w:rPr>
          <w:rFonts w:ascii="Arial" w:hAnsi="Arial" w:cs="Arial"/>
          <w:sz w:val="22"/>
          <w:szCs w:val="22"/>
          <w:shd w:val="clear" w:color="auto" w:fill="FFFFFF"/>
        </w:rPr>
        <w:t xml:space="preserve">       </w:t>
      </w:r>
      <w:r w:rsidRPr="00844242">
        <w:rPr>
          <w:rFonts w:ascii="Arial" w:hAnsi="Arial" w:cs="Arial"/>
          <w:b/>
          <w:bCs/>
          <w:sz w:val="22"/>
          <w:szCs w:val="22"/>
          <w:shd w:val="clear" w:color="auto" w:fill="FFFFFF"/>
        </w:rPr>
        <w:t>39 klausimas.</w:t>
      </w:r>
    </w:p>
    <w:p w14:paraId="5AE462EB" w14:textId="0CDCA3AC" w:rsidR="001151A2" w:rsidRPr="00844242" w:rsidRDefault="00855156" w:rsidP="001151A2">
      <w:pPr>
        <w:rPr>
          <w:rFonts w:ascii="Arial" w:hAnsi="Arial" w:cs="Arial"/>
          <w:sz w:val="22"/>
          <w:szCs w:val="22"/>
        </w:rPr>
      </w:pPr>
      <w:r w:rsidRPr="00844242">
        <w:rPr>
          <w:rFonts w:ascii="Arial" w:hAnsi="Arial" w:cs="Arial"/>
          <w:sz w:val="22"/>
          <w:szCs w:val="22"/>
          <w:shd w:val="clear" w:color="auto" w:fill="FFFFFF"/>
        </w:rPr>
        <w:t xml:space="preserve">      </w:t>
      </w:r>
      <w:r w:rsidR="001151A2" w:rsidRPr="00844242">
        <w:rPr>
          <w:rFonts w:ascii="Arial" w:hAnsi="Arial" w:cs="Arial"/>
          <w:sz w:val="22"/>
          <w:szCs w:val="22"/>
          <w:shd w:val="clear" w:color="auto" w:fill="FFFFFF"/>
        </w:rPr>
        <w:t xml:space="preserve"> Informuojame, kad gamintojai saugias atramas su HE3 (energijos sugėrimą), gamina tik nuo 10 metrų aukščio, todėl šiame pirkime šio standarto taikyti negalima, nes atramos yra iki 8 metrų aukščio.</w:t>
      </w:r>
    </w:p>
    <w:p w14:paraId="48C01E86" w14:textId="77777777" w:rsidR="00855156" w:rsidRPr="00844242" w:rsidRDefault="001151A2" w:rsidP="001151A2">
      <w:pPr>
        <w:ind w:left="360"/>
        <w:rPr>
          <w:rFonts w:ascii="Arial" w:hAnsi="Arial" w:cs="Arial"/>
          <w:b/>
          <w:bCs/>
          <w:sz w:val="22"/>
          <w:szCs w:val="22"/>
          <w:shd w:val="clear" w:color="auto" w:fill="FFFFFF"/>
        </w:rPr>
      </w:pPr>
      <w:r w:rsidRPr="00844242">
        <w:rPr>
          <w:rFonts w:ascii="Arial" w:hAnsi="Arial" w:cs="Arial"/>
          <w:b/>
          <w:bCs/>
          <w:sz w:val="22"/>
          <w:szCs w:val="22"/>
          <w:shd w:val="clear" w:color="auto" w:fill="FFFFFF"/>
        </w:rPr>
        <w:t>Atsakymas.</w:t>
      </w:r>
    </w:p>
    <w:p w14:paraId="1CF8FDD4" w14:textId="5A245A86" w:rsidR="00E576B1" w:rsidRPr="00844242" w:rsidRDefault="00855156" w:rsidP="001151A2">
      <w:pPr>
        <w:ind w:left="360"/>
        <w:rPr>
          <w:rFonts w:ascii="Arial" w:hAnsi="Arial" w:cs="Arial"/>
          <w:sz w:val="22"/>
          <w:szCs w:val="22"/>
          <w:shd w:val="clear" w:color="auto" w:fill="FFFFFF"/>
        </w:rPr>
      </w:pPr>
      <w:r w:rsidRPr="00844242">
        <w:rPr>
          <w:rFonts w:ascii="Arial" w:hAnsi="Arial" w:cs="Arial"/>
          <w:b/>
          <w:bCs/>
          <w:sz w:val="22"/>
          <w:szCs w:val="22"/>
          <w:shd w:val="clear" w:color="auto" w:fill="FFFFFF"/>
        </w:rPr>
        <w:t>39.1 p.</w:t>
      </w:r>
      <w:r w:rsidR="001151A2" w:rsidRPr="00844242">
        <w:rPr>
          <w:rFonts w:ascii="Arial" w:hAnsi="Arial" w:cs="Arial"/>
          <w:b/>
          <w:bCs/>
          <w:sz w:val="22"/>
          <w:szCs w:val="22"/>
          <w:shd w:val="clear" w:color="auto" w:fill="FFFFFF"/>
        </w:rPr>
        <w:t xml:space="preserve"> Kelias</w:t>
      </w:r>
      <w:r w:rsidR="00E576B1" w:rsidRPr="00844242">
        <w:rPr>
          <w:rFonts w:ascii="Arial" w:hAnsi="Arial" w:cs="Arial"/>
          <w:b/>
          <w:bCs/>
          <w:sz w:val="22"/>
          <w:szCs w:val="22"/>
          <w:shd w:val="clear" w:color="auto" w:fill="FFFFFF"/>
        </w:rPr>
        <w:t xml:space="preserve"> Nr.</w:t>
      </w:r>
      <w:r w:rsidR="001151A2" w:rsidRPr="00844242">
        <w:rPr>
          <w:rFonts w:ascii="Arial" w:hAnsi="Arial" w:cs="Arial"/>
          <w:b/>
          <w:bCs/>
          <w:sz w:val="22"/>
          <w:szCs w:val="22"/>
          <w:shd w:val="clear" w:color="auto" w:fill="FFFFFF"/>
        </w:rPr>
        <w:t xml:space="preserve"> 227.</w:t>
      </w:r>
      <w:r w:rsidR="001151A2" w:rsidRPr="00844242">
        <w:rPr>
          <w:rFonts w:ascii="Arial" w:hAnsi="Arial" w:cs="Arial"/>
          <w:sz w:val="22"/>
          <w:szCs w:val="22"/>
          <w:shd w:val="clear" w:color="auto" w:fill="FFFFFF"/>
        </w:rPr>
        <w:t xml:space="preserve"> Užsakovui yra žinoma, kad gamintojai gamina ir žemesnes atramas, nei 10 </w:t>
      </w:r>
    </w:p>
    <w:p w14:paraId="06B3BFBF" w14:textId="3D23AEE3" w:rsidR="001151A2" w:rsidRPr="00844242" w:rsidRDefault="001151A2" w:rsidP="00E576B1">
      <w:pPr>
        <w:rPr>
          <w:rFonts w:ascii="Arial" w:hAnsi="Arial" w:cs="Arial"/>
          <w:sz w:val="22"/>
          <w:szCs w:val="22"/>
          <w:highlight w:val="yellow"/>
          <w:shd w:val="clear" w:color="auto" w:fill="FFFFFF"/>
        </w:rPr>
      </w:pPr>
      <w:r w:rsidRPr="00844242">
        <w:rPr>
          <w:rFonts w:ascii="Arial" w:hAnsi="Arial" w:cs="Arial"/>
          <w:sz w:val="22"/>
          <w:szCs w:val="22"/>
          <w:shd w:val="clear" w:color="auto" w:fill="FFFFFF"/>
        </w:rPr>
        <w:t xml:space="preserve">metrų aukščio. </w:t>
      </w:r>
    </w:p>
    <w:p w14:paraId="38CFA4DB" w14:textId="3D7662DA" w:rsidR="001151A2" w:rsidRPr="00364BD0" w:rsidRDefault="00364BD0" w:rsidP="00364BD0">
      <w:pPr>
        <w:rPr>
          <w:rFonts w:ascii="Arial" w:hAnsi="Arial" w:cs="Arial"/>
          <w:sz w:val="22"/>
          <w:szCs w:val="22"/>
          <w:shd w:val="clear" w:color="auto" w:fill="FFFFFF"/>
        </w:rPr>
      </w:pPr>
      <w:r>
        <w:rPr>
          <w:rFonts w:ascii="Arial" w:hAnsi="Arial" w:cs="Arial"/>
          <w:b/>
          <w:bCs/>
          <w:sz w:val="22"/>
          <w:szCs w:val="22"/>
          <w:shd w:val="clear" w:color="auto" w:fill="FFFFFF"/>
        </w:rPr>
        <w:t xml:space="preserve">      39.2 </w:t>
      </w:r>
      <w:r w:rsidR="00E576B1" w:rsidRPr="00364BD0">
        <w:rPr>
          <w:rFonts w:ascii="Arial" w:hAnsi="Arial" w:cs="Arial"/>
          <w:b/>
          <w:bCs/>
          <w:sz w:val="22"/>
          <w:szCs w:val="22"/>
          <w:shd w:val="clear" w:color="auto" w:fill="FFFFFF"/>
        </w:rPr>
        <w:t>p.</w:t>
      </w:r>
      <w:r w:rsidR="001151A2" w:rsidRPr="00364BD0">
        <w:rPr>
          <w:rFonts w:ascii="Arial" w:hAnsi="Arial" w:cs="Arial"/>
          <w:b/>
          <w:bCs/>
          <w:sz w:val="22"/>
          <w:szCs w:val="22"/>
          <w:shd w:val="clear" w:color="auto" w:fill="FFFFFF"/>
        </w:rPr>
        <w:t xml:space="preserve"> Kelias </w:t>
      </w:r>
      <w:r w:rsidR="00E576B1" w:rsidRPr="00364BD0">
        <w:rPr>
          <w:rFonts w:ascii="Arial" w:hAnsi="Arial" w:cs="Arial"/>
          <w:b/>
          <w:bCs/>
          <w:sz w:val="22"/>
          <w:szCs w:val="22"/>
          <w:shd w:val="clear" w:color="auto" w:fill="FFFFFF"/>
        </w:rPr>
        <w:t xml:space="preserve">Nr. </w:t>
      </w:r>
      <w:r w:rsidR="001151A2" w:rsidRPr="00364BD0">
        <w:rPr>
          <w:rFonts w:ascii="Arial" w:hAnsi="Arial" w:cs="Arial"/>
          <w:b/>
          <w:bCs/>
          <w:sz w:val="22"/>
          <w:szCs w:val="22"/>
          <w:shd w:val="clear" w:color="auto" w:fill="FFFFFF"/>
        </w:rPr>
        <w:t>2228</w:t>
      </w:r>
      <w:r w:rsidR="001151A2" w:rsidRPr="00364BD0">
        <w:rPr>
          <w:rFonts w:ascii="Arial" w:hAnsi="Arial" w:cs="Arial"/>
          <w:sz w:val="22"/>
          <w:szCs w:val="22"/>
          <w:shd w:val="clear" w:color="auto" w:fill="FFFFFF"/>
        </w:rPr>
        <w:t>.  Projekte nenumatytos saugios atramos. Vadovautis projekto TS.</w:t>
      </w:r>
    </w:p>
    <w:p w14:paraId="10F42E51" w14:textId="77777777" w:rsidR="001151A2" w:rsidRPr="00844242" w:rsidRDefault="001151A2" w:rsidP="001151A2">
      <w:pPr>
        <w:ind w:left="360"/>
        <w:rPr>
          <w:rFonts w:ascii="Arial" w:hAnsi="Arial" w:cs="Arial"/>
          <w:color w:val="00241A"/>
          <w:sz w:val="22"/>
          <w:szCs w:val="22"/>
          <w:shd w:val="clear" w:color="auto" w:fill="FFFFFF"/>
        </w:rPr>
      </w:pPr>
    </w:p>
    <w:p w14:paraId="7C330BC4" w14:textId="39806D25" w:rsidR="004D7334" w:rsidRPr="00844242" w:rsidRDefault="004D7334" w:rsidP="00B07EE2">
      <w:pPr>
        <w:contextualSpacing/>
        <w:rPr>
          <w:rFonts w:ascii="Arial" w:hAnsi="Arial" w:cs="Arial"/>
          <w:color w:val="808080" w:themeColor="background1" w:themeShade="80"/>
          <w:sz w:val="20"/>
          <w:szCs w:val="20"/>
        </w:rPr>
      </w:pPr>
    </w:p>
    <w:p w14:paraId="5E65968F" w14:textId="77777777" w:rsidR="003F7A9D" w:rsidRDefault="00364BD0" w:rsidP="0041561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74773E">
        <w:rPr>
          <w:rFonts w:ascii="Arial" w:hAnsi="Arial" w:cs="Arial"/>
          <w:b/>
          <w:bCs/>
          <w:sz w:val="22"/>
          <w:szCs w:val="22"/>
        </w:rPr>
        <w:t xml:space="preserve">       </w:t>
      </w:r>
      <w:r w:rsidR="0074773E" w:rsidRPr="0074773E">
        <w:rPr>
          <w:rFonts w:ascii="Arial" w:hAnsi="Arial" w:cs="Arial"/>
          <w:b/>
          <w:bCs/>
          <w:sz w:val="22"/>
          <w:szCs w:val="22"/>
        </w:rPr>
        <w:t>40 klausimas.</w:t>
      </w:r>
      <w:r>
        <w:rPr>
          <w:rFonts w:ascii="Arial" w:hAnsi="Arial" w:cs="Arial"/>
          <w:sz w:val="22"/>
          <w:szCs w:val="22"/>
        </w:rPr>
        <w:t xml:space="preserve"> </w:t>
      </w:r>
    </w:p>
    <w:p w14:paraId="2B325483" w14:textId="1F452B6B" w:rsidR="004D7334" w:rsidRPr="004F42D5" w:rsidRDefault="003F7A9D" w:rsidP="0041561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4D7334" w:rsidRPr="0074773E">
        <w:rPr>
          <w:rFonts w:ascii="Arial" w:hAnsi="Arial" w:cs="Arial"/>
          <w:b/>
          <w:bCs/>
          <w:sz w:val="22"/>
          <w:szCs w:val="22"/>
        </w:rPr>
        <w:t xml:space="preserve">Kelio </w:t>
      </w:r>
      <w:r w:rsidR="0074773E" w:rsidRPr="0074773E">
        <w:rPr>
          <w:rFonts w:ascii="Arial" w:hAnsi="Arial" w:cs="Arial"/>
          <w:b/>
          <w:bCs/>
          <w:sz w:val="22"/>
          <w:szCs w:val="22"/>
        </w:rPr>
        <w:t xml:space="preserve">Nr. </w:t>
      </w:r>
      <w:r w:rsidR="004D7334" w:rsidRPr="0074773E">
        <w:rPr>
          <w:rFonts w:ascii="Arial" w:hAnsi="Arial" w:cs="Arial"/>
          <w:b/>
          <w:bCs/>
          <w:sz w:val="22"/>
          <w:szCs w:val="22"/>
        </w:rPr>
        <w:t>2228</w:t>
      </w:r>
      <w:r w:rsidR="004D7334" w:rsidRPr="00364BD0">
        <w:rPr>
          <w:rFonts w:ascii="Arial" w:hAnsi="Arial" w:cs="Arial"/>
          <w:sz w:val="22"/>
          <w:szCs w:val="22"/>
        </w:rPr>
        <w:t xml:space="preserve"> projekto susisiekimo dalies aiškinamajame rašte dangų konstrukcijų skyriuje yra dvi išvardintos dangų konstrukcijos, bet pavadinimas vienodas „Sankryžų ir nuovažų dangos konstrukcija gyvenvietėje (1 var.)“. Vienoje trinkelės 8 cm, pasluoksnis, 3 cm, skalda 15 cm, AŠAS 34 cm, trinkelės 8 cm, pasluoksnis, 3 cm, skalda 25 cm, AŠAS 24 cm. </w:t>
      </w:r>
      <w:r w:rsidR="004D7334" w:rsidRPr="004F42D5">
        <w:rPr>
          <w:rFonts w:ascii="Arial" w:hAnsi="Arial" w:cs="Arial"/>
          <w:sz w:val="22"/>
          <w:szCs w:val="22"/>
        </w:rPr>
        <w:t>Bet SPS priede Nr. 25 kelio 2228 žiniaraštyje 4.4 skyriuje yra trinkelės 8 cm, pasluoksnis, 3 cm, skalda 15 cm, AŠAS 34 cm ir dar papildomai yra AC 16 PD asfaltbetonio danga 8 cm storio. Prašome paaiškinti šiuos nesutapimus.</w:t>
      </w:r>
    </w:p>
    <w:p w14:paraId="6FEFA3EB" w14:textId="77777777" w:rsidR="003F7A9D" w:rsidRDefault="00EE5F35" w:rsidP="00415618">
      <w:pPr>
        <w:jc w:val="both"/>
        <w:rPr>
          <w:rFonts w:ascii="Arial" w:hAnsi="Arial" w:cs="Arial"/>
          <w:sz w:val="22"/>
          <w:szCs w:val="22"/>
        </w:rPr>
      </w:pPr>
      <w:r w:rsidRPr="00415618">
        <w:rPr>
          <w:rFonts w:ascii="Arial" w:hAnsi="Arial" w:cs="Arial"/>
          <w:b/>
          <w:bCs/>
          <w:sz w:val="22"/>
          <w:szCs w:val="22"/>
        </w:rPr>
        <w:t xml:space="preserve">      </w:t>
      </w:r>
      <w:r w:rsidR="00415618" w:rsidRPr="00415618">
        <w:rPr>
          <w:rFonts w:ascii="Arial" w:hAnsi="Arial" w:cs="Arial"/>
          <w:b/>
          <w:bCs/>
          <w:sz w:val="22"/>
          <w:szCs w:val="22"/>
        </w:rPr>
        <w:t xml:space="preserve"> </w:t>
      </w:r>
      <w:r w:rsidRPr="00415618">
        <w:rPr>
          <w:rFonts w:ascii="Arial" w:hAnsi="Arial" w:cs="Arial"/>
          <w:b/>
          <w:bCs/>
          <w:sz w:val="22"/>
          <w:szCs w:val="22"/>
        </w:rPr>
        <w:t xml:space="preserve"> </w:t>
      </w:r>
      <w:r w:rsidR="004D7334" w:rsidRPr="00415618">
        <w:rPr>
          <w:rFonts w:ascii="Arial" w:hAnsi="Arial" w:cs="Arial"/>
          <w:b/>
          <w:bCs/>
          <w:sz w:val="22"/>
          <w:szCs w:val="22"/>
        </w:rPr>
        <w:t>Atsakymas.</w:t>
      </w:r>
      <w:r w:rsidR="004D7334" w:rsidRPr="00415618">
        <w:rPr>
          <w:rFonts w:ascii="Arial" w:hAnsi="Arial" w:cs="Arial"/>
          <w:sz w:val="22"/>
          <w:szCs w:val="22"/>
        </w:rPr>
        <w:t xml:space="preserve"> </w:t>
      </w:r>
    </w:p>
    <w:p w14:paraId="0688D294" w14:textId="7DE246EB" w:rsidR="004D7334" w:rsidRPr="00415618" w:rsidRDefault="003F7A9D" w:rsidP="00415618">
      <w:pPr>
        <w:jc w:val="both"/>
        <w:rPr>
          <w:rFonts w:ascii="Arial" w:hAnsi="Arial" w:cs="Arial"/>
          <w:color w:val="000000" w:themeColor="text1"/>
          <w:sz w:val="22"/>
          <w:szCs w:val="22"/>
        </w:rPr>
      </w:pPr>
      <w:r>
        <w:rPr>
          <w:rFonts w:ascii="Arial" w:hAnsi="Arial" w:cs="Arial"/>
          <w:sz w:val="22"/>
          <w:szCs w:val="22"/>
        </w:rPr>
        <w:t xml:space="preserve">        </w:t>
      </w:r>
      <w:r w:rsidR="004D7334" w:rsidRPr="00415618">
        <w:rPr>
          <w:rFonts w:ascii="Arial" w:hAnsi="Arial" w:cs="Arial"/>
          <w:color w:val="000000" w:themeColor="text1"/>
          <w:sz w:val="22"/>
          <w:szCs w:val="22"/>
        </w:rPr>
        <w:t xml:space="preserve">Projekto </w:t>
      </w:r>
      <w:r w:rsidR="00511916" w:rsidRPr="00415618">
        <w:rPr>
          <w:rFonts w:ascii="Arial" w:hAnsi="Arial" w:cs="Arial"/>
          <w:color w:val="000000" w:themeColor="text1"/>
          <w:sz w:val="22"/>
          <w:szCs w:val="22"/>
        </w:rPr>
        <w:t>aiškinamajame rašte</w:t>
      </w:r>
      <w:r w:rsidR="004D7334" w:rsidRPr="00415618">
        <w:rPr>
          <w:rFonts w:ascii="Arial" w:hAnsi="Arial" w:cs="Arial"/>
          <w:color w:val="000000" w:themeColor="text1"/>
          <w:sz w:val="22"/>
          <w:szCs w:val="22"/>
        </w:rPr>
        <w:t xml:space="preserve"> pateiktos 2 alternatyvos, įsivėlė spausdinimo</w:t>
      </w:r>
      <w:r w:rsidR="00415618" w:rsidRPr="00415618">
        <w:rPr>
          <w:rFonts w:ascii="Arial" w:hAnsi="Arial" w:cs="Arial"/>
          <w:color w:val="000000" w:themeColor="text1"/>
          <w:sz w:val="22"/>
          <w:szCs w:val="22"/>
        </w:rPr>
        <w:t>-redakcinė</w:t>
      </w:r>
      <w:r w:rsidR="004D7334" w:rsidRPr="00415618">
        <w:rPr>
          <w:rFonts w:ascii="Arial" w:hAnsi="Arial" w:cs="Arial"/>
          <w:color w:val="000000" w:themeColor="text1"/>
          <w:sz w:val="22"/>
          <w:szCs w:val="22"/>
        </w:rPr>
        <w:t xml:space="preserve"> klaida. Asfalto pagrindo-dangos sluoksnis numatytas nuovažų dangų suvedimui su asfalto danga. </w:t>
      </w:r>
    </w:p>
    <w:p w14:paraId="4A031BE1" w14:textId="77777777" w:rsidR="004D7334" w:rsidRPr="00415618" w:rsidRDefault="004D7334" w:rsidP="004D7334">
      <w:pPr>
        <w:ind w:left="357"/>
        <w:contextualSpacing/>
        <w:rPr>
          <w:rFonts w:ascii="Arial" w:hAnsi="Arial" w:cs="Arial"/>
          <w:color w:val="000000" w:themeColor="text1"/>
          <w:sz w:val="22"/>
          <w:szCs w:val="22"/>
        </w:rPr>
      </w:pPr>
    </w:p>
    <w:p w14:paraId="3F56619D" w14:textId="77777777" w:rsidR="003F7A9D" w:rsidRPr="001061CE" w:rsidRDefault="003C3A9C" w:rsidP="003C3A9C">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1061CE">
        <w:rPr>
          <w:rFonts w:ascii="Arial" w:hAnsi="Arial" w:cs="Arial"/>
          <w:b/>
          <w:bCs/>
          <w:sz w:val="22"/>
          <w:szCs w:val="22"/>
        </w:rPr>
        <w:t xml:space="preserve">        41 klausimas. </w:t>
      </w:r>
    </w:p>
    <w:p w14:paraId="2A034A3F" w14:textId="57BADB7F" w:rsidR="004D7334" w:rsidRPr="003C3A9C" w:rsidRDefault="003F7A9D" w:rsidP="003C3A9C">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1061CE">
        <w:rPr>
          <w:rFonts w:ascii="Arial" w:hAnsi="Arial" w:cs="Arial"/>
          <w:sz w:val="22"/>
          <w:szCs w:val="22"/>
        </w:rPr>
        <w:t xml:space="preserve"> </w:t>
      </w:r>
      <w:r w:rsidR="004D7334" w:rsidRPr="001061CE">
        <w:rPr>
          <w:rFonts w:ascii="Arial" w:hAnsi="Arial" w:cs="Arial"/>
          <w:b/>
          <w:bCs/>
          <w:sz w:val="22"/>
          <w:szCs w:val="22"/>
        </w:rPr>
        <w:t>Kelio</w:t>
      </w:r>
      <w:r w:rsidR="003C3A9C" w:rsidRPr="001061CE">
        <w:rPr>
          <w:rFonts w:ascii="Arial" w:hAnsi="Arial" w:cs="Arial"/>
          <w:b/>
          <w:bCs/>
          <w:sz w:val="22"/>
          <w:szCs w:val="22"/>
        </w:rPr>
        <w:t xml:space="preserve"> Nr.</w:t>
      </w:r>
      <w:r w:rsidR="004D7334" w:rsidRPr="001061CE">
        <w:rPr>
          <w:rFonts w:ascii="Arial" w:hAnsi="Arial" w:cs="Arial"/>
          <w:b/>
          <w:bCs/>
          <w:sz w:val="22"/>
          <w:szCs w:val="22"/>
        </w:rPr>
        <w:t xml:space="preserve"> 2228</w:t>
      </w:r>
      <w:r w:rsidR="004D7334" w:rsidRPr="003C3A9C">
        <w:rPr>
          <w:rFonts w:ascii="Arial" w:hAnsi="Arial" w:cs="Arial"/>
          <w:sz w:val="22"/>
          <w:szCs w:val="22"/>
        </w:rPr>
        <w:t xml:space="preserve"> projekto susisiekimo dalies aiškinamajame rašte dangų konstrukcijoje „Nuovažų dangos konstrukcija už gyvenvietės ribų“ ir skersiniame pjūvyje asfaltas 6 cm, skalda 20 cm storio. SPS priede Nr. 25 kelio 2228 žiniaraštyje 4.5 skyriuje asfaltas 8 cm, skalda 15 cm storio. Prašome patikslinti kuo vadovautis ir jei reikia pataisykite žiniaraščius.</w:t>
      </w:r>
    </w:p>
    <w:p w14:paraId="6F914A73" w14:textId="77777777" w:rsidR="001061CE" w:rsidRPr="001061CE" w:rsidRDefault="003F7A9D" w:rsidP="003F7A9D">
      <w:pPr>
        <w:rPr>
          <w:rFonts w:ascii="Arial" w:hAnsi="Arial" w:cs="Arial"/>
          <w:b/>
          <w:bCs/>
          <w:sz w:val="22"/>
          <w:szCs w:val="22"/>
        </w:rPr>
      </w:pPr>
      <w:r w:rsidRPr="001061CE">
        <w:rPr>
          <w:rFonts w:ascii="Arial" w:hAnsi="Arial" w:cs="Arial"/>
          <w:b/>
          <w:bCs/>
          <w:sz w:val="22"/>
          <w:szCs w:val="22"/>
        </w:rPr>
        <w:t xml:space="preserve">        </w:t>
      </w:r>
      <w:r w:rsidR="004D7334" w:rsidRPr="001061CE">
        <w:rPr>
          <w:rFonts w:ascii="Arial" w:hAnsi="Arial" w:cs="Arial"/>
          <w:b/>
          <w:bCs/>
          <w:sz w:val="22"/>
          <w:szCs w:val="22"/>
        </w:rPr>
        <w:t xml:space="preserve">Atsakymas. </w:t>
      </w:r>
    </w:p>
    <w:p w14:paraId="5E4FD174" w14:textId="23838CD3" w:rsidR="004D7334" w:rsidRPr="001061CE" w:rsidRDefault="001061CE" w:rsidP="001061CE">
      <w:pPr>
        <w:jc w:val="both"/>
        <w:rPr>
          <w:rFonts w:ascii="Arial" w:hAnsi="Arial" w:cs="Arial"/>
          <w:sz w:val="22"/>
          <w:szCs w:val="22"/>
        </w:rPr>
      </w:pPr>
      <w:r w:rsidRPr="001061CE">
        <w:rPr>
          <w:rFonts w:ascii="Arial" w:hAnsi="Arial" w:cs="Arial"/>
          <w:sz w:val="22"/>
          <w:szCs w:val="22"/>
        </w:rPr>
        <w:t xml:space="preserve">        </w:t>
      </w:r>
      <w:r w:rsidR="004D7334" w:rsidRPr="001061CE">
        <w:rPr>
          <w:rFonts w:ascii="Arial" w:hAnsi="Arial" w:cs="Arial"/>
          <w:sz w:val="22"/>
          <w:szCs w:val="22"/>
        </w:rPr>
        <w:t>Nuovažos ir sankryžos su asfalto danga konstrukcija: 8 cm storio asfalto – pagrindo AC 16 PD sluoksnio,  20 cm skaldos pagrindo ir 32 cm apsauginio šalčiui atsparaus sluoksnio.</w:t>
      </w:r>
    </w:p>
    <w:p w14:paraId="37232B87" w14:textId="77777777" w:rsidR="004D7334" w:rsidRPr="00BE6AD4" w:rsidRDefault="004D7334" w:rsidP="004D7334">
      <w:pPr>
        <w:ind w:left="357"/>
        <w:contextualSpacing/>
        <w:rPr>
          <w:rFonts w:ascii="Arial" w:hAnsi="Arial" w:cs="Arial"/>
          <w:b/>
          <w:bCs/>
          <w:sz w:val="22"/>
          <w:szCs w:val="22"/>
        </w:rPr>
      </w:pPr>
    </w:p>
    <w:p w14:paraId="569A698D" w14:textId="70EF3F7D" w:rsidR="00BE6AD4" w:rsidRPr="00BE6AD4" w:rsidRDefault="00BE6AD4" w:rsidP="00BE6AD4">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BE6AD4">
        <w:rPr>
          <w:rFonts w:ascii="Arial" w:hAnsi="Arial" w:cs="Arial"/>
          <w:b/>
          <w:bCs/>
          <w:sz w:val="22"/>
          <w:szCs w:val="22"/>
        </w:rPr>
        <w:t xml:space="preserve">         42 klausimas.</w:t>
      </w:r>
    </w:p>
    <w:p w14:paraId="78DA2970" w14:textId="322C3AE6" w:rsidR="00BE6AD4" w:rsidRPr="00BE6AD4" w:rsidRDefault="004D7334" w:rsidP="00BE6AD4">
      <w:pPr>
        <w:pBdr>
          <w:top w:val="none" w:sz="0" w:space="0" w:color="auto"/>
          <w:left w:val="none" w:sz="0" w:space="0" w:color="auto"/>
          <w:bottom w:val="none" w:sz="0" w:space="0" w:color="auto"/>
          <w:right w:val="none" w:sz="0" w:space="0" w:color="auto"/>
          <w:between w:val="none" w:sz="0" w:space="0" w:color="auto"/>
          <w:bar w:val="none" w:sz="0" w:color="auto"/>
        </w:pBdr>
        <w:ind w:left="552"/>
        <w:rPr>
          <w:rFonts w:ascii="Arial" w:hAnsi="Arial" w:cs="Arial"/>
          <w:sz w:val="22"/>
          <w:szCs w:val="22"/>
        </w:rPr>
      </w:pPr>
      <w:r w:rsidRPr="00BE6AD4">
        <w:rPr>
          <w:rFonts w:ascii="Arial" w:hAnsi="Arial" w:cs="Arial"/>
          <w:sz w:val="22"/>
          <w:szCs w:val="22"/>
        </w:rPr>
        <w:t xml:space="preserve">SPS priede Nr. 25 kelio </w:t>
      </w:r>
      <w:r w:rsidR="00BE6AD4" w:rsidRPr="00BE6AD4">
        <w:rPr>
          <w:rFonts w:ascii="Arial" w:hAnsi="Arial" w:cs="Arial"/>
          <w:sz w:val="22"/>
          <w:szCs w:val="22"/>
        </w:rPr>
        <w:t xml:space="preserve">Nr. </w:t>
      </w:r>
      <w:r w:rsidRPr="00BE6AD4">
        <w:rPr>
          <w:rFonts w:ascii="Arial" w:hAnsi="Arial" w:cs="Arial"/>
          <w:sz w:val="22"/>
          <w:szCs w:val="22"/>
        </w:rPr>
        <w:t>2228 žiniaraštyje 4.6 skyriuje asfalto duodama 1634 m</w:t>
      </w:r>
      <w:r w:rsidRPr="00BE6AD4">
        <w:rPr>
          <w:rFonts w:ascii="Arial" w:hAnsi="Arial" w:cs="Arial"/>
          <w:sz w:val="22"/>
          <w:szCs w:val="22"/>
          <w:vertAlign w:val="superscript"/>
        </w:rPr>
        <w:t>2</w:t>
      </w:r>
      <w:r w:rsidRPr="00BE6AD4">
        <w:rPr>
          <w:rFonts w:ascii="Arial" w:hAnsi="Arial" w:cs="Arial"/>
          <w:sz w:val="22"/>
          <w:szCs w:val="22"/>
        </w:rPr>
        <w:t xml:space="preserve">, o skaldos </w:t>
      </w:r>
    </w:p>
    <w:p w14:paraId="5B49B275" w14:textId="25639865" w:rsidR="004D7334" w:rsidRPr="00BE6AD4" w:rsidRDefault="004D7334" w:rsidP="00BE6AD4">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BE6AD4">
        <w:rPr>
          <w:rFonts w:ascii="Arial" w:hAnsi="Arial" w:cs="Arial"/>
          <w:sz w:val="22"/>
          <w:szCs w:val="22"/>
        </w:rPr>
        <w:t>ženkliai mažiau 1295 m</w:t>
      </w:r>
      <w:r w:rsidRPr="00BE6AD4">
        <w:rPr>
          <w:rFonts w:ascii="Arial" w:hAnsi="Arial" w:cs="Arial"/>
          <w:sz w:val="22"/>
          <w:szCs w:val="22"/>
          <w:vertAlign w:val="superscript"/>
        </w:rPr>
        <w:t>2</w:t>
      </w:r>
      <w:r w:rsidRPr="00BE6AD4">
        <w:rPr>
          <w:rFonts w:ascii="Arial" w:hAnsi="Arial" w:cs="Arial"/>
          <w:sz w:val="22"/>
          <w:szCs w:val="22"/>
        </w:rPr>
        <w:t>. Ar skalda neturėtų klotis plačiau ir būti didesnis kiekis nei asfaltbetonio?</w:t>
      </w:r>
    </w:p>
    <w:p w14:paraId="1E8FCE18" w14:textId="7D955719" w:rsidR="00C746D2" w:rsidRPr="00C746D2" w:rsidRDefault="00C746D2" w:rsidP="004D7334">
      <w:pPr>
        <w:ind w:left="426"/>
        <w:rPr>
          <w:rFonts w:ascii="Arial" w:hAnsi="Arial" w:cs="Arial"/>
          <w:b/>
          <w:bCs/>
          <w:sz w:val="22"/>
          <w:szCs w:val="22"/>
        </w:rPr>
      </w:pPr>
      <w:r w:rsidRPr="00C746D2">
        <w:rPr>
          <w:rFonts w:ascii="Arial" w:hAnsi="Arial" w:cs="Arial"/>
          <w:b/>
          <w:bCs/>
          <w:color w:val="00B050"/>
          <w:sz w:val="22"/>
          <w:szCs w:val="22"/>
        </w:rPr>
        <w:t xml:space="preserve"> </w:t>
      </w:r>
      <w:r w:rsidR="004D7334" w:rsidRPr="00C746D2">
        <w:rPr>
          <w:rFonts w:ascii="Arial" w:hAnsi="Arial" w:cs="Arial"/>
          <w:b/>
          <w:bCs/>
          <w:sz w:val="22"/>
          <w:szCs w:val="22"/>
        </w:rPr>
        <w:t xml:space="preserve">Atsakymas. </w:t>
      </w:r>
    </w:p>
    <w:p w14:paraId="50EB385C" w14:textId="77777777" w:rsidR="00C746D2" w:rsidRPr="00C746D2" w:rsidRDefault="00C746D2" w:rsidP="00C746D2">
      <w:pPr>
        <w:ind w:left="426"/>
        <w:rPr>
          <w:rFonts w:ascii="Arial" w:hAnsi="Arial" w:cs="Arial"/>
          <w:sz w:val="22"/>
          <w:szCs w:val="22"/>
        </w:rPr>
      </w:pPr>
      <w:r w:rsidRPr="00C746D2">
        <w:rPr>
          <w:rFonts w:ascii="Arial" w:hAnsi="Arial" w:cs="Arial"/>
          <w:sz w:val="22"/>
          <w:szCs w:val="22"/>
        </w:rPr>
        <w:lastRenderedPageBreak/>
        <w:t xml:space="preserve"> </w:t>
      </w:r>
      <w:r w:rsidR="004D7334" w:rsidRPr="00C746D2">
        <w:rPr>
          <w:rFonts w:ascii="Arial" w:hAnsi="Arial" w:cs="Arial"/>
          <w:sz w:val="22"/>
          <w:szCs w:val="22"/>
        </w:rPr>
        <w:t xml:space="preserve">Skaldos kiekis neturi būti didesnis už asfalto sluoksnį, pėsčiųjų – dviračių takas įrėmintas </w:t>
      </w:r>
      <w:proofErr w:type="spellStart"/>
      <w:r w:rsidR="004D7334" w:rsidRPr="00C746D2">
        <w:rPr>
          <w:rFonts w:ascii="Arial" w:hAnsi="Arial" w:cs="Arial"/>
          <w:sz w:val="22"/>
          <w:szCs w:val="22"/>
        </w:rPr>
        <w:t>beto</w:t>
      </w:r>
      <w:proofErr w:type="spellEnd"/>
      <w:r w:rsidRPr="00C746D2">
        <w:rPr>
          <w:rFonts w:ascii="Arial" w:hAnsi="Arial" w:cs="Arial"/>
          <w:sz w:val="22"/>
          <w:szCs w:val="22"/>
        </w:rPr>
        <w:t>-</w:t>
      </w:r>
    </w:p>
    <w:p w14:paraId="5CE4C765" w14:textId="6ADDF484" w:rsidR="004D7334" w:rsidRPr="00C746D2" w:rsidRDefault="004D7334" w:rsidP="00C746D2">
      <w:pPr>
        <w:rPr>
          <w:rFonts w:ascii="Arial" w:hAnsi="Arial" w:cs="Arial"/>
          <w:sz w:val="22"/>
          <w:szCs w:val="22"/>
        </w:rPr>
      </w:pPr>
      <w:proofErr w:type="spellStart"/>
      <w:r w:rsidRPr="00C746D2">
        <w:rPr>
          <w:rFonts w:ascii="Arial" w:hAnsi="Arial" w:cs="Arial"/>
          <w:sz w:val="22"/>
          <w:szCs w:val="22"/>
        </w:rPr>
        <w:t>niniais</w:t>
      </w:r>
      <w:proofErr w:type="spellEnd"/>
      <w:r w:rsidRPr="00C746D2">
        <w:rPr>
          <w:rFonts w:ascii="Arial" w:hAnsi="Arial" w:cs="Arial"/>
          <w:sz w:val="22"/>
          <w:szCs w:val="22"/>
        </w:rPr>
        <w:t xml:space="preserve"> bortais. Skaldos kiekis patikslintas – 1668 m</w:t>
      </w:r>
      <w:r w:rsidRPr="00C746D2">
        <w:rPr>
          <w:rFonts w:ascii="Arial" w:hAnsi="Arial" w:cs="Arial"/>
          <w:sz w:val="22"/>
          <w:szCs w:val="22"/>
          <w:vertAlign w:val="superscript"/>
        </w:rPr>
        <w:t>2</w:t>
      </w:r>
      <w:r w:rsidRPr="00C746D2">
        <w:rPr>
          <w:rFonts w:ascii="Arial" w:hAnsi="Arial" w:cs="Arial"/>
          <w:sz w:val="22"/>
          <w:szCs w:val="22"/>
        </w:rPr>
        <w:t>.</w:t>
      </w:r>
    </w:p>
    <w:p w14:paraId="4FC25B29" w14:textId="77777777" w:rsidR="004D7334" w:rsidRPr="00C746D2" w:rsidRDefault="004D7334" w:rsidP="004D7334">
      <w:pPr>
        <w:ind w:left="426"/>
        <w:rPr>
          <w:rFonts w:ascii="Arial" w:hAnsi="Arial" w:cs="Arial"/>
          <w:sz w:val="22"/>
          <w:szCs w:val="22"/>
        </w:rPr>
      </w:pPr>
    </w:p>
    <w:p w14:paraId="2C366809" w14:textId="77777777" w:rsidR="002F05AB" w:rsidRPr="002F05AB" w:rsidRDefault="00EB59BE" w:rsidP="00EB59BE">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Pr>
          <w:rFonts w:ascii="Arial" w:hAnsi="Arial" w:cs="Arial"/>
          <w:sz w:val="22"/>
          <w:szCs w:val="22"/>
        </w:rPr>
        <w:t xml:space="preserve">         </w:t>
      </w:r>
      <w:r w:rsidR="002F05AB" w:rsidRPr="002F05AB">
        <w:rPr>
          <w:rFonts w:ascii="Arial" w:hAnsi="Arial" w:cs="Arial"/>
          <w:b/>
          <w:bCs/>
          <w:sz w:val="22"/>
          <w:szCs w:val="22"/>
        </w:rPr>
        <w:t>43 klausimas.</w:t>
      </w:r>
    </w:p>
    <w:p w14:paraId="6E301C31" w14:textId="6231E654" w:rsidR="004D7334" w:rsidRPr="00EB59BE" w:rsidRDefault="002F05AB" w:rsidP="002F05AB">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EB59BE">
        <w:rPr>
          <w:rFonts w:ascii="Arial" w:hAnsi="Arial" w:cs="Arial"/>
          <w:sz w:val="22"/>
          <w:szCs w:val="22"/>
        </w:rPr>
        <w:t xml:space="preserve">    </w:t>
      </w:r>
      <w:r>
        <w:rPr>
          <w:rFonts w:ascii="Arial" w:hAnsi="Arial" w:cs="Arial"/>
          <w:sz w:val="22"/>
          <w:szCs w:val="22"/>
        </w:rPr>
        <w:t xml:space="preserve"> </w:t>
      </w:r>
      <w:r w:rsidR="00EB59BE">
        <w:rPr>
          <w:rFonts w:ascii="Arial" w:hAnsi="Arial" w:cs="Arial"/>
          <w:sz w:val="22"/>
          <w:szCs w:val="22"/>
        </w:rPr>
        <w:t xml:space="preserve"> </w:t>
      </w:r>
      <w:r w:rsidR="004D7334" w:rsidRPr="002F05AB">
        <w:rPr>
          <w:rFonts w:ascii="Arial" w:hAnsi="Arial" w:cs="Arial"/>
          <w:b/>
          <w:bCs/>
          <w:sz w:val="22"/>
          <w:szCs w:val="22"/>
        </w:rPr>
        <w:t>Kelio</w:t>
      </w:r>
      <w:r w:rsidRPr="002F05AB">
        <w:rPr>
          <w:rFonts w:ascii="Arial" w:hAnsi="Arial" w:cs="Arial"/>
          <w:b/>
          <w:bCs/>
          <w:sz w:val="22"/>
          <w:szCs w:val="22"/>
        </w:rPr>
        <w:t xml:space="preserve"> Nr.</w:t>
      </w:r>
      <w:r w:rsidR="004D7334" w:rsidRPr="002F05AB">
        <w:rPr>
          <w:rFonts w:ascii="Arial" w:hAnsi="Arial" w:cs="Arial"/>
          <w:b/>
          <w:bCs/>
          <w:sz w:val="22"/>
          <w:szCs w:val="22"/>
        </w:rPr>
        <w:t xml:space="preserve"> 2228</w:t>
      </w:r>
      <w:r w:rsidR="004D7334" w:rsidRPr="00EB59BE">
        <w:rPr>
          <w:rFonts w:ascii="Arial" w:hAnsi="Arial" w:cs="Arial"/>
          <w:sz w:val="22"/>
          <w:szCs w:val="22"/>
        </w:rPr>
        <w:t xml:space="preserve"> projekto susisiekimo dalies aiškinamajame rašte 3.5 skyriuje ir techninėse specifikacijose 5.2.2 skyriuje kelkraščiuose numatomas 0/22 nesurištasis mišinys, SPS priede Nr. 25 </w:t>
      </w:r>
      <w:r w:rsidR="004D7334" w:rsidRPr="009D48AF">
        <w:rPr>
          <w:rFonts w:ascii="Arial" w:hAnsi="Arial" w:cs="Arial"/>
          <w:b/>
          <w:bCs/>
          <w:sz w:val="22"/>
          <w:szCs w:val="22"/>
        </w:rPr>
        <w:t xml:space="preserve">kelio </w:t>
      </w:r>
      <w:r w:rsidR="009D48AF" w:rsidRPr="009D48AF">
        <w:rPr>
          <w:rFonts w:ascii="Arial" w:hAnsi="Arial" w:cs="Arial"/>
          <w:b/>
          <w:bCs/>
          <w:sz w:val="22"/>
          <w:szCs w:val="22"/>
        </w:rPr>
        <w:t xml:space="preserve">Nr. </w:t>
      </w:r>
      <w:r w:rsidR="004D7334" w:rsidRPr="009D48AF">
        <w:rPr>
          <w:rFonts w:ascii="Arial" w:hAnsi="Arial" w:cs="Arial"/>
          <w:b/>
          <w:bCs/>
          <w:sz w:val="22"/>
          <w:szCs w:val="22"/>
        </w:rPr>
        <w:t>2228</w:t>
      </w:r>
      <w:r w:rsidR="004D7334" w:rsidRPr="00EB59BE">
        <w:rPr>
          <w:rFonts w:ascii="Arial" w:hAnsi="Arial" w:cs="Arial"/>
          <w:sz w:val="22"/>
          <w:szCs w:val="22"/>
        </w:rPr>
        <w:t xml:space="preserve"> žiniaraštyje 4.5, 5 ir 6 skyriuose numatomas 16/32 nesurištasis mišinys. Prašome patikslinti mišinio frakciją ir jei reikia pataisykite žiniaraščius.</w:t>
      </w:r>
    </w:p>
    <w:p w14:paraId="3D0CA91A" w14:textId="77777777" w:rsidR="009D48AF" w:rsidRPr="009D48AF" w:rsidRDefault="009D48AF" w:rsidP="004D7334">
      <w:pPr>
        <w:ind w:left="357"/>
        <w:contextualSpacing/>
        <w:rPr>
          <w:rFonts w:ascii="Arial" w:hAnsi="Arial" w:cs="Arial"/>
          <w:b/>
          <w:bCs/>
          <w:sz w:val="22"/>
          <w:szCs w:val="22"/>
        </w:rPr>
      </w:pPr>
      <w:r w:rsidRPr="009D48AF">
        <w:rPr>
          <w:rFonts w:ascii="Arial" w:hAnsi="Arial" w:cs="Arial"/>
          <w:b/>
          <w:bCs/>
          <w:sz w:val="22"/>
          <w:szCs w:val="22"/>
        </w:rPr>
        <w:t xml:space="preserve">    </w:t>
      </w:r>
      <w:r w:rsidR="004D7334" w:rsidRPr="009D48AF">
        <w:rPr>
          <w:rFonts w:ascii="Arial" w:hAnsi="Arial" w:cs="Arial"/>
          <w:b/>
          <w:bCs/>
          <w:sz w:val="22"/>
          <w:szCs w:val="22"/>
        </w:rPr>
        <w:t>Atsakymas.</w:t>
      </w:r>
    </w:p>
    <w:p w14:paraId="620CF674" w14:textId="1B45FE4E" w:rsidR="004D7334" w:rsidRPr="00EB59BE" w:rsidRDefault="009D48AF" w:rsidP="004D7334">
      <w:pPr>
        <w:ind w:left="357"/>
        <w:contextualSpacing/>
        <w:rPr>
          <w:rFonts w:ascii="Arial" w:hAnsi="Arial" w:cs="Arial"/>
          <w:sz w:val="22"/>
          <w:szCs w:val="22"/>
        </w:rPr>
      </w:pPr>
      <w:r>
        <w:rPr>
          <w:rFonts w:ascii="Arial" w:hAnsi="Arial" w:cs="Arial"/>
          <w:sz w:val="22"/>
          <w:szCs w:val="22"/>
        </w:rPr>
        <w:t xml:space="preserve">  </w:t>
      </w:r>
      <w:r w:rsidR="004D7334" w:rsidRPr="00EB59BE">
        <w:rPr>
          <w:rFonts w:ascii="Arial" w:hAnsi="Arial" w:cs="Arial"/>
          <w:sz w:val="22"/>
          <w:szCs w:val="22"/>
        </w:rPr>
        <w:t xml:space="preserve"> </w:t>
      </w:r>
      <w:r>
        <w:rPr>
          <w:rFonts w:ascii="Arial" w:hAnsi="Arial" w:cs="Arial"/>
          <w:sz w:val="22"/>
          <w:szCs w:val="22"/>
        </w:rPr>
        <w:t xml:space="preserve"> </w:t>
      </w:r>
      <w:r w:rsidR="004D7334" w:rsidRPr="00EB59BE">
        <w:rPr>
          <w:rFonts w:ascii="Arial" w:hAnsi="Arial" w:cs="Arial"/>
          <w:sz w:val="22"/>
          <w:szCs w:val="22"/>
        </w:rPr>
        <w:t xml:space="preserve">Kelkraščiuose naudojamas mineralinių medžiagų mišinys </w:t>
      </w:r>
      <w:proofErr w:type="spellStart"/>
      <w:r w:rsidR="004D7334" w:rsidRPr="00EB59BE">
        <w:rPr>
          <w:rFonts w:ascii="Arial" w:hAnsi="Arial" w:cs="Arial"/>
          <w:sz w:val="22"/>
          <w:szCs w:val="22"/>
        </w:rPr>
        <w:t>fr</w:t>
      </w:r>
      <w:proofErr w:type="spellEnd"/>
      <w:r w:rsidR="004D7334" w:rsidRPr="00EB59BE">
        <w:rPr>
          <w:rFonts w:ascii="Arial" w:hAnsi="Arial" w:cs="Arial"/>
          <w:sz w:val="22"/>
          <w:szCs w:val="22"/>
        </w:rPr>
        <w:t xml:space="preserve">. 16/32. </w:t>
      </w:r>
    </w:p>
    <w:p w14:paraId="2657B747" w14:textId="77777777" w:rsidR="004D7334" w:rsidRPr="00EB59BE" w:rsidRDefault="004D7334" w:rsidP="004D7334">
      <w:pPr>
        <w:ind w:left="357"/>
        <w:contextualSpacing/>
        <w:rPr>
          <w:rFonts w:ascii="Arial" w:hAnsi="Arial" w:cs="Arial"/>
          <w:sz w:val="22"/>
          <w:szCs w:val="22"/>
        </w:rPr>
      </w:pPr>
    </w:p>
    <w:p w14:paraId="4085E8D1" w14:textId="77777777" w:rsidR="0038475D" w:rsidRPr="0038475D" w:rsidRDefault="0038475D" w:rsidP="0038475D">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38475D">
        <w:rPr>
          <w:rFonts w:ascii="Arial" w:hAnsi="Arial" w:cs="Arial"/>
          <w:b/>
          <w:bCs/>
          <w:sz w:val="22"/>
          <w:szCs w:val="22"/>
        </w:rPr>
        <w:t xml:space="preserve">         44 klausimas.</w:t>
      </w:r>
    </w:p>
    <w:p w14:paraId="0E1EF14B" w14:textId="749C4946" w:rsidR="004D7334" w:rsidRPr="0038475D" w:rsidRDefault="0038475D" w:rsidP="0038475D">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716CC1">
        <w:rPr>
          <w:rFonts w:ascii="Arial" w:hAnsi="Arial" w:cs="Arial"/>
          <w:sz w:val="22"/>
          <w:szCs w:val="22"/>
        </w:rPr>
        <w:t xml:space="preserve"> </w:t>
      </w:r>
      <w:r>
        <w:rPr>
          <w:rFonts w:ascii="Arial" w:hAnsi="Arial" w:cs="Arial"/>
          <w:sz w:val="22"/>
          <w:szCs w:val="22"/>
        </w:rPr>
        <w:t xml:space="preserve"> </w:t>
      </w:r>
      <w:r w:rsidR="004D7334" w:rsidRPr="0038475D">
        <w:rPr>
          <w:rFonts w:ascii="Arial" w:hAnsi="Arial" w:cs="Arial"/>
          <w:b/>
          <w:bCs/>
          <w:sz w:val="22"/>
          <w:szCs w:val="22"/>
        </w:rPr>
        <w:t>Kelio</w:t>
      </w:r>
      <w:r w:rsidRPr="0038475D">
        <w:rPr>
          <w:rFonts w:ascii="Arial" w:hAnsi="Arial" w:cs="Arial"/>
          <w:b/>
          <w:bCs/>
          <w:sz w:val="22"/>
          <w:szCs w:val="22"/>
        </w:rPr>
        <w:t xml:space="preserve"> Nr.</w:t>
      </w:r>
      <w:r w:rsidR="004D7334" w:rsidRPr="0038475D">
        <w:rPr>
          <w:rFonts w:ascii="Arial" w:hAnsi="Arial" w:cs="Arial"/>
          <w:b/>
          <w:bCs/>
          <w:sz w:val="22"/>
          <w:szCs w:val="22"/>
        </w:rPr>
        <w:t xml:space="preserve"> 2228</w:t>
      </w:r>
      <w:r w:rsidR="004D7334" w:rsidRPr="0038475D">
        <w:rPr>
          <w:rFonts w:ascii="Arial" w:hAnsi="Arial" w:cs="Arial"/>
          <w:sz w:val="22"/>
          <w:szCs w:val="22"/>
        </w:rPr>
        <w:t xml:space="preserve"> projekto susisiekimo dalies techninėse specifikacijose 4.2.8. skyriuje drenažui numatomas d ≥ 160mm skersmens vamzdžiai, SPS priede Nr. 25 kelio 2228 žiniaraštyje 3.4 skyriuje numatomi d113/126 mm skersmens vamzdžiai. Prašome patikslinti drenažo vamzdžių skersmenį ir jei reikia pataisykite žiniaraščius.</w:t>
      </w:r>
    </w:p>
    <w:p w14:paraId="611C0980" w14:textId="7833C1BC" w:rsidR="00716CC1" w:rsidRDefault="0038475D" w:rsidP="004D7334">
      <w:pPr>
        <w:ind w:left="357"/>
        <w:contextualSpacing/>
        <w:rPr>
          <w:rFonts w:ascii="Arial" w:hAnsi="Arial" w:cs="Arial"/>
          <w:sz w:val="22"/>
          <w:szCs w:val="22"/>
        </w:rPr>
      </w:pPr>
      <w:r>
        <w:rPr>
          <w:rFonts w:ascii="Arial" w:hAnsi="Arial" w:cs="Arial"/>
          <w:b/>
          <w:bCs/>
          <w:sz w:val="22"/>
          <w:szCs w:val="22"/>
        </w:rPr>
        <w:t xml:space="preserve"> </w:t>
      </w:r>
      <w:r w:rsidR="00716CC1">
        <w:rPr>
          <w:rFonts w:ascii="Arial" w:hAnsi="Arial" w:cs="Arial"/>
          <w:b/>
          <w:bCs/>
          <w:sz w:val="22"/>
          <w:szCs w:val="22"/>
        </w:rPr>
        <w:t xml:space="preserve">  </w:t>
      </w:r>
      <w:r w:rsidR="004D7334" w:rsidRPr="0038475D">
        <w:rPr>
          <w:rFonts w:ascii="Arial" w:hAnsi="Arial" w:cs="Arial"/>
          <w:b/>
          <w:bCs/>
          <w:sz w:val="22"/>
          <w:szCs w:val="22"/>
        </w:rPr>
        <w:t>Atsakymas.</w:t>
      </w:r>
      <w:r w:rsidR="004D7334" w:rsidRPr="00EB59BE">
        <w:rPr>
          <w:rFonts w:ascii="Arial" w:hAnsi="Arial" w:cs="Arial"/>
          <w:sz w:val="22"/>
          <w:szCs w:val="22"/>
        </w:rPr>
        <w:t xml:space="preserve"> </w:t>
      </w:r>
    </w:p>
    <w:p w14:paraId="3D9ED4C9" w14:textId="2849B6A9" w:rsidR="004D7334" w:rsidRPr="00EB59BE" w:rsidRDefault="00716CC1" w:rsidP="004D7334">
      <w:pPr>
        <w:ind w:left="357"/>
        <w:contextualSpacing/>
        <w:rPr>
          <w:rFonts w:ascii="Arial" w:hAnsi="Arial" w:cs="Arial"/>
          <w:sz w:val="22"/>
          <w:szCs w:val="22"/>
        </w:rPr>
      </w:pPr>
      <w:r>
        <w:rPr>
          <w:rFonts w:ascii="Arial" w:hAnsi="Arial" w:cs="Arial"/>
          <w:sz w:val="22"/>
          <w:szCs w:val="22"/>
        </w:rPr>
        <w:t xml:space="preserve">   </w:t>
      </w:r>
      <w:r w:rsidR="004D7334" w:rsidRPr="00EB59BE">
        <w:rPr>
          <w:rFonts w:ascii="Arial" w:hAnsi="Arial" w:cs="Arial"/>
          <w:sz w:val="22"/>
          <w:szCs w:val="22"/>
        </w:rPr>
        <w:t>Drenažo vamzdžiai naudojami d113/126 mm skersmens vamzdžiai.</w:t>
      </w:r>
    </w:p>
    <w:p w14:paraId="1155F2E5" w14:textId="77777777" w:rsidR="004D7334" w:rsidRPr="00EB59BE" w:rsidRDefault="004D7334" w:rsidP="004D7334">
      <w:pPr>
        <w:ind w:left="357"/>
        <w:contextualSpacing/>
        <w:rPr>
          <w:rFonts w:ascii="Arial" w:hAnsi="Arial" w:cs="Arial"/>
          <w:sz w:val="22"/>
          <w:szCs w:val="22"/>
        </w:rPr>
      </w:pPr>
    </w:p>
    <w:p w14:paraId="02BF52D3" w14:textId="77777777" w:rsidR="0038475D" w:rsidRPr="0038475D" w:rsidRDefault="0038475D" w:rsidP="0038475D">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38475D">
        <w:rPr>
          <w:rFonts w:ascii="Arial" w:hAnsi="Arial" w:cs="Arial"/>
          <w:b/>
          <w:bCs/>
          <w:sz w:val="22"/>
          <w:szCs w:val="22"/>
        </w:rPr>
        <w:t xml:space="preserve">         45 klausimas.</w:t>
      </w:r>
    </w:p>
    <w:p w14:paraId="295406CC" w14:textId="38A5B74A" w:rsidR="004D7334" w:rsidRPr="0038475D" w:rsidRDefault="0038475D" w:rsidP="003A5E44">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4D7334" w:rsidRPr="0038475D">
        <w:rPr>
          <w:rFonts w:ascii="Arial" w:hAnsi="Arial" w:cs="Arial"/>
          <w:b/>
          <w:bCs/>
          <w:sz w:val="22"/>
          <w:szCs w:val="22"/>
        </w:rPr>
        <w:t>Kelio</w:t>
      </w:r>
      <w:r w:rsidRPr="0038475D">
        <w:rPr>
          <w:rFonts w:ascii="Arial" w:hAnsi="Arial" w:cs="Arial"/>
          <w:b/>
          <w:bCs/>
          <w:sz w:val="22"/>
          <w:szCs w:val="22"/>
        </w:rPr>
        <w:t xml:space="preserve"> Nr.</w:t>
      </w:r>
      <w:r w:rsidR="004D7334" w:rsidRPr="0038475D">
        <w:rPr>
          <w:rFonts w:ascii="Arial" w:hAnsi="Arial" w:cs="Arial"/>
          <w:b/>
          <w:bCs/>
          <w:sz w:val="22"/>
          <w:szCs w:val="22"/>
        </w:rPr>
        <w:t xml:space="preserve"> 2228</w:t>
      </w:r>
      <w:r w:rsidR="004D7334" w:rsidRPr="0038475D">
        <w:rPr>
          <w:rFonts w:ascii="Arial" w:hAnsi="Arial" w:cs="Arial"/>
          <w:sz w:val="22"/>
          <w:szCs w:val="22"/>
        </w:rPr>
        <w:t xml:space="preserve"> projekto susisiekimo dalies techninėse specifikacijose 4.2.8. skyriuje drenažui</w:t>
      </w:r>
      <w:r w:rsidR="003A5E44">
        <w:rPr>
          <w:rFonts w:ascii="Arial" w:hAnsi="Arial" w:cs="Arial"/>
          <w:sz w:val="22"/>
          <w:szCs w:val="22"/>
        </w:rPr>
        <w:t xml:space="preserve"> </w:t>
      </w:r>
      <w:r w:rsidR="004D7334" w:rsidRPr="0038475D">
        <w:rPr>
          <w:rFonts w:ascii="Arial" w:hAnsi="Arial" w:cs="Arial"/>
          <w:sz w:val="22"/>
          <w:szCs w:val="22"/>
        </w:rPr>
        <w:t>numatomi šulinukai d425 mm, bet žiniaraščiuose šulinukų įrengimo nėra. Prašome patikslinti ar šulinukai numatomi ir jei reikia pataisykite žiniaraščius.</w:t>
      </w:r>
    </w:p>
    <w:p w14:paraId="234D8257" w14:textId="77777777" w:rsidR="003A5E44" w:rsidRPr="003A5E44" w:rsidRDefault="0038475D" w:rsidP="004D7334">
      <w:pPr>
        <w:ind w:left="357"/>
        <w:contextualSpacing/>
        <w:rPr>
          <w:rFonts w:ascii="Arial" w:hAnsi="Arial" w:cs="Arial"/>
          <w:b/>
          <w:bCs/>
          <w:sz w:val="22"/>
          <w:szCs w:val="22"/>
        </w:rPr>
      </w:pPr>
      <w:r w:rsidRPr="003A5E44">
        <w:rPr>
          <w:rFonts w:ascii="Arial" w:hAnsi="Arial" w:cs="Arial"/>
          <w:b/>
          <w:bCs/>
          <w:sz w:val="22"/>
          <w:szCs w:val="22"/>
        </w:rPr>
        <w:t xml:space="preserve">   </w:t>
      </w:r>
      <w:r w:rsidR="004D7334" w:rsidRPr="003A5E44">
        <w:rPr>
          <w:rFonts w:ascii="Arial" w:hAnsi="Arial" w:cs="Arial"/>
          <w:b/>
          <w:bCs/>
          <w:sz w:val="22"/>
          <w:szCs w:val="22"/>
        </w:rPr>
        <w:t xml:space="preserve">Atsakymas. </w:t>
      </w:r>
    </w:p>
    <w:p w14:paraId="74471522" w14:textId="64C170CB" w:rsidR="003A5E44" w:rsidRDefault="003A5E44" w:rsidP="003A5E44">
      <w:pPr>
        <w:ind w:left="357"/>
        <w:contextualSpacing/>
        <w:jc w:val="both"/>
        <w:rPr>
          <w:rFonts w:ascii="Arial" w:hAnsi="Arial" w:cs="Arial"/>
          <w:sz w:val="22"/>
          <w:szCs w:val="22"/>
        </w:rPr>
      </w:pPr>
      <w:r>
        <w:rPr>
          <w:rFonts w:ascii="Arial" w:hAnsi="Arial" w:cs="Arial"/>
          <w:sz w:val="22"/>
          <w:szCs w:val="22"/>
        </w:rPr>
        <w:t xml:space="preserve">   </w:t>
      </w:r>
      <w:r w:rsidR="004D7334" w:rsidRPr="00EB59BE">
        <w:rPr>
          <w:rFonts w:ascii="Arial" w:hAnsi="Arial" w:cs="Arial"/>
          <w:sz w:val="22"/>
          <w:szCs w:val="22"/>
        </w:rPr>
        <w:t xml:space="preserve">Ne, šulinukai nerengiami, gyvenvietėje drenažo vamzdžio </w:t>
      </w:r>
      <w:r w:rsidR="00CD76D1">
        <w:rPr>
          <w:rFonts w:ascii="Arial" w:hAnsi="Arial" w:cs="Arial"/>
          <w:sz w:val="22"/>
          <w:szCs w:val="22"/>
        </w:rPr>
        <w:t xml:space="preserve"> </w:t>
      </w:r>
      <w:r w:rsidR="004D7334" w:rsidRPr="00EB59BE">
        <w:rPr>
          <w:rFonts w:ascii="Arial" w:hAnsi="Arial" w:cs="Arial"/>
          <w:sz w:val="22"/>
          <w:szCs w:val="22"/>
        </w:rPr>
        <w:t xml:space="preserve">ištekėjimas </w:t>
      </w:r>
      <w:r w:rsidR="00CD76D1">
        <w:rPr>
          <w:rFonts w:ascii="Arial" w:hAnsi="Arial" w:cs="Arial"/>
          <w:sz w:val="22"/>
          <w:szCs w:val="22"/>
        </w:rPr>
        <w:t xml:space="preserve"> </w:t>
      </w:r>
      <w:r w:rsidR="004D7334" w:rsidRPr="00EB59BE">
        <w:rPr>
          <w:rFonts w:ascii="Arial" w:hAnsi="Arial" w:cs="Arial"/>
          <w:sz w:val="22"/>
          <w:szCs w:val="22"/>
        </w:rPr>
        <w:t xml:space="preserve">prijungiamas </w:t>
      </w:r>
      <w:r w:rsidR="00CD76D1">
        <w:rPr>
          <w:rFonts w:ascii="Arial" w:hAnsi="Arial" w:cs="Arial"/>
          <w:sz w:val="22"/>
          <w:szCs w:val="22"/>
        </w:rPr>
        <w:t xml:space="preserve"> </w:t>
      </w:r>
      <w:r w:rsidR="004D7334" w:rsidRPr="00EB59BE">
        <w:rPr>
          <w:rFonts w:ascii="Arial" w:hAnsi="Arial" w:cs="Arial"/>
          <w:sz w:val="22"/>
          <w:szCs w:val="22"/>
        </w:rPr>
        <w:t xml:space="preserve">į </w:t>
      </w:r>
      <w:r w:rsidR="00CD76D1">
        <w:rPr>
          <w:rFonts w:ascii="Arial" w:hAnsi="Arial" w:cs="Arial"/>
          <w:sz w:val="22"/>
          <w:szCs w:val="22"/>
        </w:rPr>
        <w:t xml:space="preserve"> </w:t>
      </w:r>
      <w:r w:rsidR="004D7334" w:rsidRPr="00EB59BE">
        <w:rPr>
          <w:rFonts w:ascii="Arial" w:hAnsi="Arial" w:cs="Arial"/>
          <w:sz w:val="22"/>
          <w:szCs w:val="22"/>
        </w:rPr>
        <w:t xml:space="preserve">VN </w:t>
      </w:r>
      <w:r w:rsidR="00CD76D1">
        <w:rPr>
          <w:rFonts w:ascii="Arial" w:hAnsi="Arial" w:cs="Arial"/>
          <w:sz w:val="22"/>
          <w:szCs w:val="22"/>
        </w:rPr>
        <w:t xml:space="preserve"> </w:t>
      </w:r>
      <w:r w:rsidR="004D7334" w:rsidRPr="00EB59BE">
        <w:rPr>
          <w:rFonts w:ascii="Arial" w:hAnsi="Arial" w:cs="Arial"/>
          <w:sz w:val="22"/>
          <w:szCs w:val="22"/>
        </w:rPr>
        <w:t xml:space="preserve">dalimi </w:t>
      </w:r>
    </w:p>
    <w:p w14:paraId="5D1560ED" w14:textId="45C01088" w:rsidR="004D7334" w:rsidRPr="00EB59BE" w:rsidRDefault="004D7334" w:rsidP="003A5E44">
      <w:pPr>
        <w:contextualSpacing/>
        <w:jc w:val="both"/>
        <w:rPr>
          <w:rFonts w:ascii="Arial" w:hAnsi="Arial" w:cs="Arial"/>
          <w:sz w:val="22"/>
          <w:szCs w:val="22"/>
        </w:rPr>
      </w:pPr>
      <w:r w:rsidRPr="00EB59BE">
        <w:rPr>
          <w:rFonts w:ascii="Arial" w:hAnsi="Arial" w:cs="Arial"/>
          <w:sz w:val="22"/>
          <w:szCs w:val="22"/>
        </w:rPr>
        <w:t>rengiamus vandens surinkimo šulinius.</w:t>
      </w:r>
    </w:p>
    <w:p w14:paraId="18345E3C" w14:textId="77777777" w:rsidR="004D7334" w:rsidRPr="00EB59BE" w:rsidRDefault="004D7334" w:rsidP="004D7334">
      <w:pPr>
        <w:ind w:left="357"/>
        <w:contextualSpacing/>
        <w:rPr>
          <w:rFonts w:ascii="Arial" w:hAnsi="Arial" w:cs="Arial"/>
          <w:sz w:val="22"/>
          <w:szCs w:val="22"/>
        </w:rPr>
      </w:pPr>
    </w:p>
    <w:p w14:paraId="671B90A6" w14:textId="77777777" w:rsidR="00716CC1" w:rsidRPr="00716CC1" w:rsidRDefault="00716CC1" w:rsidP="00716CC1">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716CC1">
        <w:rPr>
          <w:rFonts w:ascii="Arial" w:hAnsi="Arial" w:cs="Arial"/>
          <w:b/>
          <w:bCs/>
          <w:sz w:val="22"/>
          <w:szCs w:val="22"/>
        </w:rPr>
        <w:t xml:space="preserve">         46 klausimas.</w:t>
      </w:r>
    </w:p>
    <w:p w14:paraId="2C0FDA1F" w14:textId="525A0600" w:rsidR="004D7334" w:rsidRPr="00716CC1" w:rsidRDefault="00716CC1" w:rsidP="00716CC1">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Pr>
          <w:rFonts w:ascii="Arial" w:hAnsi="Arial" w:cs="Arial"/>
          <w:sz w:val="22"/>
          <w:szCs w:val="22"/>
        </w:rPr>
        <w:t xml:space="preserve">         </w:t>
      </w:r>
      <w:r w:rsidR="004D7334" w:rsidRPr="00716CC1">
        <w:rPr>
          <w:rFonts w:ascii="Arial" w:hAnsi="Arial" w:cs="Arial"/>
          <w:sz w:val="22"/>
          <w:szCs w:val="22"/>
        </w:rPr>
        <w:t xml:space="preserve">Prašome patikslinti ar projekte </w:t>
      </w:r>
      <w:r w:rsidR="004D7334" w:rsidRPr="00696E23">
        <w:rPr>
          <w:rFonts w:ascii="Arial" w:hAnsi="Arial" w:cs="Arial"/>
          <w:b/>
          <w:bCs/>
          <w:sz w:val="22"/>
          <w:szCs w:val="22"/>
        </w:rPr>
        <w:t>kelio Nr. 2228</w:t>
      </w:r>
      <w:r w:rsidR="004D7334" w:rsidRPr="00716CC1">
        <w:rPr>
          <w:rFonts w:ascii="Arial" w:hAnsi="Arial" w:cs="Arial"/>
          <w:sz w:val="22"/>
          <w:szCs w:val="22"/>
        </w:rPr>
        <w:t xml:space="preserve"> pėsčiųjų – dviračių tako viršutinis asfaltbetonio sluoksnis 2,5 cm storio neturi būti iš raudonos spalvos asfaltbetonio mišinio?</w:t>
      </w:r>
    </w:p>
    <w:p w14:paraId="332D9C65" w14:textId="77777777" w:rsidR="00696E23" w:rsidRPr="00696E23" w:rsidRDefault="00716CC1" w:rsidP="004D7334">
      <w:pPr>
        <w:ind w:left="357"/>
        <w:contextualSpacing/>
        <w:rPr>
          <w:rFonts w:ascii="Arial" w:hAnsi="Arial" w:cs="Arial"/>
          <w:b/>
          <w:bCs/>
          <w:sz w:val="22"/>
          <w:szCs w:val="22"/>
        </w:rPr>
      </w:pPr>
      <w:r w:rsidRPr="00696E23">
        <w:rPr>
          <w:rFonts w:ascii="Arial" w:hAnsi="Arial" w:cs="Arial"/>
          <w:b/>
          <w:bCs/>
          <w:sz w:val="22"/>
          <w:szCs w:val="22"/>
        </w:rPr>
        <w:t xml:space="preserve">    </w:t>
      </w:r>
      <w:r w:rsidR="004D7334" w:rsidRPr="00696E23">
        <w:rPr>
          <w:rFonts w:ascii="Arial" w:hAnsi="Arial" w:cs="Arial"/>
          <w:b/>
          <w:bCs/>
          <w:sz w:val="22"/>
          <w:szCs w:val="22"/>
        </w:rPr>
        <w:t xml:space="preserve">Atsakymas. </w:t>
      </w:r>
    </w:p>
    <w:p w14:paraId="79E0F8AD" w14:textId="78C5A09E" w:rsidR="004D7334" w:rsidRPr="00EB59BE" w:rsidRDefault="00696E23" w:rsidP="004D7334">
      <w:pPr>
        <w:ind w:left="357"/>
        <w:contextualSpacing/>
        <w:rPr>
          <w:rFonts w:ascii="Arial" w:hAnsi="Arial" w:cs="Arial"/>
          <w:sz w:val="22"/>
          <w:szCs w:val="22"/>
        </w:rPr>
      </w:pPr>
      <w:r>
        <w:rPr>
          <w:rFonts w:ascii="Arial" w:hAnsi="Arial" w:cs="Arial"/>
          <w:sz w:val="22"/>
          <w:szCs w:val="22"/>
        </w:rPr>
        <w:t xml:space="preserve">     </w:t>
      </w:r>
      <w:r w:rsidR="004D7334" w:rsidRPr="00EB59BE">
        <w:rPr>
          <w:rFonts w:ascii="Arial" w:hAnsi="Arial" w:cs="Arial"/>
          <w:sz w:val="22"/>
          <w:szCs w:val="22"/>
        </w:rPr>
        <w:t>Ne, bendras pėsčiųjų-dviračių takas pilkos spalvos.</w:t>
      </w:r>
    </w:p>
    <w:p w14:paraId="0F28E105" w14:textId="77777777" w:rsidR="004D7334" w:rsidRPr="00EB59BE" w:rsidRDefault="004D7334" w:rsidP="004D7334">
      <w:pPr>
        <w:ind w:left="357"/>
        <w:contextualSpacing/>
        <w:rPr>
          <w:rFonts w:ascii="Arial" w:hAnsi="Arial" w:cs="Arial"/>
          <w:sz w:val="22"/>
          <w:szCs w:val="22"/>
        </w:rPr>
      </w:pPr>
    </w:p>
    <w:p w14:paraId="3C1D5091" w14:textId="77777777" w:rsidR="00696E23" w:rsidRPr="00696E23" w:rsidRDefault="00696E23" w:rsidP="00696E23">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696E23">
        <w:rPr>
          <w:rFonts w:ascii="Arial" w:hAnsi="Arial" w:cs="Arial"/>
          <w:b/>
          <w:bCs/>
          <w:sz w:val="22"/>
          <w:szCs w:val="22"/>
        </w:rPr>
        <w:t xml:space="preserve">          47 klausimas.</w:t>
      </w:r>
    </w:p>
    <w:p w14:paraId="2E4D2E0C" w14:textId="63D3CA15" w:rsidR="004D7334" w:rsidRPr="00696E23" w:rsidRDefault="00696E23" w:rsidP="00696E23">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Pr>
          <w:rFonts w:ascii="Arial" w:hAnsi="Arial" w:cs="Arial"/>
          <w:sz w:val="22"/>
          <w:szCs w:val="22"/>
        </w:rPr>
        <w:t xml:space="preserve">          </w:t>
      </w:r>
      <w:r w:rsidR="004D7334" w:rsidRPr="00696E23">
        <w:rPr>
          <w:rFonts w:ascii="Arial" w:hAnsi="Arial" w:cs="Arial"/>
          <w:sz w:val="22"/>
          <w:szCs w:val="22"/>
        </w:rPr>
        <w:t xml:space="preserve">Prašome patikslinti ar projekte </w:t>
      </w:r>
      <w:r w:rsidR="004D7334" w:rsidRPr="00696E23">
        <w:rPr>
          <w:rFonts w:ascii="Arial" w:hAnsi="Arial" w:cs="Arial"/>
          <w:b/>
          <w:bCs/>
          <w:sz w:val="22"/>
          <w:szCs w:val="22"/>
        </w:rPr>
        <w:t>kelio Nr. 227</w:t>
      </w:r>
      <w:r w:rsidR="004D7334" w:rsidRPr="00696E23">
        <w:rPr>
          <w:rFonts w:ascii="Arial" w:hAnsi="Arial" w:cs="Arial"/>
          <w:sz w:val="22"/>
          <w:szCs w:val="22"/>
        </w:rPr>
        <w:t xml:space="preserve"> tako asfaltbetonio pagrindo dangos sluoksnis 8 cm storio neturi būti iš raudonos spalvos asfaltbetonio mišinio?</w:t>
      </w:r>
    </w:p>
    <w:p w14:paraId="611BCEE4" w14:textId="77777777" w:rsidR="00404C36" w:rsidRPr="00404C36" w:rsidRDefault="00404C36" w:rsidP="004D7334">
      <w:pPr>
        <w:ind w:left="357"/>
        <w:contextualSpacing/>
        <w:rPr>
          <w:rFonts w:ascii="Arial" w:eastAsia="Arial" w:hAnsi="Arial" w:cs="Arial"/>
          <w:b/>
          <w:bCs/>
          <w:sz w:val="22"/>
          <w:szCs w:val="22"/>
        </w:rPr>
      </w:pPr>
      <w:r w:rsidRPr="00404C36">
        <w:rPr>
          <w:rFonts w:ascii="Arial" w:eastAsia="Arial" w:hAnsi="Arial" w:cs="Arial"/>
          <w:b/>
          <w:bCs/>
          <w:sz w:val="22"/>
          <w:szCs w:val="22"/>
        </w:rPr>
        <w:t xml:space="preserve">    </w:t>
      </w:r>
      <w:r w:rsidR="004D7334" w:rsidRPr="00404C36">
        <w:rPr>
          <w:rFonts w:ascii="Arial" w:eastAsia="Arial" w:hAnsi="Arial" w:cs="Arial"/>
          <w:b/>
          <w:bCs/>
          <w:sz w:val="22"/>
          <w:szCs w:val="22"/>
        </w:rPr>
        <w:t xml:space="preserve">Atsakymas. </w:t>
      </w:r>
    </w:p>
    <w:p w14:paraId="3FCB6E0A" w14:textId="07040AA2" w:rsidR="004D7334" w:rsidRPr="00EB59BE" w:rsidRDefault="00404C36" w:rsidP="004D7334">
      <w:pPr>
        <w:ind w:left="357"/>
        <w:contextualSpacing/>
        <w:rPr>
          <w:rFonts w:ascii="Arial" w:hAnsi="Arial" w:cs="Arial"/>
          <w:sz w:val="22"/>
          <w:szCs w:val="22"/>
        </w:rPr>
      </w:pPr>
      <w:r>
        <w:rPr>
          <w:rFonts w:ascii="Arial" w:eastAsia="Arial" w:hAnsi="Arial" w:cs="Arial"/>
          <w:sz w:val="22"/>
          <w:szCs w:val="22"/>
        </w:rPr>
        <w:t xml:space="preserve">     </w:t>
      </w:r>
      <w:r w:rsidR="004D7334" w:rsidRPr="00EB59BE">
        <w:rPr>
          <w:rFonts w:ascii="Arial" w:eastAsia="Arial" w:hAnsi="Arial" w:cs="Arial"/>
          <w:sz w:val="22"/>
          <w:szCs w:val="22"/>
        </w:rPr>
        <w:t xml:space="preserve">Ne, takas pilkos spalvos.  </w:t>
      </w:r>
    </w:p>
    <w:p w14:paraId="7A495EFB" w14:textId="77777777" w:rsidR="004D7334" w:rsidRPr="00EB59BE" w:rsidRDefault="004D7334" w:rsidP="004D7334">
      <w:pPr>
        <w:ind w:left="357"/>
        <w:contextualSpacing/>
        <w:rPr>
          <w:rFonts w:ascii="Arial" w:hAnsi="Arial" w:cs="Arial"/>
          <w:sz w:val="22"/>
          <w:szCs w:val="22"/>
        </w:rPr>
      </w:pPr>
    </w:p>
    <w:p w14:paraId="167C41AA" w14:textId="77777777" w:rsidR="00404C36" w:rsidRPr="00404C36" w:rsidRDefault="00404C36" w:rsidP="00404C36">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404C36">
        <w:rPr>
          <w:rFonts w:ascii="Arial" w:hAnsi="Arial" w:cs="Arial"/>
          <w:b/>
          <w:bCs/>
          <w:sz w:val="22"/>
          <w:szCs w:val="22"/>
        </w:rPr>
        <w:t xml:space="preserve">           48 klausimas.</w:t>
      </w:r>
    </w:p>
    <w:p w14:paraId="6BCDABDB" w14:textId="3EA2EEC2" w:rsidR="004D7334" w:rsidRPr="00404C36" w:rsidRDefault="00404C36" w:rsidP="00404C36">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4D7334" w:rsidRPr="00404C36">
        <w:rPr>
          <w:rFonts w:ascii="Arial" w:hAnsi="Arial" w:cs="Arial"/>
          <w:sz w:val="22"/>
          <w:szCs w:val="22"/>
        </w:rPr>
        <w:t xml:space="preserve">Prašome patikslinti ar </w:t>
      </w:r>
      <w:r w:rsidR="004D7334" w:rsidRPr="00404C36">
        <w:rPr>
          <w:rFonts w:ascii="Arial" w:hAnsi="Arial" w:cs="Arial"/>
          <w:b/>
          <w:bCs/>
          <w:sz w:val="22"/>
          <w:szCs w:val="22"/>
        </w:rPr>
        <w:t>kelio Nr. 227</w:t>
      </w:r>
      <w:r w:rsidR="004D7334" w:rsidRPr="00404C36">
        <w:rPr>
          <w:rFonts w:ascii="Arial" w:hAnsi="Arial" w:cs="Arial"/>
          <w:sz w:val="22"/>
          <w:szCs w:val="22"/>
        </w:rPr>
        <w:t xml:space="preserve"> projekte numatomų betoninių trinkelių spalva natūralaus betono?</w:t>
      </w:r>
    </w:p>
    <w:p w14:paraId="5DB2D563" w14:textId="77777777" w:rsidR="00404C36" w:rsidRPr="00404C36" w:rsidRDefault="00404C36" w:rsidP="00404C36">
      <w:pPr>
        <w:ind w:left="357"/>
        <w:contextualSpacing/>
        <w:jc w:val="both"/>
        <w:rPr>
          <w:rFonts w:ascii="Arial" w:eastAsia="Arial" w:hAnsi="Arial" w:cs="Arial"/>
          <w:b/>
          <w:bCs/>
          <w:sz w:val="22"/>
          <w:szCs w:val="22"/>
        </w:rPr>
      </w:pPr>
      <w:r w:rsidRPr="00404C36">
        <w:rPr>
          <w:rFonts w:ascii="Arial" w:eastAsia="Arial" w:hAnsi="Arial" w:cs="Arial"/>
          <w:b/>
          <w:bCs/>
          <w:sz w:val="22"/>
          <w:szCs w:val="22"/>
        </w:rPr>
        <w:t xml:space="preserve">     </w:t>
      </w:r>
      <w:r w:rsidR="004D7334" w:rsidRPr="00404C36">
        <w:rPr>
          <w:rFonts w:ascii="Arial" w:eastAsia="Arial" w:hAnsi="Arial" w:cs="Arial"/>
          <w:b/>
          <w:bCs/>
          <w:sz w:val="22"/>
          <w:szCs w:val="22"/>
        </w:rPr>
        <w:t xml:space="preserve">Atsakymas. </w:t>
      </w:r>
    </w:p>
    <w:p w14:paraId="57250AE1" w14:textId="6166985B" w:rsidR="004D7334" w:rsidRPr="00EB59BE" w:rsidRDefault="00404C36" w:rsidP="00404C36">
      <w:pPr>
        <w:ind w:left="357"/>
        <w:contextualSpacing/>
        <w:jc w:val="both"/>
        <w:rPr>
          <w:rFonts w:ascii="Arial" w:eastAsia="Arial" w:hAnsi="Arial" w:cs="Arial"/>
          <w:sz w:val="22"/>
          <w:szCs w:val="22"/>
        </w:rPr>
      </w:pPr>
      <w:r>
        <w:rPr>
          <w:rFonts w:ascii="Arial" w:eastAsia="Arial" w:hAnsi="Arial" w:cs="Arial"/>
          <w:sz w:val="22"/>
          <w:szCs w:val="22"/>
        </w:rPr>
        <w:t xml:space="preserve">     </w:t>
      </w:r>
      <w:r w:rsidR="004D7334" w:rsidRPr="00EB59BE">
        <w:rPr>
          <w:rFonts w:ascii="Arial" w:eastAsia="Arial" w:hAnsi="Arial" w:cs="Arial"/>
          <w:sz w:val="22"/>
          <w:szCs w:val="22"/>
        </w:rPr>
        <w:t>Patvirtiname, kad betoninių trinkelių spalva turi būti natūralaus betono.</w:t>
      </w:r>
    </w:p>
    <w:p w14:paraId="431F4EA0" w14:textId="77777777" w:rsidR="004D7334" w:rsidRPr="00EB59BE" w:rsidRDefault="004D7334" w:rsidP="004D7334">
      <w:pPr>
        <w:ind w:left="357"/>
        <w:contextualSpacing/>
        <w:rPr>
          <w:rFonts w:ascii="Arial" w:hAnsi="Arial" w:cs="Arial"/>
          <w:sz w:val="22"/>
          <w:szCs w:val="22"/>
        </w:rPr>
      </w:pPr>
    </w:p>
    <w:p w14:paraId="382519E3" w14:textId="10E2CFA9" w:rsidR="00B61BC2" w:rsidRPr="00B61BC2" w:rsidRDefault="00B61BC2" w:rsidP="00B61BC2">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B61BC2">
        <w:rPr>
          <w:rFonts w:ascii="Arial" w:hAnsi="Arial" w:cs="Arial"/>
          <w:b/>
          <w:bCs/>
          <w:sz w:val="22"/>
          <w:szCs w:val="22"/>
        </w:rPr>
        <w:t xml:space="preserve">           49 klausimas.</w:t>
      </w:r>
    </w:p>
    <w:p w14:paraId="731FA29B" w14:textId="684547CE" w:rsidR="004D7334" w:rsidRPr="00B61BC2" w:rsidRDefault="00B61BC2" w:rsidP="00B61BC2">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Pr>
          <w:rFonts w:ascii="Arial" w:hAnsi="Arial" w:cs="Arial"/>
          <w:sz w:val="22"/>
          <w:szCs w:val="22"/>
        </w:rPr>
        <w:t xml:space="preserve">           </w:t>
      </w:r>
      <w:r w:rsidR="004D7334" w:rsidRPr="00B61BC2">
        <w:rPr>
          <w:rFonts w:ascii="Arial" w:hAnsi="Arial" w:cs="Arial"/>
          <w:sz w:val="22"/>
          <w:szCs w:val="22"/>
        </w:rPr>
        <w:t xml:space="preserve">Prašome patikslinti </w:t>
      </w:r>
      <w:r w:rsidR="004D7334" w:rsidRPr="00B61BC2">
        <w:rPr>
          <w:rFonts w:ascii="Arial" w:hAnsi="Arial" w:cs="Arial"/>
          <w:b/>
          <w:bCs/>
          <w:sz w:val="22"/>
          <w:szCs w:val="22"/>
        </w:rPr>
        <w:t>kelio Nr. 227</w:t>
      </w:r>
      <w:r w:rsidR="004D7334" w:rsidRPr="00B61BC2">
        <w:rPr>
          <w:rFonts w:ascii="Arial" w:hAnsi="Arial" w:cs="Arial"/>
          <w:sz w:val="22"/>
          <w:szCs w:val="22"/>
        </w:rPr>
        <w:t xml:space="preserve"> projekte numatomų granitinių trinkelių matmenis (ilgį ir plotį) ir spalvą.</w:t>
      </w:r>
    </w:p>
    <w:p w14:paraId="3198EEFB" w14:textId="77777777" w:rsidR="00CD7665" w:rsidRPr="00CD7665" w:rsidRDefault="00B61BC2" w:rsidP="004D7334">
      <w:pPr>
        <w:ind w:left="357"/>
        <w:contextualSpacing/>
        <w:rPr>
          <w:rFonts w:ascii="Arial" w:eastAsia="Arial" w:hAnsi="Arial" w:cs="Arial"/>
          <w:b/>
          <w:bCs/>
          <w:sz w:val="22"/>
          <w:szCs w:val="22"/>
        </w:rPr>
      </w:pPr>
      <w:r w:rsidRPr="00CD7665">
        <w:rPr>
          <w:rFonts w:ascii="Arial" w:eastAsia="Arial" w:hAnsi="Arial" w:cs="Arial"/>
          <w:b/>
          <w:bCs/>
          <w:sz w:val="22"/>
          <w:szCs w:val="22"/>
        </w:rPr>
        <w:t xml:space="preserve">    </w:t>
      </w:r>
      <w:r w:rsidR="004D7334" w:rsidRPr="00CD7665">
        <w:rPr>
          <w:rFonts w:ascii="Arial" w:eastAsia="Arial" w:hAnsi="Arial" w:cs="Arial"/>
          <w:b/>
          <w:bCs/>
          <w:sz w:val="22"/>
          <w:szCs w:val="22"/>
        </w:rPr>
        <w:t xml:space="preserve"> Atsakymas. </w:t>
      </w:r>
    </w:p>
    <w:p w14:paraId="6FDDAACE" w14:textId="11BC9AB6" w:rsidR="004D7334" w:rsidRPr="00EB59BE" w:rsidRDefault="00CD7665" w:rsidP="004D7334">
      <w:pPr>
        <w:ind w:left="357"/>
        <w:contextualSpacing/>
        <w:rPr>
          <w:rFonts w:ascii="Arial" w:eastAsia="Arial" w:hAnsi="Arial" w:cs="Arial"/>
          <w:sz w:val="22"/>
          <w:szCs w:val="22"/>
        </w:rPr>
      </w:pPr>
      <w:r>
        <w:rPr>
          <w:rFonts w:ascii="Arial" w:eastAsia="Arial" w:hAnsi="Arial" w:cs="Arial"/>
          <w:sz w:val="22"/>
          <w:szCs w:val="22"/>
        </w:rPr>
        <w:t xml:space="preserve">     </w:t>
      </w:r>
      <w:r w:rsidR="004D7334" w:rsidRPr="00EB59BE">
        <w:rPr>
          <w:rFonts w:ascii="Arial" w:eastAsia="Arial" w:hAnsi="Arial" w:cs="Arial"/>
          <w:sz w:val="22"/>
          <w:szCs w:val="22"/>
        </w:rPr>
        <w:t>Patiksliname, kad granitinės trinkelės turi būti tamsios spalvos, jų matmenys - 10 cm x 10 cm.</w:t>
      </w:r>
    </w:p>
    <w:p w14:paraId="25EE9E1E" w14:textId="77777777" w:rsidR="004D7334" w:rsidRPr="00EB59BE" w:rsidRDefault="004D7334" w:rsidP="004D7334">
      <w:pPr>
        <w:ind w:left="357"/>
        <w:contextualSpacing/>
        <w:rPr>
          <w:rFonts w:ascii="Arial" w:hAnsi="Arial" w:cs="Arial"/>
          <w:sz w:val="22"/>
          <w:szCs w:val="22"/>
        </w:rPr>
      </w:pPr>
    </w:p>
    <w:p w14:paraId="5A4CB8CA" w14:textId="4DB97DCD" w:rsidR="00CD76D1" w:rsidRPr="00CD76D1" w:rsidRDefault="00CD76D1" w:rsidP="00CD76D1">
      <w:pPr>
        <w:pStyle w:val="ListParagraph"/>
        <w:pBdr>
          <w:top w:val="none" w:sz="0" w:space="0" w:color="auto"/>
          <w:left w:val="none" w:sz="0" w:space="0" w:color="auto"/>
          <w:bottom w:val="none" w:sz="0" w:space="0" w:color="auto"/>
          <w:right w:val="none" w:sz="0" w:space="0" w:color="auto"/>
          <w:between w:val="none" w:sz="0" w:space="0" w:color="auto"/>
          <w:bar w:val="none" w:sz="0" w:color="auto"/>
        </w:pBdr>
        <w:ind w:left="717"/>
        <w:rPr>
          <w:rFonts w:ascii="Arial" w:hAnsi="Arial" w:cs="Arial"/>
          <w:b/>
          <w:bCs/>
          <w:sz w:val="22"/>
          <w:szCs w:val="22"/>
        </w:rPr>
      </w:pPr>
      <w:r w:rsidRPr="00CD76D1">
        <w:rPr>
          <w:rFonts w:ascii="Arial" w:hAnsi="Arial" w:cs="Arial"/>
          <w:b/>
          <w:bCs/>
          <w:sz w:val="22"/>
          <w:szCs w:val="22"/>
        </w:rPr>
        <w:t>50 klausimas.</w:t>
      </w:r>
    </w:p>
    <w:p w14:paraId="2DE3ADF5" w14:textId="77777777" w:rsidR="00CD76D1" w:rsidRDefault="004D7334" w:rsidP="00CD76D1">
      <w:pPr>
        <w:pStyle w:val="ListParagraph"/>
        <w:pBdr>
          <w:top w:val="none" w:sz="0" w:space="0" w:color="auto"/>
          <w:left w:val="none" w:sz="0" w:space="0" w:color="auto"/>
          <w:bottom w:val="none" w:sz="0" w:space="0" w:color="auto"/>
          <w:right w:val="none" w:sz="0" w:space="0" w:color="auto"/>
          <w:between w:val="none" w:sz="0" w:space="0" w:color="auto"/>
          <w:bar w:val="none" w:sz="0" w:color="auto"/>
        </w:pBdr>
        <w:ind w:left="717"/>
        <w:jc w:val="both"/>
        <w:rPr>
          <w:rFonts w:ascii="Arial" w:hAnsi="Arial" w:cs="Arial"/>
          <w:sz w:val="22"/>
          <w:szCs w:val="22"/>
        </w:rPr>
      </w:pPr>
      <w:r w:rsidRPr="00EB59BE">
        <w:rPr>
          <w:rFonts w:ascii="Arial" w:hAnsi="Arial" w:cs="Arial"/>
          <w:sz w:val="22"/>
          <w:szCs w:val="22"/>
        </w:rPr>
        <w:t xml:space="preserve">Prašome patikslinti ar </w:t>
      </w:r>
      <w:r w:rsidRPr="00CD76D1">
        <w:rPr>
          <w:rFonts w:ascii="Arial" w:hAnsi="Arial" w:cs="Arial"/>
          <w:b/>
          <w:bCs/>
          <w:sz w:val="22"/>
          <w:szCs w:val="22"/>
        </w:rPr>
        <w:t>kelio Nr. 227</w:t>
      </w:r>
      <w:r w:rsidRPr="00EB59BE">
        <w:rPr>
          <w:rFonts w:ascii="Arial" w:hAnsi="Arial" w:cs="Arial"/>
          <w:sz w:val="22"/>
          <w:szCs w:val="22"/>
        </w:rPr>
        <w:t xml:space="preserve"> projekte numatomos granitinės trinkelės turi būti skeltos iš </w:t>
      </w:r>
    </w:p>
    <w:p w14:paraId="56D13DFD" w14:textId="601C0474" w:rsidR="004D7334" w:rsidRPr="00CD76D1" w:rsidRDefault="004D7334" w:rsidP="00CD76D1">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D76D1">
        <w:rPr>
          <w:rFonts w:ascii="Arial" w:hAnsi="Arial" w:cs="Arial"/>
          <w:sz w:val="22"/>
          <w:szCs w:val="22"/>
        </w:rPr>
        <w:t>visų pusių?</w:t>
      </w:r>
    </w:p>
    <w:p w14:paraId="0B63C4E1" w14:textId="40A8BCE5" w:rsidR="00D37866" w:rsidRPr="00D37866" w:rsidRDefault="00D37866" w:rsidP="004D7334">
      <w:pPr>
        <w:ind w:left="357"/>
        <w:contextualSpacing/>
        <w:rPr>
          <w:rFonts w:ascii="Arial" w:eastAsia="Arial" w:hAnsi="Arial" w:cs="Arial"/>
          <w:b/>
          <w:bCs/>
          <w:sz w:val="22"/>
          <w:szCs w:val="22"/>
        </w:rPr>
      </w:pPr>
      <w:r>
        <w:rPr>
          <w:rFonts w:ascii="Arial" w:eastAsia="Arial" w:hAnsi="Arial" w:cs="Arial"/>
          <w:sz w:val="22"/>
          <w:szCs w:val="22"/>
        </w:rPr>
        <w:lastRenderedPageBreak/>
        <w:t xml:space="preserve">      </w:t>
      </w:r>
      <w:r w:rsidR="004D7334" w:rsidRPr="00D37866">
        <w:rPr>
          <w:rFonts w:ascii="Arial" w:eastAsia="Arial" w:hAnsi="Arial" w:cs="Arial"/>
          <w:b/>
          <w:bCs/>
          <w:sz w:val="22"/>
          <w:szCs w:val="22"/>
        </w:rPr>
        <w:t xml:space="preserve">Atsakymas. </w:t>
      </w:r>
    </w:p>
    <w:p w14:paraId="2EAFFE79" w14:textId="4578C398" w:rsidR="004D7334" w:rsidRPr="00EB59BE" w:rsidRDefault="00D37866" w:rsidP="004D7334">
      <w:pPr>
        <w:ind w:left="357"/>
        <w:contextualSpacing/>
        <w:rPr>
          <w:rFonts w:ascii="Arial" w:hAnsi="Arial" w:cs="Arial"/>
          <w:sz w:val="22"/>
          <w:szCs w:val="22"/>
        </w:rPr>
      </w:pPr>
      <w:r>
        <w:rPr>
          <w:rFonts w:ascii="Arial" w:eastAsia="Arial" w:hAnsi="Arial" w:cs="Arial"/>
          <w:sz w:val="22"/>
          <w:szCs w:val="22"/>
        </w:rPr>
        <w:t xml:space="preserve">   </w:t>
      </w:r>
      <w:r w:rsidR="004D2612">
        <w:rPr>
          <w:rFonts w:ascii="Arial" w:eastAsia="Arial" w:hAnsi="Arial" w:cs="Arial"/>
          <w:sz w:val="22"/>
          <w:szCs w:val="22"/>
        </w:rPr>
        <w:t xml:space="preserve"> </w:t>
      </w:r>
      <w:r>
        <w:rPr>
          <w:rFonts w:ascii="Arial" w:eastAsia="Arial" w:hAnsi="Arial" w:cs="Arial"/>
          <w:sz w:val="22"/>
          <w:szCs w:val="22"/>
        </w:rPr>
        <w:t xml:space="preserve">  </w:t>
      </w:r>
      <w:r w:rsidR="004D7334" w:rsidRPr="00EB59BE">
        <w:rPr>
          <w:rFonts w:ascii="Arial" w:eastAsia="Arial" w:hAnsi="Arial" w:cs="Arial"/>
          <w:sz w:val="22"/>
          <w:szCs w:val="22"/>
        </w:rPr>
        <w:t xml:space="preserve">Patiksliname, kad turi būti skelta tik viršutinė dalis, </w:t>
      </w:r>
      <w:r w:rsidR="004D7334" w:rsidRPr="00EB59BE">
        <w:rPr>
          <w:rFonts w:ascii="Arial" w:hAnsi="Arial" w:cs="Arial"/>
          <w:sz w:val="22"/>
          <w:szCs w:val="22"/>
        </w:rPr>
        <w:t>o kraštai ir apačia lygūs.</w:t>
      </w:r>
    </w:p>
    <w:p w14:paraId="30C231EA" w14:textId="77777777" w:rsidR="004D7334" w:rsidRPr="00EB59BE" w:rsidRDefault="004D7334" w:rsidP="004D7334">
      <w:pPr>
        <w:ind w:left="357"/>
        <w:contextualSpacing/>
        <w:rPr>
          <w:rFonts w:ascii="Arial" w:hAnsi="Arial" w:cs="Arial"/>
          <w:sz w:val="22"/>
          <w:szCs w:val="22"/>
        </w:rPr>
      </w:pPr>
    </w:p>
    <w:p w14:paraId="25019C33" w14:textId="77777777" w:rsidR="004D7334" w:rsidRPr="00EB59BE" w:rsidRDefault="004D7334" w:rsidP="004D7334">
      <w:pPr>
        <w:ind w:left="357"/>
        <w:contextualSpacing/>
        <w:rPr>
          <w:rFonts w:ascii="Arial" w:hAnsi="Arial" w:cs="Arial"/>
          <w:sz w:val="22"/>
          <w:szCs w:val="22"/>
        </w:rPr>
      </w:pPr>
    </w:p>
    <w:p w14:paraId="6EF9E849" w14:textId="700A8E3E" w:rsidR="004D2612" w:rsidRPr="004D2612" w:rsidRDefault="004D2612" w:rsidP="004D2612">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Pr>
          <w:rFonts w:ascii="Arial" w:hAnsi="Arial" w:cs="Arial"/>
          <w:b/>
          <w:bCs/>
          <w:sz w:val="22"/>
          <w:szCs w:val="22"/>
        </w:rPr>
        <w:t xml:space="preserve">            51 </w:t>
      </w:r>
      <w:r w:rsidRPr="004D2612">
        <w:rPr>
          <w:rFonts w:ascii="Arial" w:hAnsi="Arial" w:cs="Arial"/>
          <w:b/>
          <w:bCs/>
          <w:sz w:val="22"/>
          <w:szCs w:val="22"/>
        </w:rPr>
        <w:t xml:space="preserve">klausimas. </w:t>
      </w:r>
    </w:p>
    <w:p w14:paraId="49D2213A" w14:textId="79A6E7B3" w:rsidR="004D7334" w:rsidRPr="004D2612" w:rsidRDefault="004D2612" w:rsidP="004D2612">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4D7334" w:rsidRPr="004D2612">
        <w:rPr>
          <w:rFonts w:ascii="Arial" w:hAnsi="Arial" w:cs="Arial"/>
          <w:b/>
          <w:bCs/>
          <w:sz w:val="22"/>
          <w:szCs w:val="22"/>
        </w:rPr>
        <w:t>Kelio Nr. 2228</w:t>
      </w:r>
      <w:r w:rsidR="004D7334" w:rsidRPr="004D2612">
        <w:rPr>
          <w:rFonts w:ascii="Arial" w:hAnsi="Arial" w:cs="Arial"/>
          <w:sz w:val="22"/>
          <w:szCs w:val="22"/>
        </w:rPr>
        <w:t xml:space="preserve"> projekto ir SPS priedo Nr. 25 žiniaraščiuose yra nužeminti granitiniai bordiūrai (1,00x0,15x0,30 m) 142 m ir 117 m. Ar nužeminti granito bordiūrai neturėtų būti 22 cm aukščio?</w:t>
      </w:r>
      <w:r>
        <w:rPr>
          <w:rFonts w:ascii="Arial" w:hAnsi="Arial" w:cs="Arial"/>
          <w:sz w:val="22"/>
          <w:szCs w:val="22"/>
        </w:rPr>
        <w:t xml:space="preserve"> </w:t>
      </w:r>
      <w:r w:rsidR="004D7334" w:rsidRPr="004D2612">
        <w:rPr>
          <w:rFonts w:ascii="Arial" w:hAnsi="Arial" w:cs="Arial"/>
          <w:sz w:val="22"/>
          <w:szCs w:val="22"/>
        </w:rPr>
        <w:t>Prašo</w:t>
      </w:r>
      <w:r>
        <w:rPr>
          <w:rFonts w:ascii="Arial" w:hAnsi="Arial" w:cs="Arial"/>
          <w:sz w:val="22"/>
          <w:szCs w:val="22"/>
        </w:rPr>
        <w:t>-</w:t>
      </w:r>
      <w:r w:rsidR="004D7334" w:rsidRPr="004D2612">
        <w:rPr>
          <w:rFonts w:ascii="Arial" w:hAnsi="Arial" w:cs="Arial"/>
          <w:sz w:val="22"/>
          <w:szCs w:val="22"/>
        </w:rPr>
        <w:t>me patikslinti ir jei reikia pataisyti žiniaraščius.</w:t>
      </w:r>
    </w:p>
    <w:p w14:paraId="24AC7686" w14:textId="77777777" w:rsidR="004D2612" w:rsidRPr="004D2612" w:rsidRDefault="004D2612" w:rsidP="004D7334">
      <w:pPr>
        <w:ind w:left="357"/>
        <w:contextualSpacing/>
        <w:rPr>
          <w:rFonts w:ascii="Arial" w:hAnsi="Arial" w:cs="Arial"/>
          <w:b/>
          <w:bCs/>
          <w:sz w:val="22"/>
          <w:szCs w:val="22"/>
        </w:rPr>
      </w:pPr>
      <w:r w:rsidRPr="004D2612">
        <w:rPr>
          <w:rFonts w:ascii="Arial" w:hAnsi="Arial" w:cs="Arial"/>
          <w:b/>
          <w:bCs/>
          <w:sz w:val="22"/>
          <w:szCs w:val="22"/>
        </w:rPr>
        <w:t xml:space="preserve">        </w:t>
      </w:r>
      <w:r w:rsidR="004D7334" w:rsidRPr="004D2612">
        <w:rPr>
          <w:rFonts w:ascii="Arial" w:hAnsi="Arial" w:cs="Arial"/>
          <w:b/>
          <w:bCs/>
          <w:sz w:val="22"/>
          <w:szCs w:val="22"/>
        </w:rPr>
        <w:t xml:space="preserve">Atsakymas. </w:t>
      </w:r>
    </w:p>
    <w:p w14:paraId="59B2C004" w14:textId="200A64B5" w:rsidR="004D7334" w:rsidRPr="00EB59BE" w:rsidRDefault="004D2612" w:rsidP="004D7334">
      <w:pPr>
        <w:ind w:left="357"/>
        <w:contextualSpacing/>
        <w:rPr>
          <w:rFonts w:ascii="Arial" w:hAnsi="Arial" w:cs="Arial"/>
          <w:sz w:val="22"/>
          <w:szCs w:val="22"/>
        </w:rPr>
      </w:pPr>
      <w:r>
        <w:rPr>
          <w:rFonts w:ascii="Arial" w:hAnsi="Arial" w:cs="Arial"/>
          <w:sz w:val="22"/>
          <w:szCs w:val="22"/>
        </w:rPr>
        <w:t xml:space="preserve">        </w:t>
      </w:r>
      <w:r w:rsidR="004D7334" w:rsidRPr="00EB59BE">
        <w:rPr>
          <w:rFonts w:ascii="Arial" w:hAnsi="Arial" w:cs="Arial"/>
          <w:sz w:val="22"/>
          <w:szCs w:val="22"/>
        </w:rPr>
        <w:t>Taip, nužeminti granitiniai bortai</w:t>
      </w:r>
      <w:r w:rsidR="002A4FB0">
        <w:rPr>
          <w:rFonts w:ascii="Arial" w:hAnsi="Arial" w:cs="Arial"/>
          <w:sz w:val="22"/>
          <w:szCs w:val="22"/>
        </w:rPr>
        <w:t xml:space="preserve"> (matmuo metrais)</w:t>
      </w:r>
      <w:r w:rsidR="004D7334" w:rsidRPr="00EB59BE">
        <w:rPr>
          <w:rFonts w:ascii="Arial" w:hAnsi="Arial" w:cs="Arial"/>
          <w:sz w:val="22"/>
          <w:szCs w:val="22"/>
        </w:rPr>
        <w:t xml:space="preserve"> 1,0x0,15x0,22.</w:t>
      </w:r>
    </w:p>
    <w:p w14:paraId="397D46B3" w14:textId="77777777" w:rsidR="004D7334" w:rsidRPr="00EB59BE" w:rsidRDefault="004D7334" w:rsidP="004D7334">
      <w:pPr>
        <w:ind w:left="357"/>
        <w:contextualSpacing/>
        <w:rPr>
          <w:rFonts w:ascii="Arial" w:hAnsi="Arial" w:cs="Arial"/>
          <w:sz w:val="22"/>
          <w:szCs w:val="22"/>
        </w:rPr>
      </w:pPr>
    </w:p>
    <w:p w14:paraId="39DD41FB" w14:textId="3F0AA5E4" w:rsidR="006D16ED" w:rsidRPr="006D16ED" w:rsidRDefault="006D16ED" w:rsidP="006D16ED">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Pr>
          <w:rFonts w:ascii="Arial" w:hAnsi="Arial" w:cs="Arial"/>
          <w:b/>
          <w:bCs/>
          <w:sz w:val="22"/>
          <w:szCs w:val="22"/>
        </w:rPr>
        <w:t xml:space="preserve">            52 </w:t>
      </w:r>
      <w:r w:rsidRPr="006D16ED">
        <w:rPr>
          <w:rFonts w:ascii="Arial" w:hAnsi="Arial" w:cs="Arial"/>
          <w:b/>
          <w:bCs/>
          <w:sz w:val="22"/>
          <w:szCs w:val="22"/>
        </w:rPr>
        <w:t xml:space="preserve">klausimas. </w:t>
      </w:r>
    </w:p>
    <w:p w14:paraId="68DA9701" w14:textId="77777777" w:rsidR="006D16ED" w:rsidRDefault="004D7334" w:rsidP="006D08A9">
      <w:pPr>
        <w:pStyle w:val="ListParagraph"/>
        <w:pBdr>
          <w:top w:val="none" w:sz="0" w:space="0" w:color="auto"/>
          <w:left w:val="none" w:sz="0" w:space="0" w:color="auto"/>
          <w:bottom w:val="none" w:sz="0" w:space="0" w:color="auto"/>
          <w:right w:val="none" w:sz="0" w:space="0" w:color="auto"/>
          <w:between w:val="none" w:sz="0" w:space="0" w:color="auto"/>
          <w:bar w:val="none" w:sz="0" w:color="auto"/>
        </w:pBdr>
        <w:ind w:left="717"/>
        <w:jc w:val="both"/>
        <w:rPr>
          <w:rFonts w:ascii="Arial" w:hAnsi="Arial" w:cs="Arial"/>
          <w:sz w:val="22"/>
          <w:szCs w:val="22"/>
        </w:rPr>
      </w:pPr>
      <w:r w:rsidRPr="006D16ED">
        <w:rPr>
          <w:rFonts w:ascii="Arial" w:hAnsi="Arial" w:cs="Arial"/>
          <w:b/>
          <w:bCs/>
          <w:sz w:val="22"/>
          <w:szCs w:val="22"/>
        </w:rPr>
        <w:t>Kelio Nr. 2228 projekto</w:t>
      </w:r>
      <w:r w:rsidRPr="00EB59BE">
        <w:rPr>
          <w:rFonts w:ascii="Arial" w:hAnsi="Arial" w:cs="Arial"/>
          <w:sz w:val="22"/>
          <w:szCs w:val="22"/>
        </w:rPr>
        <w:t xml:space="preserve"> ir SPS priedo Nr. 25 žiniaraščiuose „Sankryžų ir nuovažų su trinkelių </w:t>
      </w:r>
    </w:p>
    <w:p w14:paraId="160E146D" w14:textId="168AE0B1" w:rsidR="004D7334" w:rsidRPr="006D16ED" w:rsidRDefault="004D7334" w:rsidP="006D08A9">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6D16ED">
        <w:rPr>
          <w:rFonts w:ascii="Arial" w:hAnsi="Arial" w:cs="Arial"/>
          <w:sz w:val="22"/>
          <w:szCs w:val="22"/>
        </w:rPr>
        <w:t>danga įrengimas“ skyriuje yra nužemintų kelio bortų (1,00x0,15x0,30) įrengimas 295 m. Ar nužeminti bordiūrai neturėtų būti 22 cm aukščio? Prašome patikslinti ir jei reikia pataisyti žiniaraščius.</w:t>
      </w:r>
    </w:p>
    <w:p w14:paraId="63634CC3" w14:textId="77777777" w:rsidR="001B6B54" w:rsidRPr="001B6B54" w:rsidRDefault="001B6B54" w:rsidP="004D7334">
      <w:pPr>
        <w:ind w:left="357"/>
        <w:contextualSpacing/>
        <w:rPr>
          <w:rFonts w:ascii="Arial" w:hAnsi="Arial" w:cs="Arial"/>
          <w:b/>
          <w:bCs/>
          <w:sz w:val="22"/>
          <w:szCs w:val="22"/>
        </w:rPr>
      </w:pPr>
      <w:r>
        <w:rPr>
          <w:rFonts w:ascii="Arial" w:hAnsi="Arial" w:cs="Arial"/>
          <w:sz w:val="22"/>
          <w:szCs w:val="22"/>
        </w:rPr>
        <w:t xml:space="preserve">      </w:t>
      </w:r>
      <w:r w:rsidR="004D7334" w:rsidRPr="001B6B54">
        <w:rPr>
          <w:rFonts w:ascii="Arial" w:hAnsi="Arial" w:cs="Arial"/>
          <w:b/>
          <w:bCs/>
          <w:sz w:val="22"/>
          <w:szCs w:val="22"/>
        </w:rPr>
        <w:t xml:space="preserve">Atsakymas. </w:t>
      </w:r>
    </w:p>
    <w:p w14:paraId="66B7F894" w14:textId="2BD189D3" w:rsidR="004D7334" w:rsidRPr="00EB59BE" w:rsidRDefault="001B6B54" w:rsidP="004D7334">
      <w:pPr>
        <w:ind w:left="357"/>
        <w:contextualSpacing/>
        <w:rPr>
          <w:rFonts w:ascii="Arial" w:hAnsi="Arial" w:cs="Arial"/>
          <w:sz w:val="22"/>
          <w:szCs w:val="22"/>
        </w:rPr>
      </w:pPr>
      <w:r>
        <w:rPr>
          <w:rFonts w:ascii="Arial" w:hAnsi="Arial" w:cs="Arial"/>
          <w:sz w:val="22"/>
          <w:szCs w:val="22"/>
        </w:rPr>
        <w:t xml:space="preserve">      </w:t>
      </w:r>
      <w:r w:rsidR="004D7334" w:rsidRPr="00EB59BE">
        <w:rPr>
          <w:rFonts w:ascii="Arial" w:hAnsi="Arial" w:cs="Arial"/>
          <w:sz w:val="22"/>
          <w:szCs w:val="22"/>
        </w:rPr>
        <w:t>T</w:t>
      </w:r>
      <w:r>
        <w:rPr>
          <w:rFonts w:ascii="Arial" w:hAnsi="Arial" w:cs="Arial"/>
          <w:sz w:val="22"/>
          <w:szCs w:val="22"/>
        </w:rPr>
        <w:t>aip</w:t>
      </w:r>
      <w:r w:rsidR="004D7334" w:rsidRPr="00EB59BE">
        <w:rPr>
          <w:rFonts w:ascii="Arial" w:hAnsi="Arial" w:cs="Arial"/>
          <w:sz w:val="22"/>
          <w:szCs w:val="22"/>
        </w:rPr>
        <w:t xml:space="preserve">, užvažiuojami betoniniai gatvės bortai rengiami </w:t>
      </w:r>
      <w:r w:rsidR="004240F2">
        <w:rPr>
          <w:rFonts w:ascii="Arial" w:hAnsi="Arial" w:cs="Arial"/>
          <w:sz w:val="22"/>
          <w:szCs w:val="22"/>
        </w:rPr>
        <w:t>(matmuo metrais)</w:t>
      </w:r>
      <w:r w:rsidR="006A31BD">
        <w:rPr>
          <w:rFonts w:ascii="Arial" w:hAnsi="Arial" w:cs="Arial"/>
          <w:sz w:val="22"/>
          <w:szCs w:val="22"/>
        </w:rPr>
        <w:t xml:space="preserve"> </w:t>
      </w:r>
      <w:r w:rsidR="004D7334" w:rsidRPr="00EB59BE">
        <w:rPr>
          <w:rFonts w:ascii="Arial" w:hAnsi="Arial" w:cs="Arial"/>
          <w:sz w:val="22"/>
          <w:szCs w:val="22"/>
        </w:rPr>
        <w:t>1,00x0,15x0,22.</w:t>
      </w:r>
    </w:p>
    <w:p w14:paraId="3AC84080" w14:textId="77777777" w:rsidR="004D7334" w:rsidRPr="00EB59BE" w:rsidRDefault="004D7334" w:rsidP="004D7334">
      <w:pPr>
        <w:ind w:left="357"/>
        <w:contextualSpacing/>
        <w:rPr>
          <w:rFonts w:ascii="Arial" w:hAnsi="Arial" w:cs="Arial"/>
          <w:sz w:val="22"/>
          <w:szCs w:val="22"/>
        </w:rPr>
      </w:pPr>
    </w:p>
    <w:p w14:paraId="0240EB24" w14:textId="77777777" w:rsidR="001B6B54" w:rsidRPr="001B6B54" w:rsidRDefault="001B6B54" w:rsidP="001B6B54">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1B6B54">
        <w:rPr>
          <w:rFonts w:ascii="Arial" w:hAnsi="Arial" w:cs="Arial"/>
          <w:b/>
          <w:bCs/>
          <w:sz w:val="22"/>
          <w:szCs w:val="22"/>
        </w:rPr>
        <w:t xml:space="preserve">             53 klausimas.</w:t>
      </w:r>
    </w:p>
    <w:p w14:paraId="2F5F3635" w14:textId="7F8A5184" w:rsidR="004D7334" w:rsidRPr="001B6B54" w:rsidRDefault="001B6B54" w:rsidP="006D08A9">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4D7334" w:rsidRPr="001B6B54">
        <w:rPr>
          <w:rFonts w:ascii="Arial" w:hAnsi="Arial" w:cs="Arial"/>
          <w:sz w:val="22"/>
          <w:szCs w:val="22"/>
        </w:rPr>
        <w:t xml:space="preserve">Prašome patikslinti ar </w:t>
      </w:r>
      <w:r w:rsidR="004D7334" w:rsidRPr="001B6B54">
        <w:rPr>
          <w:rFonts w:ascii="Arial" w:hAnsi="Arial" w:cs="Arial"/>
          <w:b/>
          <w:bCs/>
          <w:sz w:val="22"/>
          <w:szCs w:val="22"/>
        </w:rPr>
        <w:t>kelio Nr. 2228</w:t>
      </w:r>
      <w:r w:rsidR="004D7334" w:rsidRPr="001B6B54">
        <w:rPr>
          <w:rFonts w:ascii="Arial" w:hAnsi="Arial" w:cs="Arial"/>
          <w:sz w:val="22"/>
          <w:szCs w:val="22"/>
        </w:rPr>
        <w:t xml:space="preserve"> projekto SPS priedo Nr. 25 žiniaraščiuose 4.1.10, 4.2.9, 4.3.5, 4.4.3, 4.4.4 eilutėse bortai numatomi betoniniai?</w:t>
      </w:r>
    </w:p>
    <w:p w14:paraId="5A7F9256" w14:textId="77777777" w:rsidR="007939F9" w:rsidRPr="00C26849" w:rsidRDefault="007939F9" w:rsidP="004D7334">
      <w:pPr>
        <w:ind w:left="426"/>
        <w:rPr>
          <w:rFonts w:ascii="Arial" w:hAnsi="Arial" w:cs="Arial"/>
          <w:b/>
          <w:bCs/>
          <w:sz w:val="22"/>
          <w:szCs w:val="22"/>
        </w:rPr>
      </w:pPr>
      <w:r w:rsidRPr="00C26849">
        <w:rPr>
          <w:rFonts w:ascii="Arial" w:hAnsi="Arial" w:cs="Arial"/>
          <w:b/>
          <w:bCs/>
          <w:sz w:val="22"/>
          <w:szCs w:val="22"/>
        </w:rPr>
        <w:t xml:space="preserve">      </w:t>
      </w:r>
      <w:r w:rsidR="004D7334" w:rsidRPr="00C26849">
        <w:rPr>
          <w:rFonts w:ascii="Arial" w:hAnsi="Arial" w:cs="Arial"/>
          <w:b/>
          <w:bCs/>
          <w:sz w:val="22"/>
          <w:szCs w:val="22"/>
        </w:rPr>
        <w:t xml:space="preserve">Atsakymas. </w:t>
      </w:r>
    </w:p>
    <w:p w14:paraId="4D657AA4" w14:textId="7305327D" w:rsidR="004D7334" w:rsidRDefault="007939F9" w:rsidP="004D7334">
      <w:pPr>
        <w:ind w:left="426"/>
        <w:rPr>
          <w:rFonts w:ascii="Arial" w:hAnsi="Arial" w:cs="Arial"/>
          <w:sz w:val="22"/>
          <w:szCs w:val="22"/>
        </w:rPr>
      </w:pPr>
      <w:r>
        <w:rPr>
          <w:rFonts w:ascii="Arial" w:hAnsi="Arial" w:cs="Arial"/>
          <w:sz w:val="22"/>
          <w:szCs w:val="22"/>
        </w:rPr>
        <w:t xml:space="preserve">      </w:t>
      </w:r>
      <w:r w:rsidR="004D7334" w:rsidRPr="00EB59BE">
        <w:rPr>
          <w:rFonts w:ascii="Arial" w:hAnsi="Arial" w:cs="Arial"/>
          <w:sz w:val="22"/>
          <w:szCs w:val="22"/>
        </w:rPr>
        <w:t xml:space="preserve">Taip, kelio bortai - betoniniai. </w:t>
      </w:r>
    </w:p>
    <w:p w14:paraId="0DB339DD" w14:textId="77777777" w:rsidR="007939F9" w:rsidRDefault="007939F9" w:rsidP="004D7334">
      <w:pPr>
        <w:ind w:left="426"/>
        <w:rPr>
          <w:rFonts w:ascii="Arial" w:hAnsi="Arial" w:cs="Arial"/>
          <w:sz w:val="22"/>
          <w:szCs w:val="22"/>
        </w:rPr>
      </w:pPr>
    </w:p>
    <w:p w14:paraId="4F00EF9B" w14:textId="77777777" w:rsidR="00C26849" w:rsidRPr="00C26849" w:rsidRDefault="00C26849" w:rsidP="00C26849">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Pr>
          <w:rFonts w:ascii="Arial" w:hAnsi="Arial" w:cs="Arial"/>
          <w:sz w:val="22"/>
          <w:szCs w:val="22"/>
        </w:rPr>
        <w:t xml:space="preserve">             </w:t>
      </w:r>
      <w:r w:rsidRPr="00C26849">
        <w:rPr>
          <w:rFonts w:ascii="Arial" w:hAnsi="Arial" w:cs="Arial"/>
          <w:b/>
          <w:bCs/>
          <w:sz w:val="22"/>
          <w:szCs w:val="22"/>
        </w:rPr>
        <w:t>54 klausimas.</w:t>
      </w:r>
    </w:p>
    <w:p w14:paraId="491ECC4E" w14:textId="18BC7768" w:rsidR="004D7334" w:rsidRPr="00C26849" w:rsidRDefault="00C26849" w:rsidP="00C26849">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26849">
        <w:rPr>
          <w:rFonts w:ascii="Arial" w:hAnsi="Arial" w:cs="Arial"/>
          <w:b/>
          <w:bCs/>
          <w:sz w:val="22"/>
          <w:szCs w:val="22"/>
        </w:rPr>
        <w:t xml:space="preserve">             </w:t>
      </w:r>
      <w:r w:rsidR="004D7334" w:rsidRPr="00C26849">
        <w:rPr>
          <w:rFonts w:ascii="Arial" w:hAnsi="Arial" w:cs="Arial"/>
          <w:b/>
          <w:bCs/>
          <w:sz w:val="22"/>
          <w:szCs w:val="22"/>
        </w:rPr>
        <w:t>Kelio Nr. 2228</w:t>
      </w:r>
      <w:r w:rsidR="004D7334" w:rsidRPr="00C26849">
        <w:rPr>
          <w:rFonts w:ascii="Arial" w:hAnsi="Arial" w:cs="Arial"/>
          <w:sz w:val="22"/>
          <w:szCs w:val="22"/>
        </w:rPr>
        <w:t xml:space="preserve"> projekto ir SPS priedo Nr. 25 žiniaraščiuose autobusų sustojimuose, sankryžose ir nuovažose betoninės trinkelės 10x10 cm, h - 8cm, techninėse specifikacijose ilgis ≤ 160 mm, plotis ≤ 160 mm, aukštis 80 mm, juodos spalvos, brėžiniuose 16x16 cm, h-8 cm. Prašome patikslinti ar trinkelės autobusų sustojimuose, sankryžose ir nuovažose turi būti 10x10 cm, h – 8 cm, juodos spalvos?</w:t>
      </w:r>
    </w:p>
    <w:p w14:paraId="52BC88E6" w14:textId="77777777" w:rsidR="003F06FA" w:rsidRDefault="003F06FA" w:rsidP="004D7334">
      <w:pPr>
        <w:ind w:left="357"/>
        <w:contextualSpacing/>
        <w:rPr>
          <w:rFonts w:ascii="Arial" w:hAnsi="Arial" w:cs="Arial"/>
          <w:sz w:val="22"/>
          <w:szCs w:val="22"/>
        </w:rPr>
      </w:pPr>
      <w:r w:rsidRPr="003F06FA">
        <w:rPr>
          <w:rFonts w:ascii="Arial" w:hAnsi="Arial" w:cs="Arial"/>
          <w:b/>
          <w:bCs/>
          <w:sz w:val="22"/>
          <w:szCs w:val="22"/>
        </w:rPr>
        <w:t xml:space="preserve">        </w:t>
      </w:r>
      <w:r w:rsidR="004D7334" w:rsidRPr="003F06FA">
        <w:rPr>
          <w:rFonts w:ascii="Arial" w:hAnsi="Arial" w:cs="Arial"/>
          <w:b/>
          <w:bCs/>
          <w:sz w:val="22"/>
          <w:szCs w:val="22"/>
        </w:rPr>
        <w:t>Atsakymas.</w:t>
      </w:r>
      <w:r w:rsidR="004D7334" w:rsidRPr="00EB59BE">
        <w:rPr>
          <w:rFonts w:ascii="Arial" w:hAnsi="Arial" w:cs="Arial"/>
          <w:sz w:val="22"/>
          <w:szCs w:val="22"/>
        </w:rPr>
        <w:t xml:space="preserve"> </w:t>
      </w:r>
    </w:p>
    <w:p w14:paraId="716EFC14" w14:textId="1AE5E662" w:rsidR="004D7334" w:rsidRPr="00EB59BE" w:rsidRDefault="003F06FA" w:rsidP="004D7334">
      <w:pPr>
        <w:ind w:left="357"/>
        <w:contextualSpacing/>
        <w:rPr>
          <w:rFonts w:ascii="Arial" w:hAnsi="Arial" w:cs="Arial"/>
          <w:sz w:val="22"/>
          <w:szCs w:val="22"/>
        </w:rPr>
      </w:pPr>
      <w:r>
        <w:rPr>
          <w:rFonts w:ascii="Arial" w:hAnsi="Arial" w:cs="Arial"/>
          <w:sz w:val="22"/>
          <w:szCs w:val="22"/>
        </w:rPr>
        <w:t xml:space="preserve">        </w:t>
      </w:r>
      <w:r w:rsidR="004D7334" w:rsidRPr="00EB59BE">
        <w:rPr>
          <w:rFonts w:ascii="Arial" w:hAnsi="Arial" w:cs="Arial"/>
          <w:sz w:val="22"/>
          <w:szCs w:val="22"/>
        </w:rPr>
        <w:t>Juodos betoninės trinkelės projektuojamos 0,16x0,16x0,08 m išmatavimų.</w:t>
      </w:r>
    </w:p>
    <w:p w14:paraId="49C97391" w14:textId="77777777" w:rsidR="004D7334" w:rsidRPr="00EB59BE" w:rsidRDefault="004D7334" w:rsidP="004D7334">
      <w:pPr>
        <w:ind w:left="357"/>
        <w:contextualSpacing/>
        <w:rPr>
          <w:rFonts w:ascii="Arial" w:hAnsi="Arial" w:cs="Arial"/>
          <w:sz w:val="22"/>
          <w:szCs w:val="22"/>
        </w:rPr>
      </w:pPr>
    </w:p>
    <w:p w14:paraId="1498F2DF" w14:textId="77777777" w:rsidR="003F06FA" w:rsidRPr="003F06FA" w:rsidRDefault="003F06FA" w:rsidP="003F06FA">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3F06FA">
        <w:rPr>
          <w:rFonts w:ascii="Arial" w:hAnsi="Arial" w:cs="Arial"/>
          <w:b/>
          <w:bCs/>
          <w:sz w:val="22"/>
          <w:szCs w:val="22"/>
        </w:rPr>
        <w:t xml:space="preserve">             55</w:t>
      </w:r>
      <w:r w:rsidR="004D7334" w:rsidRPr="003F06FA">
        <w:rPr>
          <w:rFonts w:ascii="Arial" w:hAnsi="Arial" w:cs="Arial"/>
          <w:b/>
          <w:bCs/>
          <w:sz w:val="22"/>
          <w:szCs w:val="22"/>
        </w:rPr>
        <w:t xml:space="preserve"> </w:t>
      </w:r>
      <w:r w:rsidRPr="003F06FA">
        <w:rPr>
          <w:rFonts w:ascii="Arial" w:hAnsi="Arial" w:cs="Arial"/>
          <w:b/>
          <w:bCs/>
          <w:sz w:val="22"/>
          <w:szCs w:val="22"/>
        </w:rPr>
        <w:t>klausimas.</w:t>
      </w:r>
    </w:p>
    <w:p w14:paraId="50635585" w14:textId="4B4E0899" w:rsidR="004D7334" w:rsidRPr="003F06FA" w:rsidRDefault="003F06FA" w:rsidP="006D08A9">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4D7334" w:rsidRPr="003F06FA">
        <w:rPr>
          <w:rFonts w:ascii="Arial" w:hAnsi="Arial" w:cs="Arial"/>
          <w:sz w:val="22"/>
          <w:szCs w:val="22"/>
        </w:rPr>
        <w:t xml:space="preserve">Ar teisingai suprantame, kad </w:t>
      </w:r>
      <w:r w:rsidR="004D7334" w:rsidRPr="003F06FA">
        <w:rPr>
          <w:rFonts w:ascii="Arial" w:hAnsi="Arial" w:cs="Arial"/>
          <w:b/>
          <w:bCs/>
          <w:sz w:val="22"/>
          <w:szCs w:val="22"/>
        </w:rPr>
        <w:t>kelio Nr. 2228</w:t>
      </w:r>
      <w:r w:rsidR="004D7334" w:rsidRPr="003F06FA">
        <w:rPr>
          <w:rFonts w:ascii="Arial" w:hAnsi="Arial" w:cs="Arial"/>
          <w:sz w:val="22"/>
          <w:szCs w:val="22"/>
        </w:rPr>
        <w:t xml:space="preserve"> projekto šaligatviuose ir poilsio aikštelėse betoninės trinkelės turi būti 10x20 cm, h-8 cm, betono spalvos?</w:t>
      </w:r>
    </w:p>
    <w:p w14:paraId="2CB8F67A" w14:textId="77777777" w:rsidR="003F06FA" w:rsidRDefault="003F06FA" w:rsidP="006D08A9">
      <w:pPr>
        <w:ind w:left="357"/>
        <w:contextualSpacing/>
        <w:jc w:val="both"/>
        <w:rPr>
          <w:rFonts w:ascii="Arial" w:hAnsi="Arial" w:cs="Arial"/>
          <w:sz w:val="22"/>
          <w:szCs w:val="22"/>
        </w:rPr>
      </w:pPr>
      <w:r>
        <w:rPr>
          <w:rFonts w:ascii="Arial" w:hAnsi="Arial" w:cs="Arial"/>
          <w:sz w:val="22"/>
          <w:szCs w:val="22"/>
        </w:rPr>
        <w:t xml:space="preserve">       </w:t>
      </w:r>
      <w:r w:rsidR="004D7334" w:rsidRPr="003F06FA">
        <w:rPr>
          <w:rFonts w:ascii="Arial" w:hAnsi="Arial" w:cs="Arial"/>
          <w:b/>
          <w:bCs/>
          <w:sz w:val="22"/>
          <w:szCs w:val="22"/>
        </w:rPr>
        <w:t>Atsakymas.</w:t>
      </w:r>
      <w:r w:rsidR="004D7334" w:rsidRPr="00EB59BE">
        <w:rPr>
          <w:rFonts w:ascii="Arial" w:hAnsi="Arial" w:cs="Arial"/>
          <w:sz w:val="22"/>
          <w:szCs w:val="22"/>
        </w:rPr>
        <w:t xml:space="preserve"> </w:t>
      </w:r>
    </w:p>
    <w:p w14:paraId="33E2C443" w14:textId="6DDAA2CA" w:rsidR="004D7334" w:rsidRPr="00EB59BE" w:rsidRDefault="003F06FA" w:rsidP="006D08A9">
      <w:pPr>
        <w:ind w:left="357"/>
        <w:contextualSpacing/>
        <w:jc w:val="both"/>
        <w:rPr>
          <w:rFonts w:ascii="Arial" w:hAnsi="Arial" w:cs="Arial"/>
          <w:sz w:val="22"/>
          <w:szCs w:val="22"/>
        </w:rPr>
      </w:pPr>
      <w:r>
        <w:rPr>
          <w:rFonts w:ascii="Arial" w:hAnsi="Arial" w:cs="Arial"/>
          <w:sz w:val="22"/>
          <w:szCs w:val="22"/>
        </w:rPr>
        <w:t xml:space="preserve">       </w:t>
      </w:r>
      <w:r w:rsidR="004D7334" w:rsidRPr="00EB59BE">
        <w:rPr>
          <w:rFonts w:ascii="Arial" w:hAnsi="Arial" w:cs="Arial"/>
          <w:sz w:val="22"/>
          <w:szCs w:val="22"/>
        </w:rPr>
        <w:t>Taip, šaligatviuose ir poilsio aikštelėse rengiamos pilkos (betono) spalvos trinkelės.</w:t>
      </w:r>
    </w:p>
    <w:p w14:paraId="1D9014F6" w14:textId="77777777" w:rsidR="004D7334" w:rsidRPr="00EB59BE" w:rsidRDefault="004D7334" w:rsidP="004D7334">
      <w:pPr>
        <w:ind w:left="357"/>
        <w:contextualSpacing/>
        <w:rPr>
          <w:rFonts w:ascii="Arial" w:hAnsi="Arial" w:cs="Arial"/>
          <w:sz w:val="22"/>
          <w:szCs w:val="22"/>
        </w:rPr>
      </w:pPr>
    </w:p>
    <w:p w14:paraId="7B10D047" w14:textId="77777777" w:rsidR="007E1BD7" w:rsidRPr="007E1BD7" w:rsidRDefault="00330335" w:rsidP="00330335">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7E1BD7">
        <w:rPr>
          <w:rFonts w:ascii="Arial" w:hAnsi="Arial" w:cs="Arial"/>
          <w:b/>
          <w:bCs/>
          <w:sz w:val="22"/>
          <w:szCs w:val="22"/>
        </w:rPr>
        <w:t xml:space="preserve">             </w:t>
      </w:r>
      <w:r w:rsidR="007E1BD7" w:rsidRPr="007E1BD7">
        <w:rPr>
          <w:rFonts w:ascii="Arial" w:hAnsi="Arial" w:cs="Arial"/>
          <w:b/>
          <w:bCs/>
          <w:sz w:val="22"/>
          <w:szCs w:val="22"/>
        </w:rPr>
        <w:t>56 klausimas.</w:t>
      </w:r>
    </w:p>
    <w:p w14:paraId="3B80D3F2" w14:textId="67D785F3" w:rsidR="004D7334" w:rsidRPr="00330335" w:rsidRDefault="007E1BD7" w:rsidP="006D08A9">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330335">
        <w:rPr>
          <w:rFonts w:ascii="Arial" w:hAnsi="Arial" w:cs="Arial"/>
          <w:sz w:val="22"/>
          <w:szCs w:val="22"/>
        </w:rPr>
        <w:t xml:space="preserve"> </w:t>
      </w:r>
      <w:r w:rsidR="004D7334" w:rsidRPr="00330335">
        <w:rPr>
          <w:rFonts w:ascii="Arial" w:hAnsi="Arial" w:cs="Arial"/>
          <w:sz w:val="22"/>
          <w:szCs w:val="22"/>
        </w:rPr>
        <w:t xml:space="preserve">Ar teisingai suprantame, kad </w:t>
      </w:r>
      <w:r w:rsidR="004D7334" w:rsidRPr="00330335">
        <w:rPr>
          <w:rFonts w:ascii="Arial" w:hAnsi="Arial" w:cs="Arial"/>
          <w:b/>
          <w:bCs/>
          <w:sz w:val="22"/>
          <w:szCs w:val="22"/>
        </w:rPr>
        <w:t>kelio Nr. 2228</w:t>
      </w:r>
      <w:r w:rsidR="004D7334" w:rsidRPr="00330335">
        <w:rPr>
          <w:rFonts w:ascii="Arial" w:hAnsi="Arial" w:cs="Arial"/>
          <w:sz w:val="22"/>
          <w:szCs w:val="22"/>
        </w:rPr>
        <w:t xml:space="preserve"> projekto techniniuose šaligatviuose betoninės plytelės turi būti 50x50 cm, h-8 cm, betono spalvos?</w:t>
      </w:r>
    </w:p>
    <w:p w14:paraId="4AB90341" w14:textId="77777777" w:rsidR="007E1BD7" w:rsidRPr="007E1BD7" w:rsidRDefault="007E1BD7" w:rsidP="004D7334">
      <w:pPr>
        <w:ind w:left="357"/>
        <w:contextualSpacing/>
        <w:rPr>
          <w:rFonts w:ascii="Arial" w:hAnsi="Arial" w:cs="Arial"/>
          <w:b/>
          <w:bCs/>
          <w:sz w:val="22"/>
          <w:szCs w:val="22"/>
        </w:rPr>
      </w:pPr>
      <w:r w:rsidRPr="007E1BD7">
        <w:rPr>
          <w:rFonts w:ascii="Arial" w:hAnsi="Arial" w:cs="Arial"/>
          <w:b/>
          <w:bCs/>
          <w:sz w:val="22"/>
          <w:szCs w:val="22"/>
        </w:rPr>
        <w:t xml:space="preserve">        </w:t>
      </w:r>
      <w:r w:rsidR="004D7334" w:rsidRPr="007E1BD7">
        <w:rPr>
          <w:rFonts w:ascii="Arial" w:hAnsi="Arial" w:cs="Arial"/>
          <w:b/>
          <w:bCs/>
          <w:sz w:val="22"/>
          <w:szCs w:val="22"/>
        </w:rPr>
        <w:t xml:space="preserve">Atsakymas. </w:t>
      </w:r>
    </w:p>
    <w:p w14:paraId="04FA2BC9" w14:textId="641C0189" w:rsidR="004D7334" w:rsidRPr="00EB59BE" w:rsidRDefault="007E1BD7" w:rsidP="004D7334">
      <w:pPr>
        <w:ind w:left="357"/>
        <w:contextualSpacing/>
        <w:rPr>
          <w:rFonts w:ascii="Arial" w:hAnsi="Arial" w:cs="Arial"/>
          <w:sz w:val="22"/>
          <w:szCs w:val="22"/>
        </w:rPr>
      </w:pPr>
      <w:r>
        <w:rPr>
          <w:rFonts w:ascii="Arial" w:hAnsi="Arial" w:cs="Arial"/>
          <w:sz w:val="22"/>
          <w:szCs w:val="22"/>
        </w:rPr>
        <w:t xml:space="preserve">        </w:t>
      </w:r>
      <w:r w:rsidR="004D7334" w:rsidRPr="00EB59BE">
        <w:rPr>
          <w:rFonts w:ascii="Arial" w:hAnsi="Arial" w:cs="Arial"/>
          <w:sz w:val="22"/>
          <w:szCs w:val="22"/>
        </w:rPr>
        <w:t>Taip, betoninės plytelės turi būti 50x50 cm pilkos (betono) spalvos.</w:t>
      </w:r>
    </w:p>
    <w:p w14:paraId="0C6E6164" w14:textId="77777777" w:rsidR="004D7334" w:rsidRPr="00EB59BE" w:rsidRDefault="004D7334" w:rsidP="004D7334">
      <w:pPr>
        <w:ind w:left="357"/>
        <w:contextualSpacing/>
        <w:rPr>
          <w:rFonts w:ascii="Arial" w:hAnsi="Arial" w:cs="Arial"/>
          <w:sz w:val="22"/>
          <w:szCs w:val="22"/>
        </w:rPr>
      </w:pPr>
    </w:p>
    <w:p w14:paraId="452643F7" w14:textId="37AA8F4E" w:rsidR="006D08A9" w:rsidRPr="006D08A9" w:rsidRDefault="006D08A9" w:rsidP="006D08A9">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6D08A9">
        <w:rPr>
          <w:rFonts w:ascii="Arial" w:hAnsi="Arial" w:cs="Arial"/>
          <w:b/>
          <w:bCs/>
          <w:sz w:val="22"/>
          <w:szCs w:val="22"/>
        </w:rPr>
        <w:t xml:space="preserve">              57 klausimas.</w:t>
      </w:r>
    </w:p>
    <w:p w14:paraId="019AE29E" w14:textId="254875AF" w:rsidR="004D7334" w:rsidRPr="006D08A9" w:rsidRDefault="006D08A9" w:rsidP="006D08A9">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6D08A9">
        <w:rPr>
          <w:rFonts w:ascii="Arial" w:hAnsi="Arial" w:cs="Arial"/>
          <w:b/>
          <w:bCs/>
          <w:sz w:val="22"/>
          <w:szCs w:val="22"/>
        </w:rPr>
        <w:t xml:space="preserve">              </w:t>
      </w:r>
      <w:r w:rsidR="004D7334" w:rsidRPr="006D08A9">
        <w:rPr>
          <w:rFonts w:ascii="Arial" w:hAnsi="Arial" w:cs="Arial"/>
          <w:b/>
          <w:bCs/>
          <w:sz w:val="22"/>
          <w:szCs w:val="22"/>
        </w:rPr>
        <w:t>Kelio Nr. 2228</w:t>
      </w:r>
      <w:r w:rsidR="004D7334" w:rsidRPr="006D08A9">
        <w:rPr>
          <w:rFonts w:ascii="Arial" w:hAnsi="Arial" w:cs="Arial"/>
          <w:sz w:val="22"/>
          <w:szCs w:val="22"/>
        </w:rPr>
        <w:t xml:space="preserve"> planuose ir skersiniuose pjūviuose niekur nematome granitinių vejos bordiūrų 8x20x100 cm, kurie įtraukti į žiniaraščio „Kelkraščių įrengimas“ skyrių – 142 m. Prašome patikslinti kur įrengiami šie bordiūrai?</w:t>
      </w:r>
    </w:p>
    <w:p w14:paraId="66D8A7D3" w14:textId="77777777" w:rsidR="006D08A9" w:rsidRPr="006D08A9" w:rsidRDefault="006D08A9" w:rsidP="004D7334">
      <w:pPr>
        <w:ind w:left="357"/>
        <w:contextualSpacing/>
        <w:rPr>
          <w:rFonts w:ascii="Arial" w:hAnsi="Arial" w:cs="Arial"/>
          <w:b/>
          <w:bCs/>
          <w:sz w:val="22"/>
          <w:szCs w:val="22"/>
        </w:rPr>
      </w:pPr>
      <w:r w:rsidRPr="006D08A9">
        <w:rPr>
          <w:rFonts w:ascii="Arial" w:hAnsi="Arial" w:cs="Arial"/>
          <w:b/>
          <w:bCs/>
          <w:sz w:val="22"/>
          <w:szCs w:val="22"/>
        </w:rPr>
        <w:t xml:space="preserve">        </w:t>
      </w:r>
      <w:r w:rsidR="004D7334" w:rsidRPr="006D08A9">
        <w:rPr>
          <w:rFonts w:ascii="Arial" w:hAnsi="Arial" w:cs="Arial"/>
          <w:b/>
          <w:bCs/>
          <w:sz w:val="22"/>
          <w:szCs w:val="22"/>
        </w:rPr>
        <w:t xml:space="preserve">Atsakymas. </w:t>
      </w:r>
    </w:p>
    <w:p w14:paraId="13B8B010" w14:textId="77777777" w:rsidR="00546697" w:rsidRDefault="006D08A9" w:rsidP="004D7334">
      <w:pPr>
        <w:ind w:left="357"/>
        <w:contextualSpacing/>
        <w:rPr>
          <w:rFonts w:ascii="Arial" w:hAnsi="Arial" w:cs="Arial"/>
          <w:sz w:val="22"/>
          <w:szCs w:val="22"/>
        </w:rPr>
      </w:pPr>
      <w:r>
        <w:rPr>
          <w:rFonts w:ascii="Arial" w:hAnsi="Arial" w:cs="Arial"/>
          <w:sz w:val="22"/>
          <w:szCs w:val="22"/>
        </w:rPr>
        <w:t xml:space="preserve">        </w:t>
      </w:r>
      <w:r w:rsidR="004D7334" w:rsidRPr="00EB59BE">
        <w:rPr>
          <w:rFonts w:ascii="Arial" w:hAnsi="Arial" w:cs="Arial"/>
          <w:sz w:val="22"/>
          <w:szCs w:val="22"/>
        </w:rPr>
        <w:t>Granitiniai vejos bortai rengiami „miesto vartuose“ ties gyvenvietės riba. Skersinis pjūvis – Nr.</w:t>
      </w:r>
      <w:r w:rsidR="00546697">
        <w:rPr>
          <w:rFonts w:ascii="Arial" w:hAnsi="Arial" w:cs="Arial"/>
          <w:sz w:val="22"/>
          <w:szCs w:val="22"/>
        </w:rPr>
        <w:t xml:space="preserve"> </w:t>
      </w:r>
    </w:p>
    <w:p w14:paraId="17964F7D" w14:textId="1C195AAF" w:rsidR="004D7334" w:rsidRPr="00EB59BE" w:rsidRDefault="004D7334" w:rsidP="00546697">
      <w:pPr>
        <w:contextualSpacing/>
        <w:rPr>
          <w:rFonts w:ascii="Arial" w:hAnsi="Arial" w:cs="Arial"/>
          <w:sz w:val="22"/>
          <w:szCs w:val="22"/>
        </w:rPr>
      </w:pPr>
      <w:r w:rsidRPr="00EB59BE">
        <w:rPr>
          <w:rFonts w:ascii="Arial" w:hAnsi="Arial" w:cs="Arial"/>
          <w:sz w:val="22"/>
          <w:szCs w:val="22"/>
        </w:rPr>
        <w:t>8.</w:t>
      </w:r>
    </w:p>
    <w:p w14:paraId="7C743B8C" w14:textId="77777777" w:rsidR="004D7334" w:rsidRPr="00EB59BE" w:rsidRDefault="004D7334" w:rsidP="004D7334">
      <w:pPr>
        <w:ind w:left="357"/>
        <w:contextualSpacing/>
        <w:rPr>
          <w:rFonts w:ascii="Arial" w:hAnsi="Arial" w:cs="Arial"/>
          <w:sz w:val="22"/>
          <w:szCs w:val="22"/>
        </w:rPr>
      </w:pPr>
    </w:p>
    <w:p w14:paraId="6DDD6D03" w14:textId="77777777" w:rsidR="00D51F2B" w:rsidRPr="00D51F2B" w:rsidRDefault="00D51F2B" w:rsidP="00D51F2B">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D51F2B">
        <w:rPr>
          <w:rFonts w:ascii="Arial" w:hAnsi="Arial" w:cs="Arial"/>
          <w:b/>
          <w:bCs/>
          <w:sz w:val="22"/>
          <w:szCs w:val="22"/>
        </w:rPr>
        <w:t xml:space="preserve">               58 klausimas.</w:t>
      </w:r>
    </w:p>
    <w:p w14:paraId="121D56D9" w14:textId="000FF51B" w:rsidR="004D7334" w:rsidRPr="00D51F2B" w:rsidRDefault="00D51F2B" w:rsidP="00D51F2B">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Pr>
          <w:rFonts w:ascii="Arial" w:hAnsi="Arial" w:cs="Arial"/>
          <w:sz w:val="22"/>
          <w:szCs w:val="22"/>
        </w:rPr>
        <w:lastRenderedPageBreak/>
        <w:t xml:space="preserve">               </w:t>
      </w:r>
      <w:r w:rsidR="004D7334" w:rsidRPr="00D51F2B">
        <w:rPr>
          <w:rFonts w:ascii="Arial" w:hAnsi="Arial" w:cs="Arial"/>
          <w:b/>
          <w:bCs/>
          <w:sz w:val="22"/>
          <w:szCs w:val="22"/>
        </w:rPr>
        <w:t>Kelio Nr. 2228</w:t>
      </w:r>
      <w:r w:rsidR="004D7334" w:rsidRPr="00D51F2B">
        <w:rPr>
          <w:rFonts w:ascii="Arial" w:hAnsi="Arial" w:cs="Arial"/>
          <w:sz w:val="22"/>
          <w:szCs w:val="22"/>
        </w:rPr>
        <w:t xml:space="preserve"> skersiniuose pjūviuose pavaizduoti tik nužeminti granito bordiūrai 15x22x100 cm. Prašome patikslinti kur įrengiami standartiniai granito bordiūrai 15x30x100 cm?</w:t>
      </w:r>
    </w:p>
    <w:p w14:paraId="06029CA1" w14:textId="77777777" w:rsidR="00D51F2B" w:rsidRPr="00D51F2B" w:rsidRDefault="00D51F2B" w:rsidP="004D7334">
      <w:pPr>
        <w:ind w:left="357"/>
        <w:contextualSpacing/>
        <w:rPr>
          <w:rFonts w:ascii="Arial" w:hAnsi="Arial" w:cs="Arial"/>
          <w:b/>
          <w:bCs/>
          <w:sz w:val="22"/>
          <w:szCs w:val="22"/>
        </w:rPr>
      </w:pPr>
      <w:r w:rsidRPr="00D51F2B">
        <w:rPr>
          <w:rFonts w:ascii="Arial" w:hAnsi="Arial" w:cs="Arial"/>
          <w:b/>
          <w:bCs/>
          <w:sz w:val="22"/>
          <w:szCs w:val="22"/>
        </w:rPr>
        <w:t xml:space="preserve">         </w:t>
      </w:r>
      <w:r w:rsidR="004D7334" w:rsidRPr="00D51F2B">
        <w:rPr>
          <w:rFonts w:ascii="Arial" w:hAnsi="Arial" w:cs="Arial"/>
          <w:b/>
          <w:bCs/>
          <w:sz w:val="22"/>
          <w:szCs w:val="22"/>
        </w:rPr>
        <w:t xml:space="preserve">Atsakymas. </w:t>
      </w:r>
    </w:p>
    <w:p w14:paraId="3AA1DA4A" w14:textId="147D41DD" w:rsidR="004D7334" w:rsidRPr="00EB59BE" w:rsidRDefault="00D51F2B" w:rsidP="004D7334">
      <w:pPr>
        <w:ind w:left="357"/>
        <w:contextualSpacing/>
        <w:rPr>
          <w:rFonts w:ascii="Arial" w:hAnsi="Arial" w:cs="Arial"/>
          <w:sz w:val="22"/>
          <w:szCs w:val="22"/>
        </w:rPr>
      </w:pPr>
      <w:r>
        <w:rPr>
          <w:rFonts w:ascii="Arial" w:hAnsi="Arial" w:cs="Arial"/>
          <w:sz w:val="22"/>
          <w:szCs w:val="22"/>
        </w:rPr>
        <w:t xml:space="preserve">         </w:t>
      </w:r>
      <w:r w:rsidR="004D7334" w:rsidRPr="00EB59BE">
        <w:rPr>
          <w:rFonts w:ascii="Arial" w:hAnsi="Arial" w:cs="Arial"/>
          <w:sz w:val="22"/>
          <w:szCs w:val="22"/>
        </w:rPr>
        <w:t>Granitiniai vejos bortai rengiami „miesto vartuose“ ties gyvenvietes riba. Skersinis pjūvis – Nr. 8.</w:t>
      </w:r>
    </w:p>
    <w:p w14:paraId="6E4010BD" w14:textId="77777777" w:rsidR="004D7334" w:rsidRPr="00EB59BE" w:rsidRDefault="004D7334" w:rsidP="004D7334">
      <w:pPr>
        <w:ind w:left="357"/>
        <w:contextualSpacing/>
        <w:rPr>
          <w:rFonts w:ascii="Arial" w:hAnsi="Arial" w:cs="Arial"/>
          <w:sz w:val="22"/>
          <w:szCs w:val="22"/>
          <w:shd w:val="clear" w:color="auto" w:fill="FFFFFF"/>
        </w:rPr>
      </w:pPr>
    </w:p>
    <w:p w14:paraId="2ACF03EB" w14:textId="72A1CDF1" w:rsidR="004D7334" w:rsidRPr="00EB59BE" w:rsidRDefault="004D7334" w:rsidP="004D7334">
      <w:pPr>
        <w:ind w:left="357"/>
        <w:contextualSpacing/>
        <w:rPr>
          <w:rFonts w:ascii="Arial" w:hAnsi="Arial" w:cs="Arial"/>
          <w:i/>
          <w:iCs/>
          <w:sz w:val="22"/>
          <w:szCs w:val="22"/>
          <w:shd w:val="clear" w:color="auto" w:fill="FFFFFF"/>
        </w:rPr>
      </w:pPr>
    </w:p>
    <w:p w14:paraId="474EA2FB" w14:textId="77777777" w:rsidR="00D56C76" w:rsidRPr="00D56C76" w:rsidRDefault="00D56C76" w:rsidP="00D56C76">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Pr>
          <w:rFonts w:ascii="Arial" w:hAnsi="Arial" w:cs="Arial"/>
          <w:sz w:val="22"/>
          <w:szCs w:val="22"/>
        </w:rPr>
        <w:t xml:space="preserve">               </w:t>
      </w:r>
      <w:r w:rsidRPr="00D56C76">
        <w:rPr>
          <w:rFonts w:ascii="Arial" w:hAnsi="Arial" w:cs="Arial"/>
          <w:b/>
          <w:bCs/>
          <w:sz w:val="22"/>
          <w:szCs w:val="22"/>
        </w:rPr>
        <w:t>59 klausimas.</w:t>
      </w:r>
    </w:p>
    <w:p w14:paraId="62D61F84" w14:textId="2EF10A80" w:rsidR="004D7334" w:rsidRPr="00D56C76" w:rsidRDefault="00D56C76" w:rsidP="00D56C76">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D56C76">
        <w:rPr>
          <w:rFonts w:ascii="Arial" w:hAnsi="Arial" w:cs="Arial"/>
          <w:b/>
          <w:bCs/>
          <w:sz w:val="22"/>
          <w:szCs w:val="22"/>
        </w:rPr>
        <w:t xml:space="preserve">               K</w:t>
      </w:r>
      <w:r w:rsidR="004D7334" w:rsidRPr="00D56C76">
        <w:rPr>
          <w:rFonts w:ascii="Arial" w:hAnsi="Arial" w:cs="Arial"/>
          <w:b/>
          <w:bCs/>
          <w:sz w:val="22"/>
          <w:szCs w:val="22"/>
        </w:rPr>
        <w:t>elias Nr. 227</w:t>
      </w:r>
      <w:r w:rsidR="004D7334" w:rsidRPr="00D56C76">
        <w:rPr>
          <w:rFonts w:ascii="Arial" w:hAnsi="Arial" w:cs="Arial"/>
          <w:sz w:val="22"/>
          <w:szCs w:val="22"/>
        </w:rPr>
        <w:t>, žiniaraštis "Lietaus nuotekų tinklai", pozicija Nr. 1.21 "Smėlio sluoksnio aplink vamzdynus įrengimas (30 cm)" kiekis 552 m</w:t>
      </w:r>
      <w:r w:rsidR="004D7334" w:rsidRPr="00D56C76">
        <w:rPr>
          <w:rFonts w:ascii="Arial" w:hAnsi="Arial" w:cs="Arial"/>
          <w:sz w:val="22"/>
          <w:szCs w:val="22"/>
          <w:vertAlign w:val="superscript"/>
        </w:rPr>
        <w:t>3</w:t>
      </w:r>
      <w:r w:rsidR="004D7334" w:rsidRPr="00D56C76">
        <w:rPr>
          <w:rFonts w:ascii="Arial" w:hAnsi="Arial" w:cs="Arial"/>
          <w:sz w:val="22"/>
          <w:szCs w:val="22"/>
        </w:rPr>
        <w:t>. Tačiau pagal vamzdyno ilgį, diametrą ir apipylimo reikalavimą, kad apipilta 30 cm storiu iš šonų ir viršaus, šis kiekis yra nepakankamas ir turėtų padidėti bent iki 1138 m</w:t>
      </w:r>
      <w:r w:rsidR="004D7334" w:rsidRPr="00D56C76">
        <w:rPr>
          <w:rFonts w:ascii="Arial" w:hAnsi="Arial" w:cs="Arial"/>
          <w:sz w:val="22"/>
          <w:szCs w:val="22"/>
          <w:vertAlign w:val="superscript"/>
        </w:rPr>
        <w:t>3</w:t>
      </w:r>
      <w:r w:rsidR="004D7334" w:rsidRPr="00D56C76">
        <w:rPr>
          <w:rFonts w:ascii="Arial" w:hAnsi="Arial" w:cs="Arial"/>
          <w:sz w:val="22"/>
          <w:szCs w:val="22"/>
        </w:rPr>
        <w:t>.</w:t>
      </w:r>
    </w:p>
    <w:p w14:paraId="4B84004A" w14:textId="7228B4BC" w:rsidR="004D7334" w:rsidRPr="00EB59BE" w:rsidRDefault="004D7334" w:rsidP="004D7334">
      <w:pPr>
        <w:ind w:left="357"/>
        <w:rPr>
          <w:rFonts w:ascii="Arial" w:hAnsi="Arial" w:cs="Arial"/>
          <w:sz w:val="22"/>
          <w:szCs w:val="22"/>
        </w:rPr>
      </w:pPr>
      <w:r w:rsidRPr="00EB59BE">
        <w:rPr>
          <w:rFonts w:ascii="Arial" w:hAnsi="Arial" w:cs="Arial"/>
          <w:sz w:val="22"/>
          <w:szCs w:val="22"/>
        </w:rPr>
        <w:t xml:space="preserve">      </w:t>
      </w:r>
      <w:r w:rsidR="00D56C76">
        <w:rPr>
          <w:rFonts w:ascii="Arial" w:hAnsi="Arial" w:cs="Arial"/>
          <w:sz w:val="22"/>
          <w:szCs w:val="22"/>
        </w:rPr>
        <w:t xml:space="preserve">  </w:t>
      </w:r>
      <w:r w:rsidRPr="00EB59BE">
        <w:rPr>
          <w:rFonts w:ascii="Arial" w:hAnsi="Arial" w:cs="Arial"/>
          <w:sz w:val="22"/>
          <w:szCs w:val="22"/>
        </w:rPr>
        <w:t xml:space="preserve"> Prašau padidinkite apipylimo smėliu kiekį, arba pateikite atmetimą pagrindžiant skaičiavimais.</w:t>
      </w:r>
    </w:p>
    <w:p w14:paraId="554A5A46" w14:textId="77777777" w:rsidR="00D56C76" w:rsidRPr="00D56C76" w:rsidRDefault="00D56C76" w:rsidP="004D7334">
      <w:pPr>
        <w:ind w:left="360"/>
        <w:rPr>
          <w:rFonts w:ascii="Arial" w:eastAsia="Arial" w:hAnsi="Arial" w:cs="Arial"/>
          <w:b/>
          <w:bCs/>
          <w:sz w:val="22"/>
          <w:szCs w:val="22"/>
        </w:rPr>
      </w:pPr>
      <w:r>
        <w:rPr>
          <w:rFonts w:ascii="Arial" w:eastAsia="Arial" w:hAnsi="Arial" w:cs="Arial"/>
          <w:sz w:val="22"/>
          <w:szCs w:val="22"/>
        </w:rPr>
        <w:t xml:space="preserve">         </w:t>
      </w:r>
      <w:r w:rsidR="004D7334" w:rsidRPr="00D56C76">
        <w:rPr>
          <w:rFonts w:ascii="Arial" w:eastAsia="Arial" w:hAnsi="Arial" w:cs="Arial"/>
          <w:b/>
          <w:bCs/>
          <w:sz w:val="22"/>
          <w:szCs w:val="22"/>
        </w:rPr>
        <w:t xml:space="preserve">Atsakymas. </w:t>
      </w:r>
    </w:p>
    <w:p w14:paraId="41B3DD22" w14:textId="2B7DF847" w:rsidR="004D7334" w:rsidRPr="00EB59BE" w:rsidRDefault="00D56C76" w:rsidP="006C5764">
      <w:pPr>
        <w:ind w:left="360"/>
        <w:jc w:val="both"/>
        <w:rPr>
          <w:rFonts w:ascii="Arial" w:eastAsia="Arial" w:hAnsi="Arial" w:cs="Arial"/>
          <w:sz w:val="22"/>
          <w:szCs w:val="22"/>
        </w:rPr>
      </w:pPr>
      <w:r>
        <w:rPr>
          <w:rFonts w:ascii="Arial" w:eastAsia="Arial" w:hAnsi="Arial" w:cs="Arial"/>
          <w:sz w:val="22"/>
          <w:szCs w:val="22"/>
        </w:rPr>
        <w:t xml:space="preserve">         </w:t>
      </w:r>
      <w:r w:rsidR="004D7334" w:rsidRPr="00EB59BE">
        <w:rPr>
          <w:rFonts w:ascii="Arial" w:eastAsia="Arial" w:hAnsi="Arial" w:cs="Arial"/>
          <w:sz w:val="22"/>
          <w:szCs w:val="22"/>
        </w:rPr>
        <w:t>Prašome vadovautis brėžiniu SR2021-076-TDP- LVN.BR-03. Užpylimas numatytas 10 cm smėliu, atitinkamai pakoreguota</w:t>
      </w:r>
      <w:r w:rsidR="006C5764">
        <w:rPr>
          <w:rFonts w:ascii="Arial" w:eastAsia="Arial" w:hAnsi="Arial" w:cs="Arial"/>
          <w:sz w:val="22"/>
          <w:szCs w:val="22"/>
        </w:rPr>
        <w:t xml:space="preserve"> </w:t>
      </w:r>
      <w:proofErr w:type="spellStart"/>
      <w:r w:rsidR="006C5764" w:rsidRPr="006C5764">
        <w:rPr>
          <w:rFonts w:ascii="Arial" w:eastAsia="Arial" w:hAnsi="Arial" w:cs="Arial"/>
          <w:i/>
          <w:iCs/>
          <w:sz w:val="22"/>
          <w:szCs w:val="22"/>
        </w:rPr>
        <w:t>excel</w:t>
      </w:r>
      <w:proofErr w:type="spellEnd"/>
      <w:r w:rsidR="006C5764">
        <w:rPr>
          <w:rFonts w:ascii="Arial" w:eastAsia="Arial" w:hAnsi="Arial" w:cs="Arial"/>
          <w:sz w:val="22"/>
          <w:szCs w:val="22"/>
        </w:rPr>
        <w:t xml:space="preserve"> formato darbų kiekių žiniaraščio Nr. 2 poziciją Nr. 1.21.</w:t>
      </w:r>
      <w:r w:rsidR="004D7334" w:rsidRPr="00EB59BE">
        <w:rPr>
          <w:rFonts w:ascii="Arial" w:eastAsia="Arial" w:hAnsi="Arial" w:cs="Arial"/>
          <w:sz w:val="22"/>
          <w:szCs w:val="22"/>
        </w:rPr>
        <w:t xml:space="preserve"> </w:t>
      </w:r>
    </w:p>
    <w:p w14:paraId="2C3745FB" w14:textId="77777777" w:rsidR="004D7334" w:rsidRPr="00844242" w:rsidRDefault="004D7334" w:rsidP="004D7334">
      <w:pPr>
        <w:ind w:left="360"/>
        <w:rPr>
          <w:rFonts w:ascii="Arial" w:hAnsi="Arial" w:cs="Arial"/>
          <w:color w:val="00241A"/>
          <w:sz w:val="22"/>
          <w:szCs w:val="22"/>
          <w:shd w:val="clear" w:color="auto" w:fill="FFFFFF"/>
        </w:rPr>
      </w:pPr>
    </w:p>
    <w:p w14:paraId="45AF994F" w14:textId="77777777" w:rsidR="00EC4857" w:rsidRPr="00AB0E91" w:rsidRDefault="00EC4857" w:rsidP="00EC4857">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Pr>
          <w:rFonts w:ascii="Arial" w:hAnsi="Arial" w:cs="Arial"/>
          <w:sz w:val="22"/>
          <w:szCs w:val="22"/>
        </w:rPr>
        <w:t xml:space="preserve">               </w:t>
      </w:r>
      <w:r w:rsidRPr="00AB0E91">
        <w:rPr>
          <w:rFonts w:ascii="Arial" w:hAnsi="Arial" w:cs="Arial"/>
          <w:b/>
          <w:bCs/>
          <w:sz w:val="22"/>
          <w:szCs w:val="22"/>
        </w:rPr>
        <w:t>60 klausimas.</w:t>
      </w:r>
    </w:p>
    <w:p w14:paraId="7A0FC399" w14:textId="67CD8F12" w:rsidR="004D7334" w:rsidRPr="00EC4857" w:rsidRDefault="00EC4857" w:rsidP="00EC4857">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Pr>
          <w:rFonts w:ascii="Arial" w:hAnsi="Arial" w:cs="Arial"/>
          <w:sz w:val="22"/>
          <w:szCs w:val="22"/>
        </w:rPr>
        <w:t xml:space="preserve">             </w:t>
      </w:r>
      <w:r w:rsidR="00AB0E91">
        <w:rPr>
          <w:rFonts w:ascii="Arial" w:hAnsi="Arial" w:cs="Arial"/>
          <w:sz w:val="22"/>
          <w:szCs w:val="22"/>
        </w:rPr>
        <w:t xml:space="preserve">  </w:t>
      </w:r>
      <w:r w:rsidR="004D7334" w:rsidRPr="00EC4857">
        <w:rPr>
          <w:rFonts w:ascii="Arial" w:hAnsi="Arial" w:cs="Arial"/>
          <w:sz w:val="22"/>
          <w:szCs w:val="22"/>
        </w:rPr>
        <w:t>Prašome pateikti tilto remonto dalyje keičiamų šlaito tvirtinimo plokščių matmenis 35,3 m</w:t>
      </w:r>
      <w:r w:rsidR="004D7334" w:rsidRPr="00AB0E91">
        <w:rPr>
          <w:rFonts w:ascii="Arial" w:hAnsi="Arial" w:cs="Arial"/>
          <w:sz w:val="22"/>
          <w:szCs w:val="22"/>
          <w:vertAlign w:val="superscript"/>
        </w:rPr>
        <w:t>2</w:t>
      </w:r>
      <w:r w:rsidR="004D7334" w:rsidRPr="00EC4857">
        <w:rPr>
          <w:rFonts w:ascii="Arial" w:hAnsi="Arial" w:cs="Arial"/>
          <w:sz w:val="22"/>
          <w:szCs w:val="22"/>
        </w:rPr>
        <w:t>.</w:t>
      </w:r>
    </w:p>
    <w:p w14:paraId="699AA3B8" w14:textId="77777777" w:rsidR="00AB0E91" w:rsidRPr="00AB0E91" w:rsidRDefault="00AB0E91" w:rsidP="004D7334">
      <w:pPr>
        <w:contextualSpacing/>
        <w:rPr>
          <w:rFonts w:ascii="Arial" w:hAnsi="Arial" w:cs="Arial"/>
          <w:b/>
          <w:bCs/>
          <w:sz w:val="22"/>
          <w:szCs w:val="22"/>
        </w:rPr>
      </w:pPr>
      <w:r>
        <w:rPr>
          <w:rFonts w:ascii="Arial" w:hAnsi="Arial" w:cs="Arial"/>
          <w:sz w:val="22"/>
          <w:szCs w:val="22"/>
        </w:rPr>
        <w:t xml:space="preserve">               </w:t>
      </w:r>
      <w:r w:rsidR="004D7334" w:rsidRPr="00AB0E91">
        <w:rPr>
          <w:rFonts w:ascii="Arial" w:hAnsi="Arial" w:cs="Arial"/>
          <w:b/>
          <w:bCs/>
          <w:sz w:val="22"/>
          <w:szCs w:val="22"/>
        </w:rPr>
        <w:t xml:space="preserve">Atsakymas. </w:t>
      </w:r>
    </w:p>
    <w:p w14:paraId="43557DD6" w14:textId="29F72853" w:rsidR="004D7334" w:rsidRPr="00EC4857" w:rsidRDefault="00AB0E91" w:rsidP="004D7334">
      <w:pPr>
        <w:contextualSpacing/>
        <w:rPr>
          <w:rFonts w:ascii="Arial" w:hAnsi="Arial" w:cs="Arial"/>
          <w:sz w:val="22"/>
          <w:szCs w:val="22"/>
        </w:rPr>
      </w:pPr>
      <w:r>
        <w:rPr>
          <w:rFonts w:ascii="Arial" w:hAnsi="Arial" w:cs="Arial"/>
          <w:sz w:val="22"/>
          <w:szCs w:val="22"/>
        </w:rPr>
        <w:t xml:space="preserve">               </w:t>
      </w:r>
      <w:r w:rsidR="004D7334" w:rsidRPr="00EC4857">
        <w:rPr>
          <w:rFonts w:ascii="Arial" w:hAnsi="Arial" w:cs="Arial"/>
          <w:sz w:val="22"/>
          <w:szCs w:val="22"/>
        </w:rPr>
        <w:t xml:space="preserve">Prašome vadovautis </w:t>
      </w:r>
      <w:r>
        <w:rPr>
          <w:rFonts w:ascii="Arial" w:hAnsi="Arial" w:cs="Arial"/>
          <w:sz w:val="22"/>
          <w:szCs w:val="22"/>
        </w:rPr>
        <w:t>techniniu darbo projektu</w:t>
      </w:r>
      <w:r w:rsidR="004D7334" w:rsidRPr="00EC4857">
        <w:rPr>
          <w:rFonts w:ascii="Arial" w:hAnsi="Arial" w:cs="Arial"/>
          <w:sz w:val="22"/>
          <w:szCs w:val="22"/>
        </w:rPr>
        <w:t>:</w:t>
      </w:r>
    </w:p>
    <w:p w14:paraId="41C95FE5" w14:textId="77777777" w:rsidR="004D7334" w:rsidRPr="00EC4857" w:rsidRDefault="004D7334" w:rsidP="004D7334">
      <w:pPr>
        <w:contextualSpacing/>
        <w:rPr>
          <w:rFonts w:ascii="Arial" w:hAnsi="Arial" w:cs="Arial"/>
          <w:sz w:val="22"/>
          <w:szCs w:val="22"/>
        </w:rPr>
      </w:pPr>
      <w:r w:rsidRPr="00EC4857">
        <w:rPr>
          <w:noProof/>
          <w:sz w:val="22"/>
          <w:szCs w:val="22"/>
        </w:rPr>
        <w:drawing>
          <wp:inline distT="0" distB="0" distL="0" distR="0" wp14:anchorId="399ECC99" wp14:editId="1C1BCAFF">
            <wp:extent cx="5623560" cy="2479198"/>
            <wp:effectExtent l="0" t="0" r="0" b="0"/>
            <wp:docPr id="142632989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329896" name="Picture 1" descr="A screenshot of a computer&#10;&#10;AI-generated content may be incorrect."/>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5632774" cy="2483260"/>
                    </a:xfrm>
                    <a:prstGeom prst="rect">
                      <a:avLst/>
                    </a:prstGeom>
                    <a:noFill/>
                    <a:ln>
                      <a:noFill/>
                    </a:ln>
                  </pic:spPr>
                </pic:pic>
              </a:graphicData>
            </a:graphic>
          </wp:inline>
        </w:drawing>
      </w:r>
    </w:p>
    <w:p w14:paraId="6570B645" w14:textId="6416B7FF" w:rsidR="004D7334" w:rsidRPr="00EC4857" w:rsidRDefault="00A70189" w:rsidP="004D7334">
      <w:pPr>
        <w:contextualSpacing/>
        <w:rPr>
          <w:rFonts w:ascii="Arial" w:hAnsi="Arial" w:cs="Arial"/>
          <w:sz w:val="22"/>
          <w:szCs w:val="22"/>
        </w:rPr>
      </w:pPr>
      <w:r>
        <w:rPr>
          <w:rFonts w:ascii="Arial" w:hAnsi="Arial" w:cs="Arial"/>
          <w:sz w:val="22"/>
          <w:szCs w:val="22"/>
        </w:rPr>
        <w:t xml:space="preserve">              </w:t>
      </w:r>
      <w:r w:rsidR="004D7334" w:rsidRPr="00EC4857">
        <w:rPr>
          <w:rFonts w:ascii="Arial" w:hAnsi="Arial" w:cs="Arial"/>
          <w:sz w:val="22"/>
          <w:szCs w:val="22"/>
        </w:rPr>
        <w:t>Šlaitų atstatymų plokščių tipas priklauso nuo pažaidos vietos. Pažaidų kiekis buvo vertinamas 2021 metais, todėl turi būti tikslinamas pagal faktines aplinkybes.</w:t>
      </w:r>
    </w:p>
    <w:p w14:paraId="0E029922" w14:textId="77777777" w:rsidR="004D7334" w:rsidRPr="00EC4857" w:rsidRDefault="004D7334" w:rsidP="004D7334">
      <w:pPr>
        <w:contextualSpacing/>
        <w:rPr>
          <w:rFonts w:ascii="Arial" w:hAnsi="Arial" w:cs="Arial"/>
          <w:sz w:val="22"/>
          <w:szCs w:val="22"/>
          <w:shd w:val="clear" w:color="auto" w:fill="FFFFFF"/>
        </w:rPr>
      </w:pPr>
    </w:p>
    <w:p w14:paraId="0A5E0C3B" w14:textId="54940A89" w:rsidR="00A70189" w:rsidRPr="00A70189" w:rsidRDefault="00A70189" w:rsidP="00A70189">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Pr>
          <w:rFonts w:ascii="Arial" w:hAnsi="Arial" w:cs="Arial"/>
          <w:sz w:val="22"/>
          <w:szCs w:val="22"/>
        </w:rPr>
        <w:t xml:space="preserve">              </w:t>
      </w:r>
      <w:r w:rsidR="00E369EC">
        <w:rPr>
          <w:rFonts w:ascii="Arial" w:hAnsi="Arial" w:cs="Arial"/>
          <w:sz w:val="22"/>
          <w:szCs w:val="22"/>
        </w:rPr>
        <w:t xml:space="preserve"> </w:t>
      </w:r>
      <w:r>
        <w:rPr>
          <w:rFonts w:ascii="Arial" w:hAnsi="Arial" w:cs="Arial"/>
          <w:sz w:val="22"/>
          <w:szCs w:val="22"/>
        </w:rPr>
        <w:t xml:space="preserve"> </w:t>
      </w:r>
      <w:r w:rsidRPr="00A70189">
        <w:rPr>
          <w:rFonts w:ascii="Arial" w:hAnsi="Arial" w:cs="Arial"/>
          <w:b/>
          <w:bCs/>
          <w:sz w:val="22"/>
          <w:szCs w:val="22"/>
        </w:rPr>
        <w:t>61 klausimas.</w:t>
      </w:r>
    </w:p>
    <w:p w14:paraId="14B95810" w14:textId="4E650A5A" w:rsidR="004D7334" w:rsidRPr="00A70189" w:rsidRDefault="00A70189" w:rsidP="00A70189">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shd w:val="clear" w:color="auto" w:fill="FFFFFF"/>
        </w:rPr>
      </w:pPr>
      <w:r>
        <w:rPr>
          <w:rFonts w:ascii="Arial" w:hAnsi="Arial" w:cs="Arial"/>
          <w:sz w:val="22"/>
          <w:szCs w:val="22"/>
        </w:rPr>
        <w:t xml:space="preserve">               </w:t>
      </w:r>
      <w:r w:rsidR="00E369EC">
        <w:rPr>
          <w:rFonts w:ascii="Arial" w:hAnsi="Arial" w:cs="Arial"/>
          <w:sz w:val="22"/>
          <w:szCs w:val="22"/>
        </w:rPr>
        <w:t xml:space="preserve"> </w:t>
      </w:r>
      <w:r w:rsidR="004D7334" w:rsidRPr="00A70189">
        <w:rPr>
          <w:rFonts w:ascii="Arial" w:hAnsi="Arial" w:cs="Arial"/>
          <w:b/>
          <w:bCs/>
          <w:sz w:val="22"/>
          <w:szCs w:val="22"/>
        </w:rPr>
        <w:t>Kelio Nr. 2228</w:t>
      </w:r>
      <w:r w:rsidR="004D7334" w:rsidRPr="00A70189">
        <w:rPr>
          <w:rFonts w:ascii="Arial" w:hAnsi="Arial" w:cs="Arial"/>
          <w:sz w:val="22"/>
          <w:szCs w:val="22"/>
        </w:rPr>
        <w:t xml:space="preserve"> drenažo įrengimo konstrukcijoje numatoma žvirgždo skalda 5/8. Prašome patikslinti ar galima naudoti artimą žvirgždo skaldos frakciją 2/8 arba 5/11, nes tokios frakcijos niekas negamina?</w:t>
      </w:r>
    </w:p>
    <w:p w14:paraId="140C1F8E" w14:textId="77777777" w:rsidR="00A70189" w:rsidRPr="00A70189" w:rsidRDefault="00A70189" w:rsidP="004D7334">
      <w:pPr>
        <w:rPr>
          <w:rFonts w:ascii="Arial" w:hAnsi="Arial" w:cs="Arial"/>
          <w:b/>
          <w:bCs/>
          <w:sz w:val="22"/>
          <w:szCs w:val="22"/>
        </w:rPr>
      </w:pPr>
      <w:r w:rsidRPr="00A70189">
        <w:rPr>
          <w:rFonts w:ascii="Arial" w:hAnsi="Arial" w:cs="Arial"/>
          <w:b/>
          <w:bCs/>
          <w:sz w:val="22"/>
          <w:szCs w:val="22"/>
        </w:rPr>
        <w:t xml:space="preserve">               </w:t>
      </w:r>
      <w:r w:rsidR="004D7334" w:rsidRPr="00A70189">
        <w:rPr>
          <w:rFonts w:ascii="Arial" w:hAnsi="Arial" w:cs="Arial"/>
          <w:b/>
          <w:bCs/>
          <w:sz w:val="22"/>
          <w:szCs w:val="22"/>
        </w:rPr>
        <w:t>Atsakymas.</w:t>
      </w:r>
    </w:p>
    <w:p w14:paraId="73DBB21E" w14:textId="1DACA183" w:rsidR="004D7334" w:rsidRDefault="004D7334" w:rsidP="004D7334">
      <w:pPr>
        <w:rPr>
          <w:rFonts w:ascii="Arial" w:hAnsi="Arial" w:cs="Arial"/>
          <w:sz w:val="22"/>
          <w:szCs w:val="22"/>
        </w:rPr>
      </w:pPr>
      <w:r w:rsidRPr="00EC4857">
        <w:rPr>
          <w:rFonts w:ascii="Arial" w:hAnsi="Arial" w:cs="Arial"/>
          <w:sz w:val="22"/>
          <w:szCs w:val="22"/>
        </w:rPr>
        <w:t xml:space="preserve"> </w:t>
      </w:r>
      <w:r w:rsidR="00A70189">
        <w:rPr>
          <w:rFonts w:ascii="Arial" w:hAnsi="Arial" w:cs="Arial"/>
          <w:sz w:val="22"/>
          <w:szCs w:val="22"/>
        </w:rPr>
        <w:t xml:space="preserve">              </w:t>
      </w:r>
      <w:r w:rsidRPr="00EC4857">
        <w:rPr>
          <w:rFonts w:ascii="Arial" w:hAnsi="Arial" w:cs="Arial"/>
          <w:sz w:val="22"/>
          <w:szCs w:val="22"/>
        </w:rPr>
        <w:t>T</w:t>
      </w:r>
      <w:r w:rsidR="00A70189">
        <w:rPr>
          <w:rFonts w:ascii="Arial" w:hAnsi="Arial" w:cs="Arial"/>
          <w:sz w:val="22"/>
          <w:szCs w:val="22"/>
        </w:rPr>
        <w:t>aip</w:t>
      </w:r>
      <w:r w:rsidRPr="00EC4857">
        <w:rPr>
          <w:rFonts w:ascii="Arial" w:hAnsi="Arial" w:cs="Arial"/>
          <w:sz w:val="22"/>
          <w:szCs w:val="22"/>
        </w:rPr>
        <w:t>, galima naudoti kitą frakciją, jei užtikrina ne prastesnes eksploatacines savybes.</w:t>
      </w:r>
    </w:p>
    <w:p w14:paraId="53BA55DA" w14:textId="77777777" w:rsidR="00A70189" w:rsidRPr="00EC4857" w:rsidRDefault="00A70189" w:rsidP="004D7334">
      <w:pPr>
        <w:rPr>
          <w:rFonts w:ascii="Arial" w:hAnsi="Arial" w:cs="Arial"/>
          <w:sz w:val="22"/>
          <w:szCs w:val="22"/>
          <w:shd w:val="clear" w:color="auto" w:fill="FFFFFF"/>
        </w:rPr>
      </w:pPr>
    </w:p>
    <w:p w14:paraId="75EE1794" w14:textId="77777777" w:rsidR="009A5F3B" w:rsidRPr="009A5F3B" w:rsidRDefault="009A5F3B" w:rsidP="009A5F3B">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Pr>
          <w:rFonts w:ascii="Arial" w:hAnsi="Arial" w:cs="Arial"/>
          <w:sz w:val="22"/>
          <w:szCs w:val="22"/>
        </w:rPr>
        <w:t xml:space="preserve">                </w:t>
      </w:r>
      <w:r w:rsidRPr="009A5F3B">
        <w:rPr>
          <w:rFonts w:ascii="Arial" w:hAnsi="Arial" w:cs="Arial"/>
          <w:b/>
          <w:bCs/>
          <w:sz w:val="22"/>
          <w:szCs w:val="22"/>
        </w:rPr>
        <w:t>62 klausimas.</w:t>
      </w:r>
    </w:p>
    <w:p w14:paraId="7E9F39AD" w14:textId="69CBDE28" w:rsidR="004D7334" w:rsidRPr="009A5F3B" w:rsidRDefault="009A5F3B" w:rsidP="009A5F3B">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Pr>
          <w:rFonts w:ascii="Arial" w:hAnsi="Arial" w:cs="Arial"/>
          <w:sz w:val="22"/>
          <w:szCs w:val="22"/>
        </w:rPr>
        <w:t xml:space="preserve">                </w:t>
      </w:r>
      <w:r w:rsidR="004D7334" w:rsidRPr="009A5F3B">
        <w:rPr>
          <w:rFonts w:ascii="Arial" w:hAnsi="Arial" w:cs="Arial"/>
          <w:sz w:val="22"/>
          <w:szCs w:val="22"/>
        </w:rPr>
        <w:t xml:space="preserve">Prašau pataisykite, </w:t>
      </w:r>
      <w:r w:rsidR="004D7334" w:rsidRPr="00577626">
        <w:rPr>
          <w:rFonts w:ascii="Arial" w:hAnsi="Arial" w:cs="Arial"/>
          <w:b/>
          <w:bCs/>
          <w:sz w:val="22"/>
          <w:szCs w:val="22"/>
        </w:rPr>
        <w:t>kelio Nr. 2228</w:t>
      </w:r>
      <w:r w:rsidR="004D7334" w:rsidRPr="009A5F3B">
        <w:rPr>
          <w:rFonts w:ascii="Arial" w:hAnsi="Arial" w:cs="Arial"/>
          <w:sz w:val="22"/>
          <w:szCs w:val="22"/>
        </w:rPr>
        <w:t xml:space="preserve">, konstrukcijų dalies, sumos be </w:t>
      </w:r>
      <w:r>
        <w:rPr>
          <w:rFonts w:ascii="Arial" w:hAnsi="Arial" w:cs="Arial"/>
          <w:sz w:val="22"/>
          <w:szCs w:val="22"/>
        </w:rPr>
        <w:t>PVM</w:t>
      </w:r>
      <w:r w:rsidR="004D7334" w:rsidRPr="009A5F3B">
        <w:rPr>
          <w:rFonts w:ascii="Arial" w:hAnsi="Arial" w:cs="Arial"/>
          <w:sz w:val="22"/>
          <w:szCs w:val="22"/>
        </w:rPr>
        <w:t xml:space="preserve"> žiniaraščio formulę.</w:t>
      </w:r>
    </w:p>
    <w:p w14:paraId="02ABA511" w14:textId="77777777" w:rsidR="009A5F3B" w:rsidRPr="009A5F3B" w:rsidRDefault="009A5F3B" w:rsidP="004D7334">
      <w:pPr>
        <w:contextualSpacing/>
        <w:rPr>
          <w:rFonts w:ascii="Arial" w:hAnsi="Arial" w:cs="Arial"/>
          <w:b/>
          <w:bCs/>
          <w:sz w:val="22"/>
          <w:szCs w:val="22"/>
        </w:rPr>
      </w:pPr>
      <w:r>
        <w:rPr>
          <w:rFonts w:ascii="Arial" w:hAnsi="Arial" w:cs="Arial"/>
          <w:sz w:val="22"/>
          <w:szCs w:val="22"/>
        </w:rPr>
        <w:t xml:space="preserve">                </w:t>
      </w:r>
      <w:r w:rsidR="004D7334" w:rsidRPr="009A5F3B">
        <w:rPr>
          <w:rFonts w:ascii="Arial" w:hAnsi="Arial" w:cs="Arial"/>
          <w:b/>
          <w:bCs/>
          <w:sz w:val="22"/>
          <w:szCs w:val="22"/>
        </w:rPr>
        <w:t xml:space="preserve">Atsakymas. </w:t>
      </w:r>
    </w:p>
    <w:p w14:paraId="3C8854EB" w14:textId="4ECF2DF0" w:rsidR="004D7334" w:rsidRPr="00EC4857" w:rsidRDefault="009A5F3B" w:rsidP="004D7334">
      <w:pPr>
        <w:contextualSpacing/>
        <w:rPr>
          <w:rFonts w:ascii="Arial" w:hAnsi="Arial" w:cs="Arial"/>
          <w:sz w:val="22"/>
          <w:szCs w:val="22"/>
          <w:shd w:val="clear" w:color="auto" w:fill="FFFFFF"/>
        </w:rPr>
      </w:pPr>
      <w:r>
        <w:rPr>
          <w:rFonts w:ascii="Arial" w:hAnsi="Arial" w:cs="Arial"/>
          <w:sz w:val="22"/>
          <w:szCs w:val="22"/>
        </w:rPr>
        <w:t xml:space="preserve">                Formulė p</w:t>
      </w:r>
      <w:r w:rsidR="004D7334" w:rsidRPr="00EC4857">
        <w:rPr>
          <w:rFonts w:ascii="Arial" w:hAnsi="Arial" w:cs="Arial"/>
          <w:sz w:val="22"/>
          <w:szCs w:val="22"/>
        </w:rPr>
        <w:t>atikslinta.</w:t>
      </w:r>
    </w:p>
    <w:p w14:paraId="76C02E8E" w14:textId="60D90CE6" w:rsidR="004D7334" w:rsidRPr="00EC4857" w:rsidRDefault="004D7334" w:rsidP="00577626">
      <w:pPr>
        <w:contextualSpacing/>
        <w:rPr>
          <w:rFonts w:ascii="Arial" w:hAnsi="Arial" w:cs="Arial"/>
          <w:sz w:val="22"/>
          <w:szCs w:val="22"/>
        </w:rPr>
      </w:pPr>
    </w:p>
    <w:p w14:paraId="7959B33C" w14:textId="77777777" w:rsidR="00577626" w:rsidRPr="00577626" w:rsidRDefault="00577626" w:rsidP="00577626">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Pr>
          <w:rFonts w:ascii="Arial" w:hAnsi="Arial" w:cs="Arial"/>
          <w:sz w:val="22"/>
          <w:szCs w:val="22"/>
        </w:rPr>
        <w:t xml:space="preserve">                </w:t>
      </w:r>
      <w:r w:rsidRPr="00577626">
        <w:rPr>
          <w:rFonts w:ascii="Arial" w:hAnsi="Arial" w:cs="Arial"/>
          <w:b/>
          <w:bCs/>
          <w:sz w:val="22"/>
          <w:szCs w:val="22"/>
        </w:rPr>
        <w:t>63 klausimas.</w:t>
      </w:r>
    </w:p>
    <w:p w14:paraId="45C6EBE1" w14:textId="2A2A6412" w:rsidR="004D7334" w:rsidRPr="00577626" w:rsidRDefault="00577626" w:rsidP="00577626">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sz w:val="22"/>
          <w:szCs w:val="22"/>
        </w:rPr>
      </w:pPr>
      <w:r w:rsidRPr="00577626">
        <w:rPr>
          <w:rFonts w:ascii="Arial" w:hAnsi="Arial" w:cs="Arial"/>
          <w:b/>
          <w:bCs/>
          <w:sz w:val="22"/>
          <w:szCs w:val="22"/>
        </w:rPr>
        <w:lastRenderedPageBreak/>
        <w:t xml:space="preserve">                K</w:t>
      </w:r>
      <w:r w:rsidR="004D7334" w:rsidRPr="00577626">
        <w:rPr>
          <w:rFonts w:ascii="Arial" w:hAnsi="Arial" w:cs="Arial"/>
          <w:b/>
          <w:bCs/>
          <w:sz w:val="22"/>
          <w:szCs w:val="22"/>
        </w:rPr>
        <w:t>elyje Nr. 2228</w:t>
      </w:r>
      <w:r w:rsidR="004D7334" w:rsidRPr="00577626">
        <w:rPr>
          <w:rFonts w:ascii="Arial" w:hAnsi="Arial" w:cs="Arial"/>
          <w:sz w:val="22"/>
          <w:szCs w:val="22"/>
        </w:rPr>
        <w:t xml:space="preserve"> numatyta įrengti mirksinčius kelio atšvaitus, tačiau reikalavimai jiems nepateikti. Prašau papildykite techninę specifikaciją reikalavimais mirksintiems kelio atšvaitams su saulės baterijomis.</w:t>
      </w:r>
    </w:p>
    <w:p w14:paraId="7B53FEF6" w14:textId="77777777" w:rsidR="004D7334" w:rsidRPr="00EC4857" w:rsidRDefault="004D7334" w:rsidP="004D7334">
      <w:pPr>
        <w:ind w:left="360"/>
        <w:contextualSpacing/>
        <w:rPr>
          <w:rFonts w:ascii="Arial" w:hAnsi="Arial" w:cs="Arial"/>
          <w:sz w:val="22"/>
          <w:szCs w:val="22"/>
          <w:shd w:val="clear" w:color="auto" w:fill="FFFFFF"/>
        </w:rPr>
      </w:pPr>
    </w:p>
    <w:p w14:paraId="679B415D" w14:textId="77777777" w:rsidR="00945C9A" w:rsidRPr="00945C9A" w:rsidRDefault="00577626" w:rsidP="004D7334">
      <w:pPr>
        <w:contextualSpacing/>
        <w:rPr>
          <w:rFonts w:ascii="Arial" w:hAnsi="Arial" w:cs="Arial"/>
          <w:b/>
          <w:bCs/>
          <w:sz w:val="22"/>
          <w:szCs w:val="22"/>
        </w:rPr>
      </w:pPr>
      <w:r w:rsidRPr="00945C9A">
        <w:rPr>
          <w:rFonts w:ascii="Arial" w:hAnsi="Arial" w:cs="Arial"/>
          <w:b/>
          <w:bCs/>
          <w:sz w:val="22"/>
          <w:szCs w:val="22"/>
        </w:rPr>
        <w:t xml:space="preserve">           </w:t>
      </w:r>
      <w:r w:rsidR="004D7334" w:rsidRPr="00945C9A">
        <w:rPr>
          <w:rFonts w:ascii="Arial" w:hAnsi="Arial" w:cs="Arial"/>
          <w:b/>
          <w:bCs/>
          <w:sz w:val="22"/>
          <w:szCs w:val="22"/>
        </w:rPr>
        <w:t xml:space="preserve">Atsakymas. </w:t>
      </w:r>
    </w:p>
    <w:p w14:paraId="6069169B" w14:textId="4C74490A" w:rsidR="004D7334" w:rsidRPr="00EC4857" w:rsidRDefault="00945C9A" w:rsidP="004D7334">
      <w:pPr>
        <w:contextualSpacing/>
        <w:rPr>
          <w:rFonts w:ascii="Arial" w:hAnsi="Arial" w:cs="Arial"/>
          <w:sz w:val="22"/>
          <w:szCs w:val="22"/>
        </w:rPr>
      </w:pPr>
      <w:r>
        <w:rPr>
          <w:rFonts w:ascii="Arial" w:hAnsi="Arial" w:cs="Arial"/>
          <w:sz w:val="22"/>
          <w:szCs w:val="22"/>
        </w:rPr>
        <w:t xml:space="preserve">           </w:t>
      </w:r>
      <w:r w:rsidR="004D7334" w:rsidRPr="00EC4857">
        <w:rPr>
          <w:rFonts w:ascii="Arial" w:hAnsi="Arial" w:cs="Arial"/>
          <w:sz w:val="22"/>
          <w:szCs w:val="22"/>
        </w:rPr>
        <w:t>Į asfalto dangą įleidžiamas mirksintis atšvaitas su saulės baterija:</w:t>
      </w:r>
    </w:p>
    <w:p w14:paraId="3A95203C" w14:textId="77777777" w:rsidR="004D7334" w:rsidRPr="00EC4857" w:rsidRDefault="004D7334" w:rsidP="004D7334">
      <w:pPr>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Arial" w:hAnsi="Arial" w:cs="Arial"/>
          <w:sz w:val="22"/>
          <w:szCs w:val="22"/>
        </w:rPr>
      </w:pPr>
      <w:r w:rsidRPr="00EC4857">
        <w:rPr>
          <w:rFonts w:ascii="Arial" w:hAnsi="Arial" w:cs="Arial"/>
          <w:sz w:val="22"/>
          <w:szCs w:val="22"/>
        </w:rPr>
        <w:t>LED tipas/spalva: mirksinti/geltona;</w:t>
      </w:r>
    </w:p>
    <w:p w14:paraId="0602752B" w14:textId="77777777" w:rsidR="004D7334" w:rsidRPr="00EC4857" w:rsidRDefault="004D7334" w:rsidP="004D7334">
      <w:pPr>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Arial" w:hAnsi="Arial" w:cs="Arial"/>
          <w:sz w:val="22"/>
          <w:szCs w:val="22"/>
        </w:rPr>
      </w:pPr>
      <w:r w:rsidRPr="00EC4857">
        <w:rPr>
          <w:rFonts w:ascii="Arial" w:hAnsi="Arial" w:cs="Arial"/>
          <w:sz w:val="22"/>
          <w:szCs w:val="22"/>
        </w:rPr>
        <w:t>korpusas: atsparus smūgiams, nerūdijantis;</w:t>
      </w:r>
    </w:p>
    <w:p w14:paraId="27559E28" w14:textId="77777777" w:rsidR="004D7334" w:rsidRPr="00EC4857" w:rsidRDefault="004D7334" w:rsidP="004D7334">
      <w:pPr>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Arial" w:hAnsi="Arial" w:cs="Arial"/>
          <w:sz w:val="22"/>
          <w:szCs w:val="22"/>
        </w:rPr>
      </w:pPr>
      <w:r w:rsidRPr="00EC4857">
        <w:rPr>
          <w:rFonts w:ascii="Arial" w:hAnsi="Arial" w:cs="Arial"/>
          <w:sz w:val="22"/>
          <w:szCs w:val="22"/>
        </w:rPr>
        <w:t xml:space="preserve">gaubtas: </w:t>
      </w:r>
      <w:proofErr w:type="spellStart"/>
      <w:r w:rsidRPr="00EC4857">
        <w:rPr>
          <w:rFonts w:ascii="Arial" w:hAnsi="Arial" w:cs="Arial"/>
          <w:sz w:val="22"/>
          <w:szCs w:val="22"/>
        </w:rPr>
        <w:t>polikarbonatas</w:t>
      </w:r>
      <w:proofErr w:type="spellEnd"/>
      <w:r w:rsidRPr="00EC4857">
        <w:rPr>
          <w:rFonts w:ascii="Arial" w:hAnsi="Arial" w:cs="Arial"/>
          <w:sz w:val="22"/>
          <w:szCs w:val="22"/>
        </w:rPr>
        <w:t>, nuimamas;</w:t>
      </w:r>
    </w:p>
    <w:p w14:paraId="1AA12C77" w14:textId="77777777" w:rsidR="004D7334" w:rsidRPr="00EC4857" w:rsidRDefault="004D7334" w:rsidP="004D7334">
      <w:pPr>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Arial" w:hAnsi="Arial" w:cs="Arial"/>
          <w:sz w:val="22"/>
          <w:szCs w:val="22"/>
        </w:rPr>
      </w:pPr>
      <w:proofErr w:type="spellStart"/>
      <w:r w:rsidRPr="00EC4857">
        <w:rPr>
          <w:rFonts w:ascii="Arial" w:hAnsi="Arial" w:cs="Arial"/>
          <w:sz w:val="22"/>
          <w:szCs w:val="22"/>
        </w:rPr>
        <w:t>hermetiškumas</w:t>
      </w:r>
      <w:proofErr w:type="spellEnd"/>
      <w:r w:rsidRPr="00EC4857">
        <w:rPr>
          <w:rFonts w:ascii="Arial" w:hAnsi="Arial" w:cs="Arial"/>
          <w:sz w:val="22"/>
          <w:szCs w:val="22"/>
        </w:rPr>
        <w:t>: IP68 arba aukštesnis;</w:t>
      </w:r>
    </w:p>
    <w:p w14:paraId="34339318" w14:textId="77777777" w:rsidR="004D7334" w:rsidRDefault="004D7334" w:rsidP="004D7334">
      <w:pPr>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Arial" w:hAnsi="Arial" w:cs="Arial"/>
          <w:sz w:val="22"/>
          <w:szCs w:val="22"/>
        </w:rPr>
      </w:pPr>
      <w:r w:rsidRPr="00EC4857">
        <w:rPr>
          <w:rFonts w:ascii="Arial" w:hAnsi="Arial" w:cs="Arial"/>
          <w:sz w:val="22"/>
          <w:szCs w:val="22"/>
        </w:rPr>
        <w:t>energijos šaltinis: integruota saulės baterija su akumuliatoriumi.</w:t>
      </w:r>
    </w:p>
    <w:p w14:paraId="05E14420" w14:textId="77777777" w:rsidR="00612139" w:rsidRDefault="00612139" w:rsidP="00612139">
      <w:p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Arial" w:hAnsi="Arial" w:cs="Arial"/>
          <w:sz w:val="22"/>
          <w:szCs w:val="22"/>
        </w:rPr>
      </w:pPr>
    </w:p>
    <w:p w14:paraId="3377B130" w14:textId="419FD84F" w:rsidR="00612139" w:rsidRPr="00F90939" w:rsidRDefault="00612139" w:rsidP="00F90939">
      <w:pPr>
        <w:pBdr>
          <w:top w:val="none" w:sz="0" w:space="0" w:color="auto"/>
          <w:left w:val="none" w:sz="0" w:space="0" w:color="auto"/>
          <w:bottom w:val="none" w:sz="0" w:space="0" w:color="auto"/>
          <w:right w:val="none" w:sz="0" w:space="0" w:color="auto"/>
          <w:between w:val="none" w:sz="0" w:space="0" w:color="auto"/>
          <w:bar w:val="none" w:sz="0" w:color="auto"/>
        </w:pBdr>
        <w:ind w:left="720"/>
        <w:contextualSpacing/>
        <w:rPr>
          <w:rFonts w:ascii="Arial" w:hAnsi="Arial" w:cs="Arial"/>
          <w:b/>
          <w:bCs/>
          <w:sz w:val="22"/>
          <w:szCs w:val="22"/>
        </w:rPr>
      </w:pPr>
      <w:r w:rsidRPr="00F90939">
        <w:rPr>
          <w:rFonts w:ascii="Arial" w:hAnsi="Arial" w:cs="Arial"/>
          <w:b/>
          <w:bCs/>
          <w:sz w:val="22"/>
          <w:szCs w:val="22"/>
        </w:rPr>
        <w:t>64 klausimas.</w:t>
      </w:r>
    </w:p>
    <w:p w14:paraId="2451F4CC" w14:textId="77777777" w:rsidR="00F90939" w:rsidRPr="00F90939" w:rsidRDefault="00F90939" w:rsidP="00F90939">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0C207B">
        <w:rPr>
          <w:rFonts w:ascii="Arial" w:hAnsi="Arial" w:cs="Arial"/>
          <w:b/>
          <w:bCs/>
          <w:sz w:val="22"/>
          <w:szCs w:val="22"/>
        </w:rPr>
        <w:t>Kelio Nr.227</w:t>
      </w:r>
      <w:r w:rsidRPr="00F90939">
        <w:rPr>
          <w:rFonts w:ascii="Arial" w:hAnsi="Arial" w:cs="Arial"/>
          <w:sz w:val="22"/>
          <w:szCs w:val="22"/>
        </w:rPr>
        <w:t xml:space="preserve"> konkurso pateikto Suvestinio sąnaudų kiekių žiniaraščio Nr.1 – Susisiekimo  dalies  </w:t>
      </w:r>
    </w:p>
    <w:p w14:paraId="77414BB0" w14:textId="3A1720CC" w:rsidR="00F90939" w:rsidRPr="00F90939" w:rsidRDefault="00F90939" w:rsidP="00F90939">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F90939">
        <w:rPr>
          <w:rFonts w:ascii="Arial" w:hAnsi="Arial" w:cs="Arial"/>
          <w:sz w:val="22"/>
          <w:szCs w:val="22"/>
        </w:rPr>
        <w:t xml:space="preserve">(tikslinta byla „SPS priedas.Nr.25. I dalis (patikslinta20251030) skyriuje „1. Paruošiamieji ir ardymo darbai“ pozicijoje 1.18 numatyta 4342,60m3 nepanaudotų frezuoto asfalto granulių ir pozicijoje 1.20 numatyta frezuotų asfalto granulių vežimas į sandėliavimo aikštelę tolimesniam panaudojimui. Tai bendrai išeina, kad objekte gaunama </w:t>
      </w:r>
      <w:r w:rsidRPr="00F90939">
        <w:rPr>
          <w:rFonts w:ascii="Arial" w:hAnsi="Arial" w:cs="Arial"/>
          <w:b/>
          <w:bCs/>
          <w:sz w:val="22"/>
          <w:szCs w:val="22"/>
        </w:rPr>
        <w:t>6332,6m3</w:t>
      </w:r>
      <w:r w:rsidRPr="00F90939">
        <w:rPr>
          <w:rFonts w:ascii="Arial" w:hAnsi="Arial" w:cs="Arial"/>
          <w:sz w:val="22"/>
          <w:szCs w:val="22"/>
        </w:rPr>
        <w:t xml:space="preserve"> (4342,6m3 + 1990m3) frezuoto asfalto granulių, tačiau skaičiuojant pagal 1.17, 1.19 pozicijas gaunama tik </w:t>
      </w:r>
      <w:r w:rsidRPr="00F90939">
        <w:rPr>
          <w:rFonts w:ascii="Arial" w:hAnsi="Arial" w:cs="Arial"/>
          <w:b/>
          <w:bCs/>
          <w:sz w:val="22"/>
          <w:szCs w:val="22"/>
        </w:rPr>
        <w:t>4218,73 m3</w:t>
      </w:r>
      <w:r w:rsidRPr="00F90939">
        <w:rPr>
          <w:rFonts w:ascii="Arial" w:hAnsi="Arial" w:cs="Arial"/>
          <w:sz w:val="22"/>
          <w:szCs w:val="22"/>
        </w:rPr>
        <w:t xml:space="preserve"> (29162m2 x 0,14 + 2721m2 x 0,05m). Prašome Jūsų patikslinti ar teisingai nurodyti kiekiai ir darbų aprašymai 1.17-1.20 pozicijose. Jei reikia – prašome patikslinti darbų kiekių žiniaraštį.</w:t>
      </w:r>
    </w:p>
    <w:p w14:paraId="1F01A4C3" w14:textId="77777777" w:rsidR="00F90939" w:rsidRDefault="00F90939" w:rsidP="00F90939">
      <w:pPr>
        <w:pStyle w:val="ListParagraph"/>
        <w:jc w:val="both"/>
        <w:rPr>
          <w:rFonts w:ascii="Arial" w:hAnsi="Arial" w:cs="Arial"/>
          <w:sz w:val="22"/>
          <w:szCs w:val="22"/>
          <w:u w:val="single"/>
        </w:rPr>
      </w:pPr>
      <w:r w:rsidRPr="00F90939">
        <w:rPr>
          <w:rFonts w:ascii="Arial" w:hAnsi="Arial" w:cs="Arial"/>
          <w:sz w:val="22"/>
          <w:szCs w:val="22"/>
          <w:u w:val="single"/>
        </w:rPr>
        <w:t>Ištrauka iš Suvestinio sąnaudų kiekių žiniaraščio:</w:t>
      </w:r>
    </w:p>
    <w:p w14:paraId="1A9477FE" w14:textId="77777777" w:rsidR="00980648" w:rsidRDefault="00980648" w:rsidP="00F90939">
      <w:pPr>
        <w:pStyle w:val="ListParagraph"/>
        <w:jc w:val="both"/>
        <w:rPr>
          <w:rFonts w:ascii="Arial" w:hAnsi="Arial" w:cs="Arial"/>
          <w:sz w:val="22"/>
          <w:szCs w:val="22"/>
          <w:u w:val="single"/>
        </w:rPr>
      </w:pPr>
    </w:p>
    <w:p w14:paraId="4D348CAA" w14:textId="369FB480" w:rsidR="00980648" w:rsidRPr="00980648" w:rsidRDefault="00980648" w:rsidP="00980648">
      <w:pPr>
        <w:jc w:val="both"/>
        <w:rPr>
          <w:rFonts w:ascii="Arial" w:hAnsi="Arial" w:cs="Arial"/>
          <w:sz w:val="22"/>
          <w:szCs w:val="22"/>
          <w:u w:val="single"/>
        </w:rPr>
      </w:pPr>
      <w:r>
        <w:rPr>
          <w:noProof/>
        </w:rPr>
        <w:drawing>
          <wp:inline distT="0" distB="0" distL="0" distR="0" wp14:anchorId="27DC685F" wp14:editId="394144E6">
            <wp:extent cx="6391275" cy="1285875"/>
            <wp:effectExtent l="0" t="0" r="9525" b="9525"/>
            <wp:docPr id="1615523436"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523436" name="Paveikslėlis 1" descr="Paveikslėlis, kuriame yra tekstas, ekrano kopija, Šriftas, skaičius&#10;&#10;Dirbtinio intelekto sugeneruotas turinys gali būti neteisingas."/>
                    <pic:cNvPicPr/>
                  </pic:nvPicPr>
                  <pic:blipFill>
                    <a:blip r:embed="rId36"/>
                    <a:stretch>
                      <a:fillRect/>
                    </a:stretch>
                  </pic:blipFill>
                  <pic:spPr>
                    <a:xfrm>
                      <a:off x="0" y="0"/>
                      <a:ext cx="6391275" cy="1285875"/>
                    </a:xfrm>
                    <a:prstGeom prst="rect">
                      <a:avLst/>
                    </a:prstGeom>
                  </pic:spPr>
                </pic:pic>
              </a:graphicData>
            </a:graphic>
          </wp:inline>
        </w:drawing>
      </w:r>
    </w:p>
    <w:p w14:paraId="1D777D59" w14:textId="77777777" w:rsidR="00B01919" w:rsidRPr="00CD638F" w:rsidRDefault="00B01919" w:rsidP="00612139">
      <w:pPr>
        <w:pBdr>
          <w:top w:val="none" w:sz="0" w:space="0" w:color="auto"/>
          <w:left w:val="none" w:sz="0" w:space="0" w:color="auto"/>
          <w:bottom w:val="none" w:sz="0" w:space="0" w:color="auto"/>
          <w:right w:val="none" w:sz="0" w:space="0" w:color="auto"/>
          <w:between w:val="none" w:sz="0" w:space="0" w:color="auto"/>
          <w:bar w:val="none" w:sz="0" w:color="auto"/>
        </w:pBdr>
        <w:ind w:left="720"/>
        <w:contextualSpacing/>
        <w:rPr>
          <w:rFonts w:ascii="Arial" w:hAnsi="Arial" w:cs="Arial"/>
          <w:b/>
          <w:bCs/>
          <w:sz w:val="22"/>
          <w:szCs w:val="22"/>
        </w:rPr>
      </w:pPr>
    </w:p>
    <w:p w14:paraId="5C15EE39" w14:textId="3DE86778" w:rsidR="00CD26E3" w:rsidRPr="00CD638F" w:rsidRDefault="00CD26E3" w:rsidP="00CD638F">
      <w:pPr>
        <w:jc w:val="both"/>
        <w:rPr>
          <w:rFonts w:ascii="Arial" w:eastAsia="Aptos" w:hAnsi="Arial" w:cs="Arial"/>
          <w:b/>
          <w:bCs/>
          <w:sz w:val="22"/>
          <w:szCs w:val="22"/>
        </w:rPr>
      </w:pPr>
      <w:r w:rsidRPr="00CD638F">
        <w:rPr>
          <w:rFonts w:ascii="Arial" w:eastAsia="Aptos" w:hAnsi="Arial" w:cs="Arial"/>
          <w:b/>
          <w:bCs/>
          <w:sz w:val="22"/>
          <w:szCs w:val="22"/>
        </w:rPr>
        <w:t xml:space="preserve">             Atsakymas.</w:t>
      </w:r>
    </w:p>
    <w:p w14:paraId="053B859A" w14:textId="78E19C72" w:rsidR="00CD26E3" w:rsidRPr="00EB74B6" w:rsidRDefault="00CD26E3" w:rsidP="00CD638F">
      <w:pPr>
        <w:jc w:val="both"/>
        <w:rPr>
          <w:rFonts w:ascii="Arial" w:hAnsi="Arial" w:cs="Arial"/>
          <w:sz w:val="22"/>
          <w:szCs w:val="22"/>
        </w:rPr>
      </w:pPr>
      <w:r w:rsidRPr="00CD638F">
        <w:rPr>
          <w:rFonts w:ascii="Arial" w:eastAsia="Aptos" w:hAnsi="Arial" w:cs="Arial"/>
          <w:sz w:val="22"/>
          <w:szCs w:val="22"/>
        </w:rPr>
        <w:t xml:space="preserve">             </w:t>
      </w:r>
      <w:r w:rsidRPr="00EB74B6">
        <w:rPr>
          <w:rFonts w:ascii="Arial" w:eastAsia="Aptos" w:hAnsi="Arial" w:cs="Arial"/>
          <w:sz w:val="22"/>
          <w:szCs w:val="22"/>
        </w:rPr>
        <w:t>Asfalto drožlių yra 4218 m</w:t>
      </w:r>
      <w:r w:rsidRPr="00EB74B6">
        <w:rPr>
          <w:rFonts w:ascii="Arial" w:eastAsia="Aptos" w:hAnsi="Arial" w:cs="Arial"/>
          <w:sz w:val="22"/>
          <w:szCs w:val="22"/>
          <w:vertAlign w:val="superscript"/>
        </w:rPr>
        <w:t>3</w:t>
      </w:r>
      <w:r w:rsidRPr="00EB74B6">
        <w:rPr>
          <w:rFonts w:ascii="Arial" w:eastAsia="Aptos" w:hAnsi="Arial" w:cs="Arial"/>
          <w:sz w:val="22"/>
          <w:szCs w:val="22"/>
        </w:rPr>
        <w:t>, iš jų 1990 m</w:t>
      </w:r>
      <w:r w:rsidRPr="00EB74B6">
        <w:rPr>
          <w:rFonts w:ascii="Arial" w:eastAsia="Aptos" w:hAnsi="Arial" w:cs="Arial"/>
          <w:sz w:val="22"/>
          <w:szCs w:val="22"/>
          <w:vertAlign w:val="superscript"/>
        </w:rPr>
        <w:t>3</w:t>
      </w:r>
      <w:r w:rsidRPr="00EB74B6">
        <w:rPr>
          <w:rFonts w:ascii="Arial" w:eastAsia="Aptos" w:hAnsi="Arial" w:cs="Arial"/>
          <w:sz w:val="22"/>
          <w:szCs w:val="22"/>
        </w:rPr>
        <w:t xml:space="preserve"> panaudojamas yra pagrindo įrengimui, o likusios išvežamos rangovo pasirinktu atstumu. </w:t>
      </w:r>
      <w:r w:rsidR="009F54CE" w:rsidRPr="00EB74B6">
        <w:rPr>
          <w:rFonts w:ascii="Arial" w:eastAsia="Aptos" w:hAnsi="Arial" w:cs="Arial"/>
          <w:i/>
          <w:iCs/>
          <w:sz w:val="22"/>
          <w:szCs w:val="22"/>
        </w:rPr>
        <w:t>Excel</w:t>
      </w:r>
      <w:r w:rsidR="009F54CE" w:rsidRPr="00EB74B6">
        <w:rPr>
          <w:rFonts w:ascii="Arial" w:eastAsia="Aptos" w:hAnsi="Arial" w:cs="Arial"/>
          <w:sz w:val="22"/>
          <w:szCs w:val="22"/>
        </w:rPr>
        <w:t xml:space="preserve"> formato darbų kiekių žiniaraščio Nr. 1</w:t>
      </w:r>
      <w:r w:rsidRPr="00EB74B6">
        <w:rPr>
          <w:rFonts w:ascii="Arial" w:eastAsia="Aptos" w:hAnsi="Arial" w:cs="Arial"/>
          <w:sz w:val="22"/>
          <w:szCs w:val="22"/>
        </w:rPr>
        <w:t xml:space="preserve"> p</w:t>
      </w:r>
      <w:r w:rsidR="00CA05B2" w:rsidRPr="00EB74B6">
        <w:rPr>
          <w:rFonts w:ascii="Arial" w:eastAsia="Aptos" w:hAnsi="Arial" w:cs="Arial"/>
          <w:sz w:val="22"/>
          <w:szCs w:val="22"/>
        </w:rPr>
        <w:t>ozicija Nr.</w:t>
      </w:r>
      <w:r w:rsidRPr="00EB74B6">
        <w:rPr>
          <w:rFonts w:ascii="Arial" w:eastAsia="Aptos" w:hAnsi="Arial" w:cs="Arial"/>
          <w:sz w:val="22"/>
          <w:szCs w:val="22"/>
        </w:rPr>
        <w:t xml:space="preserve"> 1.18 p</w:t>
      </w:r>
      <w:r w:rsidR="00CA05B2" w:rsidRPr="00EB74B6">
        <w:rPr>
          <w:rFonts w:ascii="Arial" w:eastAsia="Aptos" w:hAnsi="Arial" w:cs="Arial"/>
          <w:sz w:val="22"/>
          <w:szCs w:val="22"/>
        </w:rPr>
        <w:t>atiksl</w:t>
      </w:r>
      <w:r w:rsidR="00CD638F" w:rsidRPr="00EB74B6">
        <w:rPr>
          <w:rFonts w:ascii="Arial" w:eastAsia="Aptos" w:hAnsi="Arial" w:cs="Arial"/>
          <w:sz w:val="22"/>
          <w:szCs w:val="22"/>
        </w:rPr>
        <w:t>inta.</w:t>
      </w:r>
    </w:p>
    <w:p w14:paraId="4B12EBC2" w14:textId="77777777" w:rsidR="00612139" w:rsidRPr="007E04E4" w:rsidRDefault="00612139" w:rsidP="00612139">
      <w:pPr>
        <w:pBdr>
          <w:top w:val="none" w:sz="0" w:space="0" w:color="auto"/>
          <w:left w:val="none" w:sz="0" w:space="0" w:color="auto"/>
          <w:bottom w:val="none" w:sz="0" w:space="0" w:color="auto"/>
          <w:right w:val="none" w:sz="0" w:space="0" w:color="auto"/>
          <w:between w:val="none" w:sz="0" w:space="0" w:color="auto"/>
          <w:bar w:val="none" w:sz="0" w:color="auto"/>
        </w:pBdr>
        <w:ind w:left="720"/>
        <w:contextualSpacing/>
        <w:rPr>
          <w:rFonts w:ascii="Arial" w:hAnsi="Arial" w:cs="Arial"/>
          <w:b/>
          <w:bCs/>
          <w:sz w:val="22"/>
          <w:szCs w:val="22"/>
        </w:rPr>
      </w:pPr>
    </w:p>
    <w:p w14:paraId="048F45DA" w14:textId="77777777" w:rsidR="00EB74B6" w:rsidRPr="007E04E4" w:rsidRDefault="00EB74B6" w:rsidP="00762DD5">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7E04E4">
        <w:rPr>
          <w:rFonts w:ascii="Arial" w:hAnsi="Arial" w:cs="Arial"/>
          <w:b/>
          <w:bCs/>
          <w:sz w:val="22"/>
          <w:szCs w:val="22"/>
        </w:rPr>
        <w:t xml:space="preserve">           65 klausimas.</w:t>
      </w:r>
    </w:p>
    <w:p w14:paraId="35FD8ECA" w14:textId="1424308A" w:rsidR="00EB74B6" w:rsidRPr="00EB74B6" w:rsidRDefault="00EB74B6" w:rsidP="00762DD5">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3E12E6">
        <w:rPr>
          <w:rFonts w:ascii="Arial" w:hAnsi="Arial" w:cs="Arial"/>
          <w:b/>
          <w:bCs/>
          <w:sz w:val="22"/>
          <w:szCs w:val="22"/>
        </w:rPr>
        <w:t xml:space="preserve">        </w:t>
      </w:r>
      <w:r w:rsidR="007E04E4" w:rsidRPr="003E12E6">
        <w:rPr>
          <w:rFonts w:ascii="Arial" w:hAnsi="Arial" w:cs="Arial"/>
          <w:b/>
          <w:bCs/>
          <w:sz w:val="22"/>
          <w:szCs w:val="22"/>
        </w:rPr>
        <w:t xml:space="preserve">  </w:t>
      </w:r>
      <w:r w:rsidRPr="003E12E6">
        <w:rPr>
          <w:rFonts w:ascii="Arial" w:hAnsi="Arial" w:cs="Arial"/>
          <w:b/>
          <w:bCs/>
          <w:sz w:val="22"/>
          <w:szCs w:val="22"/>
        </w:rPr>
        <w:t xml:space="preserve"> Kelio Nr.</w:t>
      </w:r>
      <w:r w:rsidR="003E12E6">
        <w:rPr>
          <w:rFonts w:ascii="Arial" w:hAnsi="Arial" w:cs="Arial"/>
          <w:b/>
          <w:bCs/>
          <w:sz w:val="22"/>
          <w:szCs w:val="22"/>
        </w:rPr>
        <w:t xml:space="preserve"> </w:t>
      </w:r>
      <w:r w:rsidRPr="003E12E6">
        <w:rPr>
          <w:rFonts w:ascii="Arial" w:hAnsi="Arial" w:cs="Arial"/>
          <w:b/>
          <w:bCs/>
          <w:sz w:val="22"/>
          <w:szCs w:val="22"/>
        </w:rPr>
        <w:t>227</w:t>
      </w:r>
      <w:r w:rsidRPr="00EB74B6">
        <w:rPr>
          <w:rFonts w:ascii="Arial" w:hAnsi="Arial" w:cs="Arial"/>
          <w:sz w:val="22"/>
          <w:szCs w:val="22"/>
        </w:rPr>
        <w:t xml:space="preserve"> konkurso pateikto Suvestinio sąnaudų kiekių žiniaraščio Nr.1 – Susisiekimo  dalies  (tikslinta byla „SPS priedas.Nr.25. I dalis (patikslinta20251030) skyriuje „2. Žemės sankasos įrengimo darbai" 2.1. </w:t>
      </w:r>
      <w:proofErr w:type="spellStart"/>
      <w:r w:rsidRPr="00EB74B6">
        <w:rPr>
          <w:rFonts w:ascii="Arial" w:hAnsi="Arial" w:cs="Arial"/>
          <w:sz w:val="22"/>
          <w:szCs w:val="22"/>
        </w:rPr>
        <w:t>poz</w:t>
      </w:r>
      <w:proofErr w:type="spellEnd"/>
      <w:r w:rsidRPr="00EB74B6">
        <w:rPr>
          <w:rFonts w:ascii="Arial" w:hAnsi="Arial" w:cs="Arial"/>
          <w:sz w:val="22"/>
          <w:szCs w:val="22"/>
        </w:rPr>
        <w:t xml:space="preserve">. numatyta </w:t>
      </w:r>
      <w:r w:rsidRPr="00EB74B6">
        <w:rPr>
          <w:rFonts w:ascii="Arial" w:hAnsi="Arial" w:cs="Arial"/>
          <w:sz w:val="22"/>
          <w:szCs w:val="22"/>
          <w:u w:val="single"/>
        </w:rPr>
        <w:t>21911m</w:t>
      </w:r>
      <w:r w:rsidRPr="00315AD7">
        <w:rPr>
          <w:rFonts w:ascii="Arial" w:hAnsi="Arial" w:cs="Arial"/>
          <w:sz w:val="22"/>
          <w:szCs w:val="22"/>
          <w:u w:val="single"/>
          <w:vertAlign w:val="superscript"/>
        </w:rPr>
        <w:t>3</w:t>
      </w:r>
      <w:r w:rsidRPr="00EB74B6">
        <w:rPr>
          <w:rFonts w:ascii="Arial" w:hAnsi="Arial" w:cs="Arial"/>
          <w:sz w:val="22"/>
          <w:szCs w:val="22"/>
        </w:rPr>
        <w:t xml:space="preserve">  grunto kasimas ir išvežimas </w:t>
      </w:r>
      <w:r w:rsidRPr="00EB74B6">
        <w:rPr>
          <w:rFonts w:ascii="Arial" w:hAnsi="Arial" w:cs="Arial"/>
          <w:b/>
          <w:bCs/>
          <w:sz w:val="22"/>
          <w:szCs w:val="22"/>
        </w:rPr>
        <w:t>sandėliavimui</w:t>
      </w:r>
      <w:r w:rsidRPr="00EB74B6">
        <w:rPr>
          <w:rFonts w:ascii="Arial" w:hAnsi="Arial" w:cs="Arial"/>
          <w:sz w:val="22"/>
          <w:szCs w:val="22"/>
        </w:rPr>
        <w:t xml:space="preserve">, o </w:t>
      </w:r>
      <w:proofErr w:type="spellStart"/>
      <w:r w:rsidRPr="00EB74B6">
        <w:rPr>
          <w:rFonts w:ascii="Arial" w:hAnsi="Arial" w:cs="Arial"/>
          <w:sz w:val="22"/>
          <w:szCs w:val="22"/>
        </w:rPr>
        <w:t>poz</w:t>
      </w:r>
      <w:proofErr w:type="spellEnd"/>
      <w:r w:rsidRPr="00EB74B6">
        <w:rPr>
          <w:rFonts w:ascii="Arial" w:hAnsi="Arial" w:cs="Arial"/>
          <w:sz w:val="22"/>
          <w:szCs w:val="22"/>
        </w:rPr>
        <w:t xml:space="preserve">. 2.2 numatyta </w:t>
      </w:r>
      <w:r w:rsidRPr="00EB74B6">
        <w:rPr>
          <w:rFonts w:ascii="Arial" w:hAnsi="Arial" w:cs="Arial"/>
          <w:b/>
          <w:bCs/>
          <w:i/>
          <w:iCs/>
          <w:sz w:val="22"/>
          <w:szCs w:val="22"/>
          <w:u w:val="single"/>
        </w:rPr>
        <w:t>6126m</w:t>
      </w:r>
      <w:r w:rsidRPr="00315AD7">
        <w:rPr>
          <w:rFonts w:ascii="Arial" w:hAnsi="Arial" w:cs="Arial"/>
          <w:b/>
          <w:bCs/>
          <w:i/>
          <w:iCs/>
          <w:sz w:val="22"/>
          <w:szCs w:val="22"/>
          <w:u w:val="single"/>
          <w:vertAlign w:val="superscript"/>
        </w:rPr>
        <w:t>3</w:t>
      </w:r>
      <w:r w:rsidRPr="00EB74B6">
        <w:rPr>
          <w:rFonts w:ascii="Arial" w:hAnsi="Arial" w:cs="Arial"/>
          <w:sz w:val="22"/>
          <w:szCs w:val="22"/>
        </w:rPr>
        <w:t xml:space="preserve">  grunto išvežimas </w:t>
      </w:r>
      <w:r w:rsidRPr="00EB74B6">
        <w:rPr>
          <w:rFonts w:ascii="Arial" w:hAnsi="Arial" w:cs="Arial"/>
          <w:b/>
          <w:bCs/>
          <w:sz w:val="22"/>
          <w:szCs w:val="22"/>
          <w:u w:val="single"/>
        </w:rPr>
        <w:t>į išlykį</w:t>
      </w:r>
      <w:r w:rsidRPr="00EB74B6">
        <w:rPr>
          <w:rFonts w:ascii="Arial" w:hAnsi="Arial" w:cs="Arial"/>
          <w:sz w:val="22"/>
          <w:szCs w:val="22"/>
        </w:rPr>
        <w:t xml:space="preserve">. Toliau </w:t>
      </w:r>
      <w:proofErr w:type="spellStart"/>
      <w:r w:rsidRPr="00EB74B6">
        <w:rPr>
          <w:rFonts w:ascii="Arial" w:hAnsi="Arial" w:cs="Arial"/>
          <w:sz w:val="22"/>
          <w:szCs w:val="22"/>
        </w:rPr>
        <w:t>poz</w:t>
      </w:r>
      <w:proofErr w:type="spellEnd"/>
      <w:r w:rsidRPr="00EB74B6">
        <w:rPr>
          <w:rFonts w:ascii="Arial" w:hAnsi="Arial" w:cs="Arial"/>
          <w:sz w:val="22"/>
          <w:szCs w:val="22"/>
        </w:rPr>
        <w:t xml:space="preserve">. 2.3. numatyta </w:t>
      </w:r>
      <w:r w:rsidRPr="00EB74B6">
        <w:rPr>
          <w:rFonts w:ascii="Arial" w:hAnsi="Arial" w:cs="Arial"/>
          <w:b/>
          <w:bCs/>
          <w:i/>
          <w:iCs/>
          <w:sz w:val="22"/>
          <w:szCs w:val="22"/>
          <w:u w:val="single"/>
        </w:rPr>
        <w:t>6126 m3</w:t>
      </w:r>
      <w:r w:rsidRPr="00EB74B6">
        <w:rPr>
          <w:rFonts w:ascii="Arial" w:hAnsi="Arial" w:cs="Arial"/>
          <w:sz w:val="22"/>
          <w:szCs w:val="22"/>
        </w:rPr>
        <w:t xml:space="preserve"> atsivežimas iš sandėliavimo vietos ir jo panaudojimas (2.4, 2.5 </w:t>
      </w:r>
      <w:proofErr w:type="spellStart"/>
      <w:r w:rsidRPr="00EB74B6">
        <w:rPr>
          <w:rFonts w:ascii="Arial" w:hAnsi="Arial" w:cs="Arial"/>
          <w:sz w:val="22"/>
          <w:szCs w:val="22"/>
        </w:rPr>
        <w:t>poz</w:t>
      </w:r>
      <w:proofErr w:type="spellEnd"/>
      <w:r w:rsidRPr="00EB74B6">
        <w:rPr>
          <w:rFonts w:ascii="Arial" w:hAnsi="Arial" w:cs="Arial"/>
          <w:sz w:val="22"/>
          <w:szCs w:val="22"/>
        </w:rPr>
        <w:t xml:space="preserve">.). Todėl manome, kad  </w:t>
      </w:r>
      <w:proofErr w:type="spellStart"/>
      <w:r w:rsidRPr="00EB74B6">
        <w:rPr>
          <w:rFonts w:ascii="Arial" w:hAnsi="Arial" w:cs="Arial"/>
          <w:sz w:val="22"/>
          <w:szCs w:val="22"/>
        </w:rPr>
        <w:t>poz</w:t>
      </w:r>
      <w:proofErr w:type="spellEnd"/>
      <w:r w:rsidRPr="00EB74B6">
        <w:rPr>
          <w:rFonts w:ascii="Arial" w:hAnsi="Arial" w:cs="Arial"/>
          <w:sz w:val="22"/>
          <w:szCs w:val="22"/>
        </w:rPr>
        <w:t xml:space="preserve">. 2.1 numatytas kiekis </w:t>
      </w:r>
      <w:r w:rsidRPr="00EB74B6">
        <w:rPr>
          <w:rFonts w:ascii="Arial" w:hAnsi="Arial" w:cs="Arial"/>
          <w:sz w:val="22"/>
          <w:szCs w:val="22"/>
          <w:u w:val="single"/>
        </w:rPr>
        <w:t>21911m</w:t>
      </w:r>
      <w:r w:rsidRPr="00315AD7">
        <w:rPr>
          <w:rFonts w:ascii="Arial" w:hAnsi="Arial" w:cs="Arial"/>
          <w:sz w:val="22"/>
          <w:szCs w:val="22"/>
          <w:u w:val="single"/>
          <w:vertAlign w:val="superscript"/>
        </w:rPr>
        <w:t>3</w:t>
      </w:r>
      <w:r w:rsidRPr="00EB74B6">
        <w:rPr>
          <w:rFonts w:ascii="Arial" w:hAnsi="Arial" w:cs="Arial"/>
          <w:sz w:val="22"/>
          <w:szCs w:val="22"/>
        </w:rPr>
        <w:t xml:space="preserve"> turėtų būti vežamas </w:t>
      </w:r>
      <w:r w:rsidRPr="00EB74B6">
        <w:rPr>
          <w:rFonts w:ascii="Arial" w:hAnsi="Arial" w:cs="Arial"/>
          <w:b/>
          <w:bCs/>
          <w:sz w:val="22"/>
          <w:szCs w:val="22"/>
        </w:rPr>
        <w:t>į išlykį</w:t>
      </w:r>
      <w:r w:rsidRPr="00EB74B6">
        <w:rPr>
          <w:rFonts w:ascii="Arial" w:hAnsi="Arial" w:cs="Arial"/>
          <w:sz w:val="22"/>
          <w:szCs w:val="22"/>
        </w:rPr>
        <w:t xml:space="preserve">, o  </w:t>
      </w:r>
      <w:proofErr w:type="spellStart"/>
      <w:r w:rsidRPr="00EB74B6">
        <w:rPr>
          <w:rFonts w:ascii="Arial" w:hAnsi="Arial" w:cs="Arial"/>
          <w:sz w:val="22"/>
          <w:szCs w:val="22"/>
        </w:rPr>
        <w:t>poz</w:t>
      </w:r>
      <w:proofErr w:type="spellEnd"/>
      <w:r w:rsidRPr="00EB74B6">
        <w:rPr>
          <w:rFonts w:ascii="Arial" w:hAnsi="Arial" w:cs="Arial"/>
          <w:sz w:val="22"/>
          <w:szCs w:val="22"/>
        </w:rPr>
        <w:t xml:space="preserve">. 2.2 numatytas kiekis </w:t>
      </w:r>
      <w:r w:rsidRPr="00EB74B6">
        <w:rPr>
          <w:rFonts w:ascii="Arial" w:hAnsi="Arial" w:cs="Arial"/>
          <w:b/>
          <w:bCs/>
          <w:i/>
          <w:iCs/>
          <w:sz w:val="22"/>
          <w:szCs w:val="22"/>
          <w:u w:val="single"/>
        </w:rPr>
        <w:t>6126m</w:t>
      </w:r>
      <w:r w:rsidRPr="00315AD7">
        <w:rPr>
          <w:rFonts w:ascii="Arial" w:hAnsi="Arial" w:cs="Arial"/>
          <w:b/>
          <w:bCs/>
          <w:i/>
          <w:iCs/>
          <w:sz w:val="22"/>
          <w:szCs w:val="22"/>
          <w:u w:val="single"/>
          <w:vertAlign w:val="superscript"/>
        </w:rPr>
        <w:t>3</w:t>
      </w:r>
      <w:r w:rsidRPr="00315AD7">
        <w:rPr>
          <w:rFonts w:ascii="Arial" w:hAnsi="Arial" w:cs="Arial"/>
          <w:sz w:val="22"/>
          <w:szCs w:val="22"/>
          <w:vertAlign w:val="superscript"/>
        </w:rPr>
        <w:t xml:space="preserve"> </w:t>
      </w:r>
      <w:r w:rsidRPr="00EB74B6">
        <w:rPr>
          <w:rFonts w:ascii="Arial" w:hAnsi="Arial" w:cs="Arial"/>
          <w:sz w:val="22"/>
          <w:szCs w:val="22"/>
        </w:rPr>
        <w:t xml:space="preserve"> vežamas </w:t>
      </w:r>
      <w:r w:rsidRPr="00EB74B6">
        <w:rPr>
          <w:rFonts w:ascii="Arial" w:hAnsi="Arial" w:cs="Arial"/>
          <w:b/>
          <w:bCs/>
          <w:sz w:val="22"/>
          <w:szCs w:val="22"/>
        </w:rPr>
        <w:t>sandėliavimui</w:t>
      </w:r>
      <w:r w:rsidRPr="00EB74B6">
        <w:rPr>
          <w:rFonts w:ascii="Arial" w:hAnsi="Arial" w:cs="Arial"/>
          <w:sz w:val="22"/>
          <w:szCs w:val="22"/>
        </w:rPr>
        <w:t>. Prašome Jūsų pataisyti patikrinti ir konkursinį suvestinį sąnaudų kiekių žiniaraštį</w:t>
      </w:r>
      <w:r>
        <w:rPr>
          <w:rFonts w:ascii="Arial" w:hAnsi="Arial" w:cs="Arial"/>
          <w:sz w:val="22"/>
          <w:szCs w:val="22"/>
        </w:rPr>
        <w:t>:</w:t>
      </w:r>
    </w:p>
    <w:p w14:paraId="54E37B49" w14:textId="22ED66A3" w:rsidR="00EB74B6" w:rsidRPr="00EC4857" w:rsidRDefault="00762DD5" w:rsidP="00762DD5">
      <w:pPr>
        <w:pBdr>
          <w:top w:val="none" w:sz="0" w:space="0" w:color="auto"/>
          <w:left w:val="none" w:sz="0" w:space="0" w:color="auto"/>
          <w:bottom w:val="none" w:sz="0" w:space="0" w:color="auto"/>
          <w:right w:val="none" w:sz="0" w:space="0" w:color="auto"/>
          <w:between w:val="none" w:sz="0" w:space="0" w:color="auto"/>
          <w:bar w:val="none" w:sz="0" w:color="auto"/>
        </w:pBdr>
        <w:contextualSpacing/>
        <w:rPr>
          <w:rFonts w:ascii="Arial" w:hAnsi="Arial" w:cs="Arial"/>
          <w:sz w:val="22"/>
          <w:szCs w:val="22"/>
        </w:rPr>
      </w:pPr>
      <w:r>
        <w:rPr>
          <w:noProof/>
        </w:rPr>
        <w:drawing>
          <wp:inline distT="0" distB="0" distL="0" distR="0" wp14:anchorId="08875356" wp14:editId="236DA0D3">
            <wp:extent cx="6391275" cy="1096411"/>
            <wp:effectExtent l="0" t="0" r="0" b="8890"/>
            <wp:docPr id="1187255457" name="Paveikslėlis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55457" name="Paveikslėlis 1" descr="A screenshot of a computer&#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91275" cy="1096411"/>
                    </a:xfrm>
                    <a:prstGeom prst="rect">
                      <a:avLst/>
                    </a:prstGeom>
                    <a:noFill/>
                    <a:ln>
                      <a:noFill/>
                    </a:ln>
                  </pic:spPr>
                </pic:pic>
              </a:graphicData>
            </a:graphic>
          </wp:inline>
        </w:drawing>
      </w:r>
    </w:p>
    <w:p w14:paraId="42773B2B" w14:textId="5DB699BA" w:rsidR="005701E4" w:rsidRPr="00C27EF3" w:rsidRDefault="007E04E4" w:rsidP="00AB2F7F">
      <w:pPr>
        <w:pStyle w:val="Default"/>
        <w:spacing w:line="240" w:lineRule="auto"/>
        <w:jc w:val="both"/>
        <w:rPr>
          <w:b/>
          <w:bCs/>
          <w:sz w:val="22"/>
          <w:szCs w:val="22"/>
        </w:rPr>
      </w:pPr>
      <w:r w:rsidRPr="00C27EF3">
        <w:rPr>
          <w:b/>
          <w:bCs/>
          <w:sz w:val="22"/>
          <w:szCs w:val="22"/>
        </w:rPr>
        <w:t xml:space="preserve">          </w:t>
      </w:r>
      <w:r w:rsidR="003E12E6" w:rsidRPr="00C27EF3">
        <w:rPr>
          <w:b/>
          <w:bCs/>
          <w:sz w:val="22"/>
          <w:szCs w:val="22"/>
        </w:rPr>
        <w:t xml:space="preserve"> </w:t>
      </w:r>
      <w:r w:rsidRPr="00C27EF3">
        <w:rPr>
          <w:b/>
          <w:bCs/>
          <w:sz w:val="22"/>
          <w:szCs w:val="22"/>
        </w:rPr>
        <w:t>Atsakymas.</w:t>
      </w:r>
    </w:p>
    <w:p w14:paraId="73C056F0" w14:textId="41346C62" w:rsidR="007E04E4" w:rsidRPr="00C27EF3" w:rsidRDefault="007E04E4" w:rsidP="007E04E4">
      <w:pPr>
        <w:spacing w:line="257" w:lineRule="auto"/>
        <w:jc w:val="both"/>
        <w:rPr>
          <w:rFonts w:ascii="Arial" w:eastAsia="Aptos" w:hAnsi="Arial" w:cs="Arial"/>
          <w:sz w:val="22"/>
          <w:szCs w:val="22"/>
        </w:rPr>
      </w:pPr>
      <w:r w:rsidRPr="00C27EF3">
        <w:rPr>
          <w:rFonts w:ascii="Arial" w:eastAsia="Aptos" w:hAnsi="Arial" w:cs="Arial"/>
          <w:sz w:val="22"/>
          <w:szCs w:val="22"/>
        </w:rPr>
        <w:lastRenderedPageBreak/>
        <w:t xml:space="preserve">           6126 m</w:t>
      </w:r>
      <w:r w:rsidRPr="00C27EF3">
        <w:rPr>
          <w:rFonts w:ascii="Arial" w:eastAsia="Aptos" w:hAnsi="Arial" w:cs="Arial"/>
          <w:sz w:val="22"/>
          <w:szCs w:val="22"/>
          <w:vertAlign w:val="superscript"/>
        </w:rPr>
        <w:t>3</w:t>
      </w:r>
      <w:r w:rsidRPr="00C27EF3">
        <w:rPr>
          <w:rFonts w:ascii="Arial" w:eastAsia="Aptos" w:hAnsi="Arial" w:cs="Arial"/>
          <w:sz w:val="22"/>
          <w:szCs w:val="22"/>
        </w:rPr>
        <w:t xml:space="preserve"> kiekis vežamas sandėliuoti, o 21911 m</w:t>
      </w:r>
      <w:r w:rsidRPr="00C27EF3">
        <w:rPr>
          <w:rFonts w:ascii="Arial" w:eastAsia="Aptos" w:hAnsi="Arial" w:cs="Arial"/>
          <w:sz w:val="22"/>
          <w:szCs w:val="22"/>
          <w:vertAlign w:val="superscript"/>
        </w:rPr>
        <w:t>3</w:t>
      </w:r>
      <w:r w:rsidRPr="00C27EF3">
        <w:rPr>
          <w:rFonts w:ascii="Arial" w:eastAsia="Aptos" w:hAnsi="Arial" w:cs="Arial"/>
          <w:sz w:val="22"/>
          <w:szCs w:val="22"/>
        </w:rPr>
        <w:t xml:space="preserve"> į išlykį. </w:t>
      </w:r>
      <w:r w:rsidRPr="00C27EF3">
        <w:rPr>
          <w:rFonts w:ascii="Arial" w:eastAsia="Aptos" w:hAnsi="Arial" w:cs="Arial"/>
          <w:i/>
          <w:iCs/>
          <w:sz w:val="22"/>
          <w:szCs w:val="22"/>
        </w:rPr>
        <w:t>Excel</w:t>
      </w:r>
      <w:r w:rsidRPr="00C27EF3">
        <w:rPr>
          <w:rFonts w:ascii="Arial" w:eastAsia="Aptos" w:hAnsi="Arial" w:cs="Arial"/>
          <w:sz w:val="22"/>
          <w:szCs w:val="22"/>
        </w:rPr>
        <w:t xml:space="preserve"> formato darbų kiekių žiniaraščio</w:t>
      </w:r>
      <w:r w:rsidR="003E12E6" w:rsidRPr="00C27EF3">
        <w:rPr>
          <w:rFonts w:ascii="Arial" w:eastAsia="Aptos" w:hAnsi="Arial" w:cs="Arial"/>
          <w:sz w:val="22"/>
          <w:szCs w:val="22"/>
        </w:rPr>
        <w:t xml:space="preserve"> pozicijos Nr.</w:t>
      </w:r>
      <w:r w:rsidRPr="00C27EF3">
        <w:rPr>
          <w:rFonts w:ascii="Arial" w:eastAsia="Aptos" w:hAnsi="Arial" w:cs="Arial"/>
          <w:sz w:val="22"/>
          <w:szCs w:val="22"/>
        </w:rPr>
        <w:t xml:space="preserve"> 2.1</w:t>
      </w:r>
      <w:r w:rsidR="003E12E6" w:rsidRPr="00C27EF3">
        <w:rPr>
          <w:rFonts w:ascii="Arial" w:eastAsia="Aptos" w:hAnsi="Arial" w:cs="Arial"/>
          <w:sz w:val="22"/>
          <w:szCs w:val="22"/>
        </w:rPr>
        <w:t xml:space="preserve"> Nr. </w:t>
      </w:r>
      <w:r w:rsidRPr="00C27EF3">
        <w:rPr>
          <w:rFonts w:ascii="Arial" w:eastAsia="Aptos" w:hAnsi="Arial" w:cs="Arial"/>
          <w:sz w:val="22"/>
          <w:szCs w:val="22"/>
        </w:rPr>
        <w:t>2.2</w:t>
      </w:r>
      <w:r w:rsidR="003E12E6" w:rsidRPr="00C27EF3">
        <w:rPr>
          <w:rFonts w:ascii="Arial" w:eastAsia="Aptos" w:hAnsi="Arial" w:cs="Arial"/>
          <w:sz w:val="22"/>
          <w:szCs w:val="22"/>
        </w:rPr>
        <w:t xml:space="preserve"> patikslintos</w:t>
      </w:r>
      <w:r w:rsidRPr="00C27EF3">
        <w:rPr>
          <w:rFonts w:ascii="Arial" w:eastAsia="Aptos" w:hAnsi="Arial" w:cs="Arial"/>
          <w:sz w:val="22"/>
          <w:szCs w:val="22"/>
        </w:rPr>
        <w:t>.</w:t>
      </w:r>
    </w:p>
    <w:p w14:paraId="4FC27B25" w14:textId="77777777" w:rsidR="00BE4871" w:rsidRPr="00C27EF3" w:rsidRDefault="00BE4871" w:rsidP="007E04E4">
      <w:pPr>
        <w:spacing w:line="257" w:lineRule="auto"/>
        <w:jc w:val="both"/>
        <w:rPr>
          <w:rFonts w:ascii="Arial" w:eastAsia="Aptos" w:hAnsi="Arial" w:cs="Arial"/>
          <w:sz w:val="22"/>
          <w:szCs w:val="22"/>
        </w:rPr>
      </w:pPr>
    </w:p>
    <w:p w14:paraId="268AB137" w14:textId="0725D75F" w:rsidR="00BE4871" w:rsidRPr="00C27EF3" w:rsidRDefault="00BE4871" w:rsidP="00BE4871">
      <w:pPr>
        <w:pStyle w:val="ListParagraph"/>
        <w:numPr>
          <w:ilvl w:val="0"/>
          <w:numId w:val="12"/>
        </w:numPr>
        <w:spacing w:line="257" w:lineRule="auto"/>
        <w:jc w:val="both"/>
        <w:rPr>
          <w:rFonts w:ascii="Arial" w:hAnsi="Arial" w:cs="Arial"/>
          <w:b/>
          <w:bCs/>
          <w:sz w:val="22"/>
          <w:szCs w:val="22"/>
        </w:rPr>
      </w:pPr>
      <w:r w:rsidRPr="00C27EF3">
        <w:rPr>
          <w:rFonts w:ascii="Arial" w:hAnsi="Arial" w:cs="Arial"/>
          <w:b/>
          <w:bCs/>
          <w:sz w:val="22"/>
          <w:szCs w:val="22"/>
        </w:rPr>
        <w:t>klausimas.</w:t>
      </w:r>
    </w:p>
    <w:p w14:paraId="562546C4" w14:textId="50ACB45E" w:rsidR="00BE4871" w:rsidRPr="00B71BDC" w:rsidRDefault="00BE4871" w:rsidP="00B71BDC">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27EF3">
        <w:rPr>
          <w:rFonts w:ascii="Arial" w:hAnsi="Arial" w:cs="Arial"/>
          <w:b/>
          <w:bCs/>
          <w:sz w:val="22"/>
          <w:szCs w:val="22"/>
        </w:rPr>
        <w:t xml:space="preserve">             </w:t>
      </w:r>
      <w:r w:rsidRPr="00B71BDC">
        <w:rPr>
          <w:rFonts w:ascii="Arial" w:hAnsi="Arial" w:cs="Arial"/>
          <w:b/>
          <w:bCs/>
          <w:sz w:val="22"/>
          <w:szCs w:val="22"/>
        </w:rPr>
        <w:t>Kelio Nr. 227</w:t>
      </w:r>
      <w:r w:rsidRPr="00B71BDC">
        <w:rPr>
          <w:rFonts w:ascii="Arial" w:hAnsi="Arial" w:cs="Arial"/>
          <w:sz w:val="22"/>
          <w:szCs w:val="22"/>
        </w:rPr>
        <w:t xml:space="preserve"> konkurso pateikto Suvestinio sąnaudų kiekių žiniaraščio Nr.1 – Susisiekimo  dalies  (tikslinta byla „SPS priedas Nr.25. I dalis (patikslinta20251030) skyriuje „4. Drenažo įrengimo darbai“ </w:t>
      </w:r>
      <w:proofErr w:type="spellStart"/>
      <w:r w:rsidRPr="00B71BDC">
        <w:rPr>
          <w:rFonts w:ascii="Arial" w:hAnsi="Arial" w:cs="Arial"/>
          <w:sz w:val="22"/>
          <w:szCs w:val="22"/>
        </w:rPr>
        <w:t>poz</w:t>
      </w:r>
      <w:proofErr w:type="spellEnd"/>
      <w:r w:rsidRPr="00B71BDC">
        <w:rPr>
          <w:rFonts w:ascii="Arial" w:hAnsi="Arial" w:cs="Arial"/>
          <w:sz w:val="22"/>
          <w:szCs w:val="22"/>
        </w:rPr>
        <w:t xml:space="preserve">. 4.5 numatyta </w:t>
      </w:r>
      <w:r w:rsidRPr="00B71BDC">
        <w:rPr>
          <w:rFonts w:ascii="Arial" w:hAnsi="Arial" w:cs="Arial"/>
          <w:b/>
          <w:bCs/>
          <w:sz w:val="22"/>
          <w:szCs w:val="22"/>
        </w:rPr>
        <w:t>33m</w:t>
      </w:r>
      <w:r w:rsidRPr="00B71BDC">
        <w:rPr>
          <w:rFonts w:ascii="Arial" w:hAnsi="Arial" w:cs="Arial"/>
          <w:b/>
          <w:bCs/>
          <w:sz w:val="22"/>
          <w:szCs w:val="22"/>
          <w:vertAlign w:val="superscript"/>
        </w:rPr>
        <w:t>2</w:t>
      </w:r>
      <w:r w:rsidRPr="00B71BDC">
        <w:rPr>
          <w:rFonts w:ascii="Arial" w:hAnsi="Arial" w:cs="Arial"/>
          <w:sz w:val="22"/>
          <w:szCs w:val="22"/>
        </w:rPr>
        <w:t xml:space="preserve"> drenažo išleistuvų tvirtinimas, tačiau darbo aprašyme nurodoma, tik 33 plytelių vienetai (kas sudaro tik 8,25m2 ploto) ir 0,33m</w:t>
      </w:r>
      <w:r w:rsidRPr="00B71BDC">
        <w:rPr>
          <w:rFonts w:ascii="Arial" w:hAnsi="Arial" w:cs="Arial"/>
          <w:sz w:val="22"/>
          <w:szCs w:val="22"/>
          <w:vertAlign w:val="superscript"/>
        </w:rPr>
        <w:t>2</w:t>
      </w:r>
      <w:r w:rsidRPr="00B71BDC">
        <w:rPr>
          <w:rFonts w:ascii="Arial" w:hAnsi="Arial" w:cs="Arial"/>
          <w:sz w:val="22"/>
          <w:szCs w:val="22"/>
        </w:rPr>
        <w:t xml:space="preserve"> betono plotas. Prašome patikslinti ar darbų aprašyme nurodytas teisingas plytelių kiekis/ mato vienetas? Jei reikia prašome patikslinti žiniaraštį.</w:t>
      </w:r>
    </w:p>
    <w:p w14:paraId="51F0836A" w14:textId="77777777" w:rsidR="00307958" w:rsidRPr="00B71BDC" w:rsidRDefault="00344E95" w:rsidP="00B71BDC">
      <w:pPr>
        <w:ind w:left="720" w:hanging="720"/>
        <w:jc w:val="both"/>
        <w:rPr>
          <w:rFonts w:ascii="Arial" w:eastAsia="Aptos" w:hAnsi="Arial" w:cs="Arial"/>
          <w:sz w:val="22"/>
          <w:szCs w:val="22"/>
        </w:rPr>
      </w:pPr>
      <w:r w:rsidRPr="00B71BDC">
        <w:rPr>
          <w:rFonts w:ascii="Arial" w:hAnsi="Arial" w:cs="Arial"/>
          <w:sz w:val="22"/>
          <w:szCs w:val="22"/>
        </w:rPr>
        <w:t xml:space="preserve">             </w:t>
      </w:r>
      <w:r w:rsidRPr="00B71BDC">
        <w:rPr>
          <w:rFonts w:ascii="Arial" w:hAnsi="Arial" w:cs="Arial"/>
          <w:b/>
          <w:bCs/>
          <w:sz w:val="22"/>
          <w:szCs w:val="22"/>
        </w:rPr>
        <w:t>Atsakymas.</w:t>
      </w:r>
      <w:r w:rsidRPr="00B71BDC">
        <w:rPr>
          <w:rFonts w:ascii="Arial" w:hAnsi="Arial" w:cs="Arial"/>
          <w:sz w:val="22"/>
          <w:szCs w:val="22"/>
        </w:rPr>
        <w:t xml:space="preserve"> </w:t>
      </w:r>
    </w:p>
    <w:p w14:paraId="48644AF6" w14:textId="71F36D8C" w:rsidR="00D96851" w:rsidRPr="00B71BDC" w:rsidRDefault="00307958" w:rsidP="00B71BDC">
      <w:pPr>
        <w:ind w:left="720" w:hanging="720"/>
        <w:jc w:val="both"/>
        <w:rPr>
          <w:rFonts w:ascii="Arial" w:eastAsia="Aptos" w:hAnsi="Arial" w:cs="Arial"/>
          <w:sz w:val="22"/>
          <w:szCs w:val="22"/>
        </w:rPr>
      </w:pPr>
      <w:r w:rsidRPr="00B71BDC">
        <w:rPr>
          <w:rFonts w:ascii="Arial" w:eastAsia="Aptos" w:hAnsi="Arial" w:cs="Arial"/>
          <w:sz w:val="22"/>
          <w:szCs w:val="22"/>
        </w:rPr>
        <w:t xml:space="preserve">             </w:t>
      </w:r>
      <w:r w:rsidR="00D96851" w:rsidRPr="00B71BDC">
        <w:rPr>
          <w:rFonts w:ascii="Arial" w:eastAsia="Aptos" w:hAnsi="Arial" w:cs="Arial"/>
          <w:sz w:val="22"/>
          <w:szCs w:val="22"/>
        </w:rPr>
        <w:t xml:space="preserve">Pakoreguotas </w:t>
      </w:r>
      <w:proofErr w:type="spellStart"/>
      <w:r w:rsidR="00D96851" w:rsidRPr="00B71BDC">
        <w:rPr>
          <w:rFonts w:ascii="Arial" w:eastAsia="Aptos" w:hAnsi="Arial" w:cs="Arial"/>
          <w:sz w:val="22"/>
          <w:szCs w:val="22"/>
        </w:rPr>
        <w:t>excel</w:t>
      </w:r>
      <w:proofErr w:type="spellEnd"/>
      <w:r w:rsidR="00D96851" w:rsidRPr="00B71BDC">
        <w:rPr>
          <w:rFonts w:ascii="Arial" w:eastAsia="Aptos" w:hAnsi="Arial" w:cs="Arial"/>
          <w:sz w:val="22"/>
          <w:szCs w:val="22"/>
        </w:rPr>
        <w:t xml:space="preserve"> formato darbų kiekių žiniaraštis, plytelių kiekis turi būti 144 vnt.</w:t>
      </w:r>
    </w:p>
    <w:p w14:paraId="45781069" w14:textId="101FF77E" w:rsidR="00307958" w:rsidRPr="00B71BDC" w:rsidRDefault="00307958" w:rsidP="00B71BDC">
      <w:pPr>
        <w:jc w:val="both"/>
        <w:rPr>
          <w:rFonts w:ascii="Arial" w:eastAsia="Aptos" w:hAnsi="Arial" w:cs="Arial"/>
          <w:sz w:val="22"/>
          <w:szCs w:val="22"/>
        </w:rPr>
      </w:pPr>
    </w:p>
    <w:p w14:paraId="43AB2373" w14:textId="172209C7" w:rsidR="00307958" w:rsidRPr="00DB4C62" w:rsidRDefault="00307958" w:rsidP="00B71BDC">
      <w:pPr>
        <w:jc w:val="both"/>
        <w:rPr>
          <w:rFonts w:ascii="Arial" w:eastAsia="Aptos" w:hAnsi="Arial" w:cs="Arial"/>
          <w:b/>
          <w:bCs/>
          <w:sz w:val="22"/>
          <w:szCs w:val="22"/>
        </w:rPr>
      </w:pPr>
      <w:r w:rsidRPr="00DB4C62">
        <w:rPr>
          <w:rFonts w:ascii="Arial" w:eastAsia="Aptos" w:hAnsi="Arial" w:cs="Arial"/>
          <w:b/>
          <w:bCs/>
          <w:sz w:val="22"/>
          <w:szCs w:val="22"/>
        </w:rPr>
        <w:t xml:space="preserve">            67 klausimas.    </w:t>
      </w:r>
    </w:p>
    <w:p w14:paraId="6D3FA13C" w14:textId="77777777" w:rsidR="00B71BDC" w:rsidRPr="00B71BDC" w:rsidRDefault="00B71BDC" w:rsidP="00B71BDC">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B71BDC">
        <w:rPr>
          <w:rFonts w:ascii="Arial" w:hAnsi="Arial" w:cs="Arial"/>
          <w:sz w:val="22"/>
          <w:szCs w:val="22"/>
        </w:rPr>
        <w:t xml:space="preserve">Projekto Susisiekimo dalies Techninių specifikacijų skyriuje  „2. Pagrindai“ poskyryje </w:t>
      </w:r>
    </w:p>
    <w:p w14:paraId="35EE6E80" w14:textId="7B1199A1" w:rsidR="00B71BDC" w:rsidRPr="00B71BDC" w:rsidRDefault="00B71BDC" w:rsidP="00B71BDC">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B71BDC">
        <w:rPr>
          <w:rFonts w:ascii="Arial" w:hAnsi="Arial" w:cs="Arial"/>
          <w:sz w:val="22"/>
          <w:szCs w:val="22"/>
        </w:rPr>
        <w:t>„Medžiagos“ numatyti atitinkamos frakcijos nesurištieji mineralinių medžiagų mišiniai, tačiau nėra paminėta 0/5 frakcija, nors tokios frakcijos mišiniai numatomi vadovaujantis TRA SBR 19 (punktai 21.1, 21.2). Taip pat projekto specifikacijose neminimi užpildai. Prašome Jūsų patikslinti projekto Susisiekimo dalies Technines specifikacijas.</w:t>
      </w:r>
    </w:p>
    <w:p w14:paraId="171205A6" w14:textId="1FA66782" w:rsidR="00B71BDC" w:rsidRPr="00B71BDC" w:rsidRDefault="00B71BDC" w:rsidP="00B71BDC">
      <w:pPr>
        <w:pStyle w:val="ListParagraph"/>
        <w:jc w:val="both"/>
        <w:rPr>
          <w:rFonts w:ascii="Arial" w:hAnsi="Arial" w:cs="Arial"/>
          <w:sz w:val="22"/>
          <w:szCs w:val="22"/>
        </w:rPr>
      </w:pPr>
      <w:r w:rsidRPr="00B71BDC">
        <w:rPr>
          <w:rFonts w:ascii="Arial" w:hAnsi="Arial" w:cs="Arial"/>
          <w:sz w:val="22"/>
          <w:szCs w:val="22"/>
        </w:rPr>
        <w:t>Ištrauka iš projekto Susisiekimo dalies Techninių specifikacijų:</w:t>
      </w:r>
    </w:p>
    <w:p w14:paraId="0DFA40B3" w14:textId="5D125E9C" w:rsidR="00344E95" w:rsidRPr="00C27EF3" w:rsidRDefault="00E0334C" w:rsidP="00BE4871">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sz w:val="22"/>
          <w:szCs w:val="22"/>
        </w:rPr>
      </w:pPr>
      <w:r>
        <w:rPr>
          <w:noProof/>
        </w:rPr>
        <w:drawing>
          <wp:inline distT="0" distB="0" distL="0" distR="0" wp14:anchorId="24C47FE8" wp14:editId="6A07DADC">
            <wp:extent cx="4805409" cy="1066800"/>
            <wp:effectExtent l="0" t="0" r="0" b="0"/>
            <wp:docPr id="732520325" name="Paveikslėlis 3" descr="A red lin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520325" name="Paveikslėlis 3" descr="A red line with black text&#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35235" cy="1073421"/>
                    </a:xfrm>
                    <a:prstGeom prst="rect">
                      <a:avLst/>
                    </a:prstGeom>
                    <a:noFill/>
                    <a:ln>
                      <a:noFill/>
                    </a:ln>
                  </pic:spPr>
                </pic:pic>
              </a:graphicData>
            </a:graphic>
          </wp:inline>
        </w:drawing>
      </w:r>
    </w:p>
    <w:p w14:paraId="4B249998" w14:textId="17C35BA5" w:rsidR="00BE4871" w:rsidRPr="003E12E6" w:rsidRDefault="00C070B2" w:rsidP="007E04E4">
      <w:pPr>
        <w:spacing w:line="257" w:lineRule="auto"/>
        <w:jc w:val="both"/>
        <w:rPr>
          <w:rFonts w:ascii="Arial" w:hAnsi="Arial" w:cs="Arial"/>
          <w:sz w:val="22"/>
          <w:szCs w:val="22"/>
        </w:rPr>
      </w:pPr>
      <w:r>
        <w:t xml:space="preserve">            Ištrauka iš TRA SBR 19:</w:t>
      </w:r>
    </w:p>
    <w:p w14:paraId="304F7821" w14:textId="352010A9" w:rsidR="007E04E4" w:rsidRPr="00844242" w:rsidRDefault="00DB4C62" w:rsidP="00AB2F7F">
      <w:pPr>
        <w:pStyle w:val="Default"/>
        <w:spacing w:line="240" w:lineRule="auto"/>
        <w:jc w:val="both"/>
        <w:rPr>
          <w:sz w:val="22"/>
          <w:szCs w:val="22"/>
        </w:rPr>
      </w:pPr>
      <w:r>
        <w:rPr>
          <w:noProof/>
        </w:rPr>
        <w:drawing>
          <wp:inline distT="0" distB="0" distL="0" distR="0" wp14:anchorId="2A2BF119" wp14:editId="27F1965C">
            <wp:extent cx="5659820" cy="2057400"/>
            <wp:effectExtent l="0" t="0" r="0" b="0"/>
            <wp:docPr id="1852800525" name="Paveikslėlis 4"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800525" name="Paveikslėlis 4" descr="A close-up of a document&#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73964" cy="2062542"/>
                    </a:xfrm>
                    <a:prstGeom prst="rect">
                      <a:avLst/>
                    </a:prstGeom>
                    <a:noFill/>
                    <a:ln>
                      <a:noFill/>
                    </a:ln>
                  </pic:spPr>
                </pic:pic>
              </a:graphicData>
            </a:graphic>
          </wp:inline>
        </w:drawing>
      </w:r>
    </w:p>
    <w:p w14:paraId="66AF2287" w14:textId="77777777" w:rsidR="00DB4C62" w:rsidRDefault="00DB4C62" w:rsidP="00AB2F7F">
      <w:pPr>
        <w:pStyle w:val="Default"/>
        <w:spacing w:line="240" w:lineRule="auto"/>
        <w:jc w:val="both"/>
        <w:rPr>
          <w:sz w:val="22"/>
          <w:szCs w:val="22"/>
        </w:rPr>
      </w:pPr>
      <w:r>
        <w:rPr>
          <w:sz w:val="22"/>
          <w:szCs w:val="22"/>
        </w:rPr>
        <w:t xml:space="preserve">         </w:t>
      </w:r>
    </w:p>
    <w:p w14:paraId="64CC718B" w14:textId="69B42595" w:rsidR="000D4B27" w:rsidRPr="00A82A5A" w:rsidRDefault="00DB4C62" w:rsidP="00AB2F7F">
      <w:pPr>
        <w:pStyle w:val="Default"/>
        <w:spacing w:line="240" w:lineRule="auto"/>
        <w:jc w:val="both"/>
        <w:rPr>
          <w:b/>
          <w:bCs/>
          <w:sz w:val="22"/>
          <w:szCs w:val="22"/>
        </w:rPr>
      </w:pPr>
      <w:r w:rsidRPr="00A82A5A">
        <w:rPr>
          <w:b/>
          <w:bCs/>
          <w:sz w:val="22"/>
          <w:szCs w:val="22"/>
        </w:rPr>
        <w:t xml:space="preserve">            Atsakymas.       </w:t>
      </w:r>
    </w:p>
    <w:p w14:paraId="409BA94D" w14:textId="445E0F50" w:rsidR="00376E25" w:rsidRPr="00376E25" w:rsidRDefault="00376E25" w:rsidP="00376E25">
      <w:pPr>
        <w:spacing w:line="257" w:lineRule="auto"/>
        <w:ind w:left="720"/>
        <w:jc w:val="both"/>
        <w:rPr>
          <w:rFonts w:ascii="Arial" w:hAnsi="Arial" w:cs="Arial"/>
          <w:sz w:val="22"/>
          <w:szCs w:val="22"/>
        </w:rPr>
      </w:pPr>
      <w:r w:rsidRPr="00376E25">
        <w:rPr>
          <w:rFonts w:ascii="Arial" w:eastAsia="Aptos" w:hAnsi="Arial" w:cs="Arial"/>
          <w:sz w:val="22"/>
          <w:szCs w:val="22"/>
        </w:rPr>
        <w:t>Patiksliname, kad galima naudoti 0/5 frakciją.</w:t>
      </w:r>
    </w:p>
    <w:p w14:paraId="07B6B7CC" w14:textId="2EBAC537" w:rsidR="00DB4C62" w:rsidRDefault="00DB4C62" w:rsidP="00AB2F7F">
      <w:pPr>
        <w:pStyle w:val="Default"/>
        <w:spacing w:line="240" w:lineRule="auto"/>
        <w:jc w:val="both"/>
        <w:rPr>
          <w:sz w:val="22"/>
          <w:szCs w:val="22"/>
        </w:rPr>
      </w:pPr>
    </w:p>
    <w:p w14:paraId="6E9AC7BB" w14:textId="1836DEDD" w:rsidR="00ED21BE" w:rsidRPr="00ED21BE" w:rsidRDefault="00ED21BE" w:rsidP="003B0966">
      <w:pPr>
        <w:pStyle w:val="Default"/>
        <w:numPr>
          <w:ilvl w:val="0"/>
          <w:numId w:val="16"/>
        </w:numPr>
        <w:spacing w:line="240" w:lineRule="auto"/>
        <w:jc w:val="both"/>
        <w:rPr>
          <w:b/>
          <w:bCs/>
          <w:sz w:val="22"/>
          <w:szCs w:val="22"/>
        </w:rPr>
      </w:pPr>
      <w:r w:rsidRPr="00ED21BE">
        <w:rPr>
          <w:b/>
          <w:bCs/>
          <w:sz w:val="22"/>
          <w:szCs w:val="22"/>
        </w:rPr>
        <w:t>klausimas.</w:t>
      </w:r>
    </w:p>
    <w:p w14:paraId="39C3A44B" w14:textId="5D56C1C1" w:rsidR="00ED21BE" w:rsidRPr="00ED21BE" w:rsidRDefault="00ED21BE" w:rsidP="00ED21BE">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sz w:val="22"/>
          <w:szCs w:val="22"/>
        </w:rPr>
      </w:pPr>
      <w:r w:rsidRPr="00ED21BE">
        <w:rPr>
          <w:rFonts w:ascii="Arial" w:hAnsi="Arial" w:cs="Arial"/>
          <w:b/>
          <w:bCs/>
          <w:sz w:val="22"/>
          <w:szCs w:val="22"/>
        </w:rPr>
        <w:t xml:space="preserve">            Kelio Nr. 227</w:t>
      </w:r>
      <w:r w:rsidRPr="00ED21BE">
        <w:rPr>
          <w:rFonts w:ascii="Arial" w:hAnsi="Arial" w:cs="Arial"/>
          <w:sz w:val="22"/>
          <w:szCs w:val="22"/>
        </w:rPr>
        <w:t xml:space="preserve"> konkurso pateikto Suvestinio sąnaudų kiekių žiniaraščio Nr.1 – Susisiekimo  dalies  (tikslinta byla „SPS priedas.Nr.25. I dalis (patikslinta20251030) skyriuje „8. Trinkelių dangos konstrukcijos įrengimo darbai (Dangos konstrukcija 1, alternatyvi)“ </w:t>
      </w:r>
      <w:proofErr w:type="spellStart"/>
      <w:r w:rsidRPr="00ED21BE">
        <w:rPr>
          <w:rFonts w:ascii="Arial" w:hAnsi="Arial" w:cs="Arial"/>
          <w:sz w:val="22"/>
          <w:szCs w:val="22"/>
        </w:rPr>
        <w:t>poz</w:t>
      </w:r>
      <w:proofErr w:type="spellEnd"/>
      <w:r w:rsidRPr="00ED21BE">
        <w:rPr>
          <w:rFonts w:ascii="Arial" w:hAnsi="Arial" w:cs="Arial"/>
          <w:sz w:val="22"/>
          <w:szCs w:val="22"/>
        </w:rPr>
        <w:t xml:space="preserve">. 8.5, 8.6, skyriuje „8. Trinkelių dangos konstrukcijos įrengimo darbai (Dangos konstrukcija 2, alternatyvi)“ </w:t>
      </w:r>
      <w:proofErr w:type="spellStart"/>
      <w:r w:rsidRPr="00ED21BE">
        <w:rPr>
          <w:rFonts w:ascii="Arial" w:hAnsi="Arial" w:cs="Arial"/>
          <w:sz w:val="22"/>
          <w:szCs w:val="22"/>
        </w:rPr>
        <w:t>poz</w:t>
      </w:r>
      <w:proofErr w:type="spellEnd"/>
      <w:r w:rsidRPr="00ED21BE">
        <w:rPr>
          <w:rFonts w:ascii="Arial" w:hAnsi="Arial" w:cs="Arial"/>
          <w:sz w:val="22"/>
          <w:szCs w:val="22"/>
        </w:rPr>
        <w:t>. 8.5, 8.6 numatyta trinkelių su vedimo ir įspėjamaisiais paviršiais įrengimas. Prašome Jūsų patikslinti ar šios trinkelės turės būti spalvotos (pvz. geltonos ar kt. spalvos)?</w:t>
      </w:r>
    </w:p>
    <w:p w14:paraId="4ABFF7AD" w14:textId="122F09E3" w:rsidR="00ED21BE" w:rsidRDefault="00C355A6" w:rsidP="00C355A6">
      <w:pPr>
        <w:pStyle w:val="Default"/>
        <w:spacing w:line="240" w:lineRule="auto"/>
        <w:jc w:val="both"/>
        <w:rPr>
          <w:sz w:val="22"/>
          <w:szCs w:val="22"/>
        </w:rPr>
      </w:pPr>
      <w:r w:rsidRPr="00F80E25">
        <w:rPr>
          <w:noProof/>
        </w:rPr>
        <w:lastRenderedPageBreak/>
        <w:drawing>
          <wp:inline distT="0" distB="0" distL="0" distR="0" wp14:anchorId="319B14B2" wp14:editId="69DFE6D5">
            <wp:extent cx="6343649" cy="861060"/>
            <wp:effectExtent l="0" t="0" r="635" b="0"/>
            <wp:docPr id="1623712983" name="Paveikslėlis 1" descr="Paveikslėlis, kuriame yra tekstas, ekrano kopija, Šrifta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12983" name="Paveikslėlis 1" descr="Paveikslėlis, kuriame yra tekstas, ekrano kopija, Šriftas, linija&#10;&#10;Dirbtinio intelekto sugeneruotas turinys gali būti neteisingas."/>
                    <pic:cNvPicPr/>
                  </pic:nvPicPr>
                  <pic:blipFill>
                    <a:blip r:embed="rId40"/>
                    <a:stretch>
                      <a:fillRect/>
                    </a:stretch>
                  </pic:blipFill>
                  <pic:spPr>
                    <a:xfrm>
                      <a:off x="0" y="0"/>
                      <a:ext cx="6347705" cy="861611"/>
                    </a:xfrm>
                    <a:prstGeom prst="rect">
                      <a:avLst/>
                    </a:prstGeom>
                  </pic:spPr>
                </pic:pic>
              </a:graphicData>
            </a:graphic>
          </wp:inline>
        </w:drawing>
      </w:r>
    </w:p>
    <w:p w14:paraId="601AA9A6" w14:textId="77777777" w:rsidR="00DB4C62" w:rsidRPr="00844242" w:rsidRDefault="00DB4C62" w:rsidP="00AB2F7F">
      <w:pPr>
        <w:pStyle w:val="Default"/>
        <w:spacing w:line="240" w:lineRule="auto"/>
        <w:jc w:val="both"/>
        <w:rPr>
          <w:sz w:val="22"/>
          <w:szCs w:val="22"/>
        </w:rPr>
      </w:pPr>
    </w:p>
    <w:p w14:paraId="623C30E4" w14:textId="77777777" w:rsidR="00787C0D" w:rsidRDefault="004667E2" w:rsidP="00AB2F7F">
      <w:pPr>
        <w:pStyle w:val="Default"/>
        <w:spacing w:line="240" w:lineRule="auto"/>
        <w:jc w:val="both"/>
        <w:rPr>
          <w:sz w:val="22"/>
          <w:szCs w:val="22"/>
        </w:rPr>
      </w:pPr>
      <w:r w:rsidRPr="00844242">
        <w:rPr>
          <w:sz w:val="22"/>
          <w:szCs w:val="22"/>
        </w:rPr>
        <w:t xml:space="preserve"> </w:t>
      </w:r>
    </w:p>
    <w:p w14:paraId="5B641DAA" w14:textId="55547C12" w:rsidR="00787C0D" w:rsidRDefault="00787C0D" w:rsidP="00AB2F7F">
      <w:pPr>
        <w:pStyle w:val="Default"/>
        <w:spacing w:line="240" w:lineRule="auto"/>
        <w:jc w:val="both"/>
        <w:rPr>
          <w:sz w:val="22"/>
          <w:szCs w:val="22"/>
        </w:rPr>
      </w:pPr>
      <w:r>
        <w:rPr>
          <w:noProof/>
        </w:rPr>
        <w:drawing>
          <wp:inline distT="0" distB="0" distL="0" distR="0" wp14:anchorId="25289010" wp14:editId="202B8144">
            <wp:extent cx="6286500" cy="1114425"/>
            <wp:effectExtent l="0" t="0" r="0" b="9525"/>
            <wp:docPr id="541668709" name="Paveikslėlis 1" descr="Paveikslėlis, kuriame yra tekstas, ekrano kopija, lin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668709" name="Paveikslėlis 1" descr="Paveikslėlis, kuriame yra tekstas, ekrano kopija, linija, Šriftas&#10;&#10;Dirbtinio intelekto sugeneruotas turinys gali būti neteisingas."/>
                    <pic:cNvPicPr/>
                  </pic:nvPicPr>
                  <pic:blipFill rotWithShape="1">
                    <a:blip r:embed="rId41"/>
                    <a:srcRect r="7692"/>
                    <a:stretch>
                      <a:fillRect/>
                    </a:stretch>
                  </pic:blipFill>
                  <pic:spPr bwMode="auto">
                    <a:xfrm>
                      <a:off x="0" y="0"/>
                      <a:ext cx="6287380" cy="1114581"/>
                    </a:xfrm>
                    <a:prstGeom prst="rect">
                      <a:avLst/>
                    </a:prstGeom>
                    <a:ln>
                      <a:noFill/>
                    </a:ln>
                    <a:extLst>
                      <a:ext uri="{53640926-AAD7-44D8-BBD7-CCE9431645EC}">
                        <a14:shadowObscured xmlns:a14="http://schemas.microsoft.com/office/drawing/2010/main"/>
                      </a:ext>
                    </a:extLst>
                  </pic:spPr>
                </pic:pic>
              </a:graphicData>
            </a:graphic>
          </wp:inline>
        </w:drawing>
      </w:r>
    </w:p>
    <w:p w14:paraId="788212F0" w14:textId="77777777" w:rsidR="00787C0D" w:rsidRDefault="00787C0D" w:rsidP="00AB2F7F">
      <w:pPr>
        <w:pStyle w:val="Default"/>
        <w:spacing w:line="240" w:lineRule="auto"/>
        <w:jc w:val="both"/>
        <w:rPr>
          <w:sz w:val="22"/>
          <w:szCs w:val="22"/>
        </w:rPr>
      </w:pPr>
    </w:p>
    <w:p w14:paraId="27BCED76" w14:textId="77777777" w:rsidR="005A2278" w:rsidRPr="005A2278" w:rsidRDefault="005A2278" w:rsidP="005A2278">
      <w:pPr>
        <w:jc w:val="both"/>
        <w:rPr>
          <w:rFonts w:ascii="Arial" w:eastAsia="Aptos" w:hAnsi="Arial" w:cs="Arial"/>
          <w:b/>
          <w:bCs/>
          <w:sz w:val="22"/>
          <w:szCs w:val="22"/>
        </w:rPr>
      </w:pPr>
      <w:r w:rsidRPr="005A2278">
        <w:rPr>
          <w:rFonts w:ascii="Arial" w:eastAsia="Aptos" w:hAnsi="Arial" w:cs="Arial"/>
          <w:b/>
          <w:bCs/>
          <w:sz w:val="22"/>
          <w:szCs w:val="22"/>
        </w:rPr>
        <w:t xml:space="preserve">             Atsakymas. </w:t>
      </w:r>
    </w:p>
    <w:p w14:paraId="7E0571BF" w14:textId="64FFE02F" w:rsidR="005A2278" w:rsidRDefault="005A2278" w:rsidP="005A2278">
      <w:pPr>
        <w:jc w:val="both"/>
        <w:rPr>
          <w:rFonts w:ascii="Arial" w:eastAsia="Aptos" w:hAnsi="Arial" w:cs="Arial"/>
          <w:sz w:val="22"/>
          <w:szCs w:val="22"/>
        </w:rPr>
      </w:pPr>
      <w:r w:rsidRPr="005A2278">
        <w:rPr>
          <w:rFonts w:ascii="Arial" w:eastAsia="Aptos" w:hAnsi="Arial" w:cs="Arial"/>
          <w:sz w:val="22"/>
          <w:szCs w:val="22"/>
        </w:rPr>
        <w:t xml:space="preserve">             Patvirtiname, kad šios trinkelės turi būti spalvotos.</w:t>
      </w:r>
    </w:p>
    <w:p w14:paraId="4394D311" w14:textId="77777777" w:rsidR="00162190" w:rsidRDefault="00162190" w:rsidP="005A2278">
      <w:pPr>
        <w:jc w:val="both"/>
        <w:rPr>
          <w:rFonts w:ascii="Arial" w:eastAsia="Aptos" w:hAnsi="Arial" w:cs="Arial"/>
          <w:sz w:val="22"/>
          <w:szCs w:val="22"/>
        </w:rPr>
      </w:pPr>
    </w:p>
    <w:p w14:paraId="1378DA80" w14:textId="5F3EB88A" w:rsidR="00162190" w:rsidRPr="000E2D3E" w:rsidRDefault="00162190" w:rsidP="000E2D3E">
      <w:pPr>
        <w:jc w:val="both"/>
        <w:rPr>
          <w:rFonts w:ascii="Arial" w:eastAsia="Aptos" w:hAnsi="Arial" w:cs="Arial"/>
          <w:b/>
          <w:bCs/>
          <w:sz w:val="22"/>
          <w:szCs w:val="22"/>
        </w:rPr>
      </w:pPr>
      <w:r w:rsidRPr="00162190">
        <w:rPr>
          <w:rFonts w:ascii="Arial" w:eastAsia="Aptos" w:hAnsi="Arial" w:cs="Arial"/>
          <w:b/>
          <w:bCs/>
          <w:sz w:val="22"/>
          <w:szCs w:val="22"/>
        </w:rPr>
        <w:t xml:space="preserve">             </w:t>
      </w:r>
      <w:r w:rsidR="003663F9">
        <w:rPr>
          <w:rFonts w:ascii="Arial" w:eastAsia="Aptos" w:hAnsi="Arial" w:cs="Arial"/>
          <w:b/>
          <w:bCs/>
          <w:sz w:val="22"/>
          <w:szCs w:val="22"/>
        </w:rPr>
        <w:t xml:space="preserve"> </w:t>
      </w:r>
      <w:r w:rsidRPr="000E2D3E">
        <w:rPr>
          <w:rFonts w:ascii="Arial" w:eastAsia="Aptos" w:hAnsi="Arial" w:cs="Arial"/>
          <w:b/>
          <w:bCs/>
          <w:sz w:val="22"/>
          <w:szCs w:val="22"/>
        </w:rPr>
        <w:t>6</w:t>
      </w:r>
      <w:r w:rsidR="003B0966">
        <w:rPr>
          <w:rFonts w:ascii="Arial" w:eastAsia="Aptos" w:hAnsi="Arial" w:cs="Arial"/>
          <w:b/>
          <w:bCs/>
          <w:sz w:val="22"/>
          <w:szCs w:val="22"/>
        </w:rPr>
        <w:t>9</w:t>
      </w:r>
      <w:r w:rsidRPr="000E2D3E">
        <w:rPr>
          <w:rFonts w:ascii="Arial" w:eastAsia="Aptos" w:hAnsi="Arial" w:cs="Arial"/>
          <w:b/>
          <w:bCs/>
          <w:sz w:val="22"/>
          <w:szCs w:val="22"/>
        </w:rPr>
        <w:t xml:space="preserve">  klausimas.</w:t>
      </w:r>
    </w:p>
    <w:p w14:paraId="40B7399A" w14:textId="071C2EDE" w:rsidR="000E2D3E" w:rsidRPr="000E2D3E" w:rsidRDefault="003663F9" w:rsidP="000E2D3E">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0E2D3E" w:rsidRPr="000E2D3E">
        <w:rPr>
          <w:rFonts w:ascii="Arial" w:hAnsi="Arial" w:cs="Arial"/>
          <w:sz w:val="22"/>
          <w:szCs w:val="22"/>
        </w:rPr>
        <w:t xml:space="preserve"> </w:t>
      </w:r>
      <w:r w:rsidR="000E2D3E" w:rsidRPr="00307EA0">
        <w:rPr>
          <w:rFonts w:ascii="Arial" w:hAnsi="Arial" w:cs="Arial"/>
          <w:b/>
          <w:bCs/>
          <w:sz w:val="22"/>
          <w:szCs w:val="22"/>
        </w:rPr>
        <w:t>Kelio Nr.</w:t>
      </w:r>
      <w:r w:rsidR="00307EA0" w:rsidRPr="00307EA0">
        <w:rPr>
          <w:rFonts w:ascii="Arial" w:hAnsi="Arial" w:cs="Arial"/>
          <w:b/>
          <w:bCs/>
          <w:sz w:val="22"/>
          <w:szCs w:val="22"/>
        </w:rPr>
        <w:t xml:space="preserve"> </w:t>
      </w:r>
      <w:r w:rsidR="000E2D3E" w:rsidRPr="00307EA0">
        <w:rPr>
          <w:rFonts w:ascii="Arial" w:hAnsi="Arial" w:cs="Arial"/>
          <w:b/>
          <w:bCs/>
          <w:sz w:val="22"/>
          <w:szCs w:val="22"/>
        </w:rPr>
        <w:t>227</w:t>
      </w:r>
      <w:r w:rsidR="000E2D3E" w:rsidRPr="000E2D3E">
        <w:rPr>
          <w:rFonts w:ascii="Arial" w:hAnsi="Arial" w:cs="Arial"/>
          <w:sz w:val="22"/>
          <w:szCs w:val="22"/>
        </w:rPr>
        <w:t xml:space="preserve"> konkurso pateikto Suvestinio sąnaudų kiekių žiniaraščio Nr.1 – Susisiekimo  dalies  </w:t>
      </w:r>
    </w:p>
    <w:p w14:paraId="5EBAD6C1" w14:textId="06E956E5" w:rsidR="000E2D3E" w:rsidRPr="000E2D3E" w:rsidRDefault="000E2D3E" w:rsidP="000E2D3E">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0E2D3E">
        <w:rPr>
          <w:rFonts w:ascii="Arial" w:hAnsi="Arial" w:cs="Arial"/>
          <w:sz w:val="22"/>
          <w:szCs w:val="22"/>
        </w:rPr>
        <w:t xml:space="preserve">(tikslinta byla „SPS priedas.Nr.25. I dalis (patikslinta20251030) skyriuje „8. Trinkelių dangos konstrukcijos įrengimo darbai (Dangos konstrukcija 1, alternatyvi)“ </w:t>
      </w:r>
      <w:proofErr w:type="spellStart"/>
      <w:r w:rsidRPr="000E2D3E">
        <w:rPr>
          <w:rFonts w:ascii="Arial" w:hAnsi="Arial" w:cs="Arial"/>
          <w:sz w:val="22"/>
          <w:szCs w:val="22"/>
        </w:rPr>
        <w:t>poz</w:t>
      </w:r>
      <w:proofErr w:type="spellEnd"/>
      <w:r w:rsidRPr="000E2D3E">
        <w:rPr>
          <w:rFonts w:ascii="Arial" w:hAnsi="Arial" w:cs="Arial"/>
          <w:sz w:val="22"/>
          <w:szCs w:val="22"/>
        </w:rPr>
        <w:t xml:space="preserve">. 8.7, skyriuje „8. Trinkelių dangos konstrukcijos įrengimo darbai (Dangos konstrukcija 2, alternatyvi)“ </w:t>
      </w:r>
      <w:proofErr w:type="spellStart"/>
      <w:r w:rsidRPr="000E2D3E">
        <w:rPr>
          <w:rFonts w:ascii="Arial" w:hAnsi="Arial" w:cs="Arial"/>
          <w:sz w:val="22"/>
          <w:szCs w:val="22"/>
        </w:rPr>
        <w:t>poz</w:t>
      </w:r>
      <w:proofErr w:type="spellEnd"/>
      <w:r w:rsidRPr="000E2D3E">
        <w:rPr>
          <w:rFonts w:ascii="Arial" w:hAnsi="Arial" w:cs="Arial"/>
          <w:sz w:val="22"/>
          <w:szCs w:val="22"/>
        </w:rPr>
        <w:t>. 8.7 numatyta granitinių trinkelių dangai įrengti 20cm storio C20/25 betono pagrindą. Prašome Jūsų patikslinti ar šis betonas turės būti drenuojantis?</w:t>
      </w:r>
    </w:p>
    <w:p w14:paraId="745C13B9" w14:textId="77777777" w:rsidR="000E2D3E" w:rsidRPr="000E2D3E" w:rsidRDefault="000E2D3E" w:rsidP="000E2D3E">
      <w:pPr>
        <w:ind w:left="928"/>
        <w:jc w:val="both"/>
        <w:rPr>
          <w:rFonts w:ascii="Arial" w:eastAsia="Aptos" w:hAnsi="Arial" w:cs="Arial"/>
          <w:b/>
          <w:bCs/>
          <w:sz w:val="22"/>
          <w:szCs w:val="22"/>
        </w:rPr>
      </w:pPr>
      <w:r w:rsidRPr="000E2D3E">
        <w:rPr>
          <w:rFonts w:ascii="Arial" w:eastAsia="Aptos" w:hAnsi="Arial" w:cs="Arial"/>
          <w:b/>
          <w:bCs/>
          <w:sz w:val="22"/>
          <w:szCs w:val="22"/>
        </w:rPr>
        <w:t xml:space="preserve">Atsakymas.  </w:t>
      </w:r>
    </w:p>
    <w:p w14:paraId="40CD8364" w14:textId="55DC0296" w:rsidR="000E2D3E" w:rsidRPr="000E2D3E" w:rsidRDefault="000E2D3E" w:rsidP="000E2D3E">
      <w:pPr>
        <w:ind w:left="928"/>
        <w:jc w:val="both"/>
        <w:rPr>
          <w:rFonts w:ascii="Arial" w:hAnsi="Arial" w:cs="Arial"/>
          <w:sz w:val="22"/>
          <w:szCs w:val="22"/>
        </w:rPr>
      </w:pPr>
      <w:r w:rsidRPr="000E2D3E">
        <w:rPr>
          <w:rFonts w:ascii="Arial" w:eastAsia="Aptos" w:hAnsi="Arial" w:cs="Arial"/>
          <w:sz w:val="22"/>
          <w:szCs w:val="22"/>
        </w:rPr>
        <w:t>Taip, betonas turi būti drenuojantis.</w:t>
      </w:r>
    </w:p>
    <w:p w14:paraId="58AA0597" w14:textId="77777777" w:rsidR="00162190" w:rsidRDefault="00162190" w:rsidP="000E2D3E">
      <w:pPr>
        <w:ind w:left="732"/>
        <w:jc w:val="both"/>
        <w:rPr>
          <w:rFonts w:ascii="Arial" w:hAnsi="Arial" w:cs="Arial"/>
          <w:sz w:val="22"/>
          <w:szCs w:val="22"/>
        </w:rPr>
      </w:pPr>
    </w:p>
    <w:p w14:paraId="74790AF3" w14:textId="7B97EAD6" w:rsidR="00307EA0" w:rsidRPr="002A7F44" w:rsidRDefault="002A7F44" w:rsidP="002A7F44">
      <w:pPr>
        <w:jc w:val="both"/>
        <w:rPr>
          <w:rFonts w:ascii="Arial" w:hAnsi="Arial" w:cs="Arial"/>
          <w:b/>
          <w:bCs/>
          <w:sz w:val="22"/>
          <w:szCs w:val="22"/>
        </w:rPr>
      </w:pPr>
      <w:r>
        <w:rPr>
          <w:rFonts w:ascii="Arial" w:hAnsi="Arial" w:cs="Arial"/>
          <w:b/>
          <w:bCs/>
          <w:sz w:val="22"/>
          <w:szCs w:val="22"/>
        </w:rPr>
        <w:t xml:space="preserve">               </w:t>
      </w:r>
      <w:r w:rsidR="003B0966">
        <w:rPr>
          <w:rFonts w:ascii="Arial" w:hAnsi="Arial" w:cs="Arial"/>
          <w:b/>
          <w:bCs/>
          <w:sz w:val="22"/>
          <w:szCs w:val="22"/>
        </w:rPr>
        <w:t>70</w:t>
      </w:r>
      <w:r w:rsidRPr="002A7F44">
        <w:rPr>
          <w:rFonts w:ascii="Arial" w:hAnsi="Arial" w:cs="Arial"/>
          <w:b/>
          <w:bCs/>
          <w:sz w:val="22"/>
          <w:szCs w:val="22"/>
        </w:rPr>
        <w:t xml:space="preserve"> </w:t>
      </w:r>
      <w:r w:rsidR="00307EA0" w:rsidRPr="002A7F44">
        <w:rPr>
          <w:rFonts w:ascii="Arial" w:hAnsi="Arial" w:cs="Arial"/>
          <w:b/>
          <w:bCs/>
          <w:sz w:val="22"/>
          <w:szCs w:val="22"/>
        </w:rPr>
        <w:t>klausimas.</w:t>
      </w:r>
    </w:p>
    <w:p w14:paraId="3EB75A52" w14:textId="1B10E19F" w:rsidR="002A7F44" w:rsidRPr="002A7F44" w:rsidRDefault="002A7F44" w:rsidP="002A7F44">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2A7F44">
        <w:rPr>
          <w:rFonts w:ascii="Arial" w:hAnsi="Arial" w:cs="Arial"/>
          <w:b/>
          <w:bCs/>
          <w:sz w:val="22"/>
          <w:szCs w:val="22"/>
        </w:rPr>
        <w:t xml:space="preserve">               Kelio Nr. 227</w:t>
      </w:r>
      <w:r w:rsidRPr="002A7F44">
        <w:rPr>
          <w:rFonts w:ascii="Arial" w:hAnsi="Arial" w:cs="Arial"/>
          <w:sz w:val="22"/>
          <w:szCs w:val="22"/>
        </w:rPr>
        <w:t xml:space="preserve"> konkurso pateikto Suvestinio sąnaudų kiekių žiniaraščio Nr.1 – Susisiekimo  </w:t>
      </w:r>
    </w:p>
    <w:p w14:paraId="1AC3913B" w14:textId="13444FD5" w:rsidR="002A7F44" w:rsidRPr="002A7F44" w:rsidRDefault="002A7F44" w:rsidP="002A7F44">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2A7F44">
        <w:rPr>
          <w:rFonts w:ascii="Arial" w:hAnsi="Arial" w:cs="Arial"/>
          <w:sz w:val="22"/>
          <w:szCs w:val="22"/>
        </w:rPr>
        <w:t xml:space="preserve">dalies  (tikslinta byla „SPS priedas.Nr.25. I dalis (patikslinta20251030) skyriuje „8. Trinkelių dangos konstrukcijos įrengimo darbai (Dangos konstrukcija 1, alternatyvi)“ </w:t>
      </w:r>
      <w:proofErr w:type="spellStart"/>
      <w:r w:rsidRPr="002A7F44">
        <w:rPr>
          <w:rFonts w:ascii="Arial" w:hAnsi="Arial" w:cs="Arial"/>
          <w:sz w:val="22"/>
          <w:szCs w:val="22"/>
        </w:rPr>
        <w:t>poz</w:t>
      </w:r>
      <w:proofErr w:type="spellEnd"/>
      <w:r w:rsidRPr="002A7F44">
        <w:rPr>
          <w:rFonts w:ascii="Arial" w:hAnsi="Arial" w:cs="Arial"/>
          <w:sz w:val="22"/>
          <w:szCs w:val="22"/>
        </w:rPr>
        <w:t xml:space="preserve">. 8.8, skyriuje „8. Trinkelių dangos konstrukcijos įrengimo darbai (Dangos konstrukcija 2, alternatyvi)“ </w:t>
      </w:r>
      <w:proofErr w:type="spellStart"/>
      <w:r w:rsidRPr="002A7F44">
        <w:rPr>
          <w:rFonts w:ascii="Arial" w:hAnsi="Arial" w:cs="Arial"/>
          <w:sz w:val="22"/>
          <w:szCs w:val="22"/>
        </w:rPr>
        <w:t>poz</w:t>
      </w:r>
      <w:proofErr w:type="spellEnd"/>
      <w:r w:rsidRPr="002A7F44">
        <w:rPr>
          <w:rFonts w:ascii="Arial" w:hAnsi="Arial" w:cs="Arial"/>
          <w:sz w:val="22"/>
          <w:szCs w:val="22"/>
        </w:rPr>
        <w:t>. 8.8 numatyta granitinių trinkelių dangai įrengti 5cm storio C20/25 betono pasluoksnį. Prašome Jūsų patikslinti ar šis betonas turės būti drenuojantis?</w:t>
      </w:r>
    </w:p>
    <w:p w14:paraId="60ABE6D2" w14:textId="77777777" w:rsidR="002A7F44" w:rsidRPr="002A7F44" w:rsidRDefault="002A7F44" w:rsidP="002A7F44">
      <w:pPr>
        <w:ind w:left="928"/>
        <w:jc w:val="both"/>
        <w:rPr>
          <w:rFonts w:ascii="Arial" w:eastAsia="Aptos" w:hAnsi="Arial" w:cs="Arial"/>
          <w:b/>
          <w:bCs/>
          <w:sz w:val="22"/>
          <w:szCs w:val="22"/>
        </w:rPr>
      </w:pPr>
      <w:r w:rsidRPr="002A7F44">
        <w:rPr>
          <w:rFonts w:ascii="Arial" w:eastAsia="Aptos" w:hAnsi="Arial" w:cs="Arial"/>
          <w:b/>
          <w:bCs/>
          <w:sz w:val="22"/>
          <w:szCs w:val="22"/>
        </w:rPr>
        <w:t xml:space="preserve">Atsakymas. </w:t>
      </w:r>
    </w:p>
    <w:p w14:paraId="5BA73822" w14:textId="0354A0DD" w:rsidR="002A7F44" w:rsidRPr="002A7F44" w:rsidRDefault="002A7F44" w:rsidP="002A7F44">
      <w:pPr>
        <w:ind w:left="928"/>
        <w:jc w:val="both"/>
        <w:rPr>
          <w:rFonts w:ascii="Arial" w:hAnsi="Arial" w:cs="Arial"/>
          <w:sz w:val="22"/>
          <w:szCs w:val="22"/>
        </w:rPr>
      </w:pPr>
      <w:r w:rsidRPr="002A7F44">
        <w:rPr>
          <w:rFonts w:ascii="Arial" w:eastAsia="Aptos" w:hAnsi="Arial" w:cs="Arial"/>
          <w:sz w:val="22"/>
          <w:szCs w:val="22"/>
        </w:rPr>
        <w:t>Taip, šis betonas turi būti drenuojantis.</w:t>
      </w:r>
    </w:p>
    <w:p w14:paraId="392156EE" w14:textId="77777777" w:rsidR="002A7F44" w:rsidRDefault="002A7F44" w:rsidP="00E74F88">
      <w:pPr>
        <w:pStyle w:val="ListParagraph"/>
        <w:jc w:val="both"/>
      </w:pPr>
    </w:p>
    <w:p w14:paraId="00B7420D" w14:textId="738F17B0" w:rsidR="002A7F44" w:rsidRPr="00E74F88" w:rsidRDefault="002A7F44" w:rsidP="00E74F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E74F88">
        <w:rPr>
          <w:b/>
          <w:bCs/>
        </w:rPr>
        <w:t xml:space="preserve">               </w:t>
      </w:r>
      <w:r w:rsidRPr="00E74F88">
        <w:rPr>
          <w:rFonts w:ascii="Arial" w:hAnsi="Arial" w:cs="Arial"/>
          <w:b/>
          <w:bCs/>
          <w:sz w:val="22"/>
          <w:szCs w:val="22"/>
        </w:rPr>
        <w:t>7</w:t>
      </w:r>
      <w:r w:rsidR="003B0966">
        <w:rPr>
          <w:rFonts w:ascii="Arial" w:hAnsi="Arial" w:cs="Arial"/>
          <w:b/>
          <w:bCs/>
          <w:sz w:val="22"/>
          <w:szCs w:val="22"/>
        </w:rPr>
        <w:t>1</w:t>
      </w:r>
      <w:r w:rsidRPr="00E74F88">
        <w:rPr>
          <w:rFonts w:ascii="Arial" w:hAnsi="Arial" w:cs="Arial"/>
          <w:b/>
          <w:bCs/>
          <w:sz w:val="22"/>
          <w:szCs w:val="22"/>
        </w:rPr>
        <w:t xml:space="preserve"> klausimas.</w:t>
      </w:r>
    </w:p>
    <w:p w14:paraId="4F10B57D" w14:textId="6C149E7D" w:rsidR="002A7F44" w:rsidRDefault="002A7F44" w:rsidP="00E74F8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2A7F44">
        <w:rPr>
          <w:rFonts w:ascii="Arial" w:hAnsi="Arial" w:cs="Arial"/>
          <w:b/>
          <w:bCs/>
          <w:sz w:val="22"/>
          <w:szCs w:val="22"/>
        </w:rPr>
        <w:t xml:space="preserve">              </w:t>
      </w:r>
      <w:r w:rsidR="00E74F88">
        <w:rPr>
          <w:rFonts w:ascii="Arial" w:hAnsi="Arial" w:cs="Arial"/>
          <w:b/>
          <w:bCs/>
          <w:sz w:val="22"/>
          <w:szCs w:val="22"/>
        </w:rPr>
        <w:t xml:space="preserve"> </w:t>
      </w:r>
      <w:r w:rsidRPr="002A7F44">
        <w:rPr>
          <w:rFonts w:ascii="Arial" w:hAnsi="Arial" w:cs="Arial"/>
          <w:b/>
          <w:bCs/>
          <w:sz w:val="22"/>
          <w:szCs w:val="22"/>
        </w:rPr>
        <w:t>Kelio Nr. 227</w:t>
      </w:r>
      <w:r w:rsidRPr="002A7F44">
        <w:rPr>
          <w:rFonts w:ascii="Arial" w:hAnsi="Arial" w:cs="Arial"/>
          <w:sz w:val="22"/>
          <w:szCs w:val="22"/>
        </w:rPr>
        <w:t xml:space="preserve"> konkurso pateikto Suvestinio sąnaudų kiekių žiniaraščio Nr.1 – Susisiekimo  dalies  (tikslinta byla „SPS priedas.Nr.25. I dalis (patikslinta20251030) skyriuje „8. Trinkelių dangos konstrukcijos įrengimo darbai (Dangos konstrukcija 1, alternatyvi)“ </w:t>
      </w:r>
      <w:proofErr w:type="spellStart"/>
      <w:r w:rsidRPr="002A7F44">
        <w:rPr>
          <w:rFonts w:ascii="Arial" w:hAnsi="Arial" w:cs="Arial"/>
          <w:sz w:val="22"/>
          <w:szCs w:val="22"/>
        </w:rPr>
        <w:t>poz</w:t>
      </w:r>
      <w:proofErr w:type="spellEnd"/>
      <w:r w:rsidRPr="002A7F44">
        <w:rPr>
          <w:rFonts w:ascii="Arial" w:hAnsi="Arial" w:cs="Arial"/>
          <w:sz w:val="22"/>
          <w:szCs w:val="22"/>
        </w:rPr>
        <w:t xml:space="preserve">. 8.9., skyriuje „8. Trinkelių dangos konstrukcijos įrengimo darbai (Dangos konstrukcija 2, alternatyvi)“ </w:t>
      </w:r>
      <w:proofErr w:type="spellStart"/>
      <w:r w:rsidRPr="002A7F44">
        <w:rPr>
          <w:rFonts w:ascii="Arial" w:hAnsi="Arial" w:cs="Arial"/>
          <w:sz w:val="22"/>
          <w:szCs w:val="22"/>
        </w:rPr>
        <w:t>poz</w:t>
      </w:r>
      <w:proofErr w:type="spellEnd"/>
      <w:r w:rsidRPr="002A7F44">
        <w:rPr>
          <w:rFonts w:ascii="Arial" w:hAnsi="Arial" w:cs="Arial"/>
          <w:sz w:val="22"/>
          <w:szCs w:val="22"/>
        </w:rPr>
        <w:t>. 8.9 numatyta granitinių trinkelių dangos įrengimas. Prašome Jūsų patikslinti kokia medžiaga reiks užpildyti siūles tarp trinkelių?</w:t>
      </w:r>
    </w:p>
    <w:p w14:paraId="335A3A6C" w14:textId="6E11249B" w:rsidR="002A7F44" w:rsidRPr="00E74F88" w:rsidRDefault="00E74F88" w:rsidP="00E74F88">
      <w:pPr>
        <w:pStyle w:val="ListParagraph"/>
        <w:rPr>
          <w:rFonts w:ascii="Arial" w:eastAsia="Aptos" w:hAnsi="Arial" w:cs="Arial"/>
          <w:b/>
          <w:bCs/>
          <w:sz w:val="22"/>
          <w:szCs w:val="22"/>
        </w:rPr>
      </w:pPr>
      <w:r>
        <w:rPr>
          <w:rFonts w:ascii="Arial" w:eastAsia="Aptos" w:hAnsi="Arial" w:cs="Arial"/>
          <w:color w:val="EE0000"/>
          <w:sz w:val="22"/>
          <w:szCs w:val="22"/>
        </w:rPr>
        <w:t xml:space="preserve"> </w:t>
      </w:r>
      <w:r w:rsidR="002A7F44" w:rsidRPr="00E74F88">
        <w:rPr>
          <w:rFonts w:ascii="Arial" w:eastAsia="Aptos" w:hAnsi="Arial" w:cs="Arial"/>
          <w:b/>
          <w:bCs/>
          <w:sz w:val="22"/>
          <w:szCs w:val="22"/>
        </w:rPr>
        <w:t>Atsakymas.</w:t>
      </w:r>
    </w:p>
    <w:p w14:paraId="1B6B71C2" w14:textId="3EE69260" w:rsidR="002A7F44" w:rsidRPr="00E74F88" w:rsidRDefault="00E74F88" w:rsidP="00E74F88">
      <w:pPr>
        <w:pStyle w:val="ListParagraph"/>
        <w:rPr>
          <w:rFonts w:ascii="Arial" w:eastAsia="Aptos" w:hAnsi="Arial" w:cs="Arial"/>
          <w:sz w:val="22"/>
          <w:szCs w:val="22"/>
        </w:rPr>
      </w:pPr>
      <w:r w:rsidRPr="00E74F88">
        <w:rPr>
          <w:rFonts w:ascii="Arial" w:eastAsia="Aptos" w:hAnsi="Arial" w:cs="Arial"/>
          <w:sz w:val="22"/>
          <w:szCs w:val="22"/>
        </w:rPr>
        <w:t xml:space="preserve"> </w:t>
      </w:r>
      <w:r w:rsidR="002A7F44" w:rsidRPr="00E74F88">
        <w:rPr>
          <w:rFonts w:ascii="Arial" w:eastAsia="Aptos" w:hAnsi="Arial" w:cs="Arial"/>
          <w:sz w:val="22"/>
          <w:szCs w:val="22"/>
        </w:rPr>
        <w:t xml:space="preserve">Prašome vadovautis Automobilių kelių dangos konstrukcijos iš trinkelių ir plokščių įrengimo </w:t>
      </w:r>
      <w:r>
        <w:rPr>
          <w:rFonts w:ascii="Arial" w:eastAsia="Aptos" w:hAnsi="Arial" w:cs="Arial"/>
          <w:sz w:val="22"/>
          <w:szCs w:val="22"/>
        </w:rPr>
        <w:t>me-</w:t>
      </w:r>
    </w:p>
    <w:p w14:paraId="4F0F4BC2" w14:textId="00C77196" w:rsidR="002A7F44" w:rsidRPr="00E74F88" w:rsidRDefault="002A7F44" w:rsidP="00E74F88">
      <w:pPr>
        <w:rPr>
          <w:rFonts w:ascii="Arial" w:hAnsi="Arial" w:cs="Arial"/>
          <w:sz w:val="22"/>
          <w:szCs w:val="22"/>
        </w:rPr>
      </w:pPr>
      <w:proofErr w:type="spellStart"/>
      <w:r w:rsidRPr="00E74F88">
        <w:rPr>
          <w:rFonts w:ascii="Arial" w:eastAsia="Aptos" w:hAnsi="Arial" w:cs="Arial"/>
          <w:sz w:val="22"/>
          <w:szCs w:val="22"/>
        </w:rPr>
        <w:t>todinių</w:t>
      </w:r>
      <w:proofErr w:type="spellEnd"/>
      <w:r w:rsidRPr="00E74F88">
        <w:rPr>
          <w:rFonts w:ascii="Arial" w:eastAsia="Aptos" w:hAnsi="Arial" w:cs="Arial"/>
          <w:sz w:val="22"/>
          <w:szCs w:val="22"/>
        </w:rPr>
        <w:t xml:space="preserve"> nurodymų „MN TRINKELĖS 14“</w:t>
      </w:r>
      <w:r w:rsidR="00A96D1B">
        <w:rPr>
          <w:rFonts w:ascii="Arial" w:eastAsia="Aptos" w:hAnsi="Arial" w:cs="Arial"/>
          <w:sz w:val="22"/>
          <w:szCs w:val="22"/>
        </w:rPr>
        <w:t xml:space="preserve"> VI skyriaus</w:t>
      </w:r>
      <w:r w:rsidRPr="00E74F88">
        <w:rPr>
          <w:rFonts w:ascii="Arial" w:eastAsia="Aptos" w:hAnsi="Arial" w:cs="Arial"/>
          <w:sz w:val="22"/>
          <w:szCs w:val="22"/>
        </w:rPr>
        <w:t xml:space="preserve"> III skirsnio 69–72 </w:t>
      </w:r>
      <w:r w:rsidR="00E95567">
        <w:rPr>
          <w:rFonts w:ascii="Arial" w:eastAsia="Aptos" w:hAnsi="Arial" w:cs="Arial"/>
          <w:sz w:val="22"/>
          <w:szCs w:val="22"/>
        </w:rPr>
        <w:t xml:space="preserve">p. </w:t>
      </w:r>
      <w:r w:rsidRPr="00E74F88">
        <w:rPr>
          <w:rFonts w:ascii="Arial" w:eastAsia="Aptos" w:hAnsi="Arial" w:cs="Arial"/>
          <w:sz w:val="22"/>
          <w:szCs w:val="22"/>
        </w:rPr>
        <w:t>reikalavimais.</w:t>
      </w:r>
    </w:p>
    <w:p w14:paraId="18DA3908" w14:textId="77777777" w:rsidR="002A7F44" w:rsidRDefault="002A7F44" w:rsidP="002A7F44">
      <w:pPr>
        <w:pStyle w:val="ListParagraph"/>
        <w:jc w:val="both"/>
        <w:rPr>
          <w:rFonts w:ascii="Aptos" w:eastAsia="Aptos" w:hAnsi="Aptos" w:cs="Aptos"/>
          <w:color w:val="EE0000"/>
        </w:rPr>
      </w:pPr>
    </w:p>
    <w:p w14:paraId="2E1246A6" w14:textId="59E2BB2A" w:rsidR="00385583" w:rsidRPr="009C59DE" w:rsidRDefault="00385583" w:rsidP="0038558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9C59DE">
        <w:rPr>
          <w:rFonts w:ascii="Arial" w:hAnsi="Arial" w:cs="Arial"/>
          <w:b/>
          <w:bCs/>
          <w:sz w:val="22"/>
          <w:szCs w:val="22"/>
        </w:rPr>
        <w:t xml:space="preserve">              7</w:t>
      </w:r>
      <w:r w:rsidR="003B0966">
        <w:rPr>
          <w:rFonts w:ascii="Arial" w:hAnsi="Arial" w:cs="Arial"/>
          <w:b/>
          <w:bCs/>
          <w:sz w:val="22"/>
          <w:szCs w:val="22"/>
        </w:rPr>
        <w:t>2</w:t>
      </w:r>
      <w:r w:rsidRPr="009C59DE">
        <w:rPr>
          <w:rFonts w:ascii="Arial" w:hAnsi="Arial" w:cs="Arial"/>
          <w:b/>
          <w:bCs/>
          <w:sz w:val="22"/>
          <w:szCs w:val="22"/>
        </w:rPr>
        <w:t xml:space="preserve"> klausimas.</w:t>
      </w:r>
    </w:p>
    <w:p w14:paraId="06CA9C6F" w14:textId="2D0A2CDA" w:rsidR="002A7F44" w:rsidRPr="00385583" w:rsidRDefault="00385583" w:rsidP="0038558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385583">
        <w:rPr>
          <w:rFonts w:ascii="Arial" w:hAnsi="Arial" w:cs="Arial"/>
          <w:b/>
          <w:bCs/>
          <w:sz w:val="22"/>
          <w:szCs w:val="22"/>
        </w:rPr>
        <w:t xml:space="preserve">              </w:t>
      </w:r>
      <w:r w:rsidR="002A7F44" w:rsidRPr="00385583">
        <w:rPr>
          <w:rFonts w:ascii="Arial" w:hAnsi="Arial" w:cs="Arial"/>
          <w:b/>
          <w:bCs/>
          <w:sz w:val="22"/>
          <w:szCs w:val="22"/>
        </w:rPr>
        <w:t>Kelio Nr.</w:t>
      </w:r>
      <w:r w:rsidRPr="00385583">
        <w:rPr>
          <w:rFonts w:ascii="Arial" w:hAnsi="Arial" w:cs="Arial"/>
          <w:b/>
          <w:bCs/>
          <w:sz w:val="22"/>
          <w:szCs w:val="22"/>
        </w:rPr>
        <w:t xml:space="preserve"> </w:t>
      </w:r>
      <w:r w:rsidR="002A7F44" w:rsidRPr="00385583">
        <w:rPr>
          <w:rFonts w:ascii="Arial" w:hAnsi="Arial" w:cs="Arial"/>
          <w:b/>
          <w:bCs/>
          <w:sz w:val="22"/>
          <w:szCs w:val="22"/>
        </w:rPr>
        <w:t>227</w:t>
      </w:r>
      <w:r w:rsidR="002A7F44" w:rsidRPr="00385583">
        <w:rPr>
          <w:rFonts w:ascii="Arial" w:hAnsi="Arial" w:cs="Arial"/>
          <w:sz w:val="22"/>
          <w:szCs w:val="22"/>
        </w:rPr>
        <w:t xml:space="preserve"> konkurso pateikto Suvestinio sąnaudų kiekių žiniaraščio Nr.1 – Susisiekimo  dalies  (tikslinta byla „SPS priedas.Nr.25. I dalis (patikslinta20251030) skyriuje „8. Trinkelių dangos konstrukcijos įrengimo darbai (Dangos konstrukcija 1, alternatyvi)“ </w:t>
      </w:r>
      <w:proofErr w:type="spellStart"/>
      <w:r w:rsidR="002A7F44" w:rsidRPr="00385583">
        <w:rPr>
          <w:rFonts w:ascii="Arial" w:hAnsi="Arial" w:cs="Arial"/>
          <w:sz w:val="22"/>
          <w:szCs w:val="22"/>
        </w:rPr>
        <w:t>poz</w:t>
      </w:r>
      <w:proofErr w:type="spellEnd"/>
      <w:r w:rsidR="002A7F44" w:rsidRPr="00385583">
        <w:rPr>
          <w:rFonts w:ascii="Arial" w:hAnsi="Arial" w:cs="Arial"/>
          <w:sz w:val="22"/>
          <w:szCs w:val="22"/>
        </w:rPr>
        <w:t xml:space="preserve">. 8.9., skyriuje „8. Trinkelių dangos konstrukcijos įrengimo darbai (Dangos konstrukcija 2, alternatyvi)“ </w:t>
      </w:r>
      <w:proofErr w:type="spellStart"/>
      <w:r w:rsidR="002A7F44" w:rsidRPr="00385583">
        <w:rPr>
          <w:rFonts w:ascii="Arial" w:hAnsi="Arial" w:cs="Arial"/>
          <w:sz w:val="22"/>
          <w:szCs w:val="22"/>
        </w:rPr>
        <w:t>poz</w:t>
      </w:r>
      <w:proofErr w:type="spellEnd"/>
      <w:r w:rsidR="002A7F44" w:rsidRPr="00385583">
        <w:rPr>
          <w:rFonts w:ascii="Arial" w:hAnsi="Arial" w:cs="Arial"/>
          <w:sz w:val="22"/>
          <w:szCs w:val="22"/>
        </w:rPr>
        <w:t xml:space="preserve">. 8.9 numatyta granitinių trinkelių </w:t>
      </w:r>
      <w:r w:rsidR="002A7F44" w:rsidRPr="00385583">
        <w:rPr>
          <w:rFonts w:ascii="Arial" w:hAnsi="Arial" w:cs="Arial"/>
          <w:sz w:val="22"/>
          <w:szCs w:val="22"/>
        </w:rPr>
        <w:lastRenderedPageBreak/>
        <w:t>dangos įrengimas. Prašome Jūsų patikslinti kaip turės būti apdirbtos trinkelių kraštinės – ar pvz. 1. visos kraštinės galės būti skeltos ar  2.skelta galės būti tik viena viršutinė kraštinė o kitos pjautos ar 3. kt.?</w:t>
      </w:r>
    </w:p>
    <w:p w14:paraId="62D54A23" w14:textId="77777777" w:rsidR="009C59DE" w:rsidRPr="009C59DE" w:rsidRDefault="002A7F44" w:rsidP="00385583">
      <w:pPr>
        <w:ind w:left="928"/>
        <w:jc w:val="both"/>
        <w:rPr>
          <w:rFonts w:ascii="Arial" w:eastAsia="Aptos" w:hAnsi="Arial" w:cs="Arial"/>
          <w:b/>
          <w:bCs/>
          <w:sz w:val="22"/>
          <w:szCs w:val="22"/>
        </w:rPr>
      </w:pPr>
      <w:r w:rsidRPr="009C59DE">
        <w:rPr>
          <w:rFonts w:ascii="Arial" w:eastAsia="Aptos" w:hAnsi="Arial" w:cs="Arial"/>
          <w:b/>
          <w:bCs/>
          <w:sz w:val="22"/>
          <w:szCs w:val="22"/>
        </w:rPr>
        <w:t>Atsakymas</w:t>
      </w:r>
      <w:r w:rsidR="009C59DE" w:rsidRPr="009C59DE">
        <w:rPr>
          <w:rFonts w:ascii="Arial" w:eastAsia="Aptos" w:hAnsi="Arial" w:cs="Arial"/>
          <w:b/>
          <w:bCs/>
          <w:sz w:val="22"/>
          <w:szCs w:val="22"/>
        </w:rPr>
        <w:t>.</w:t>
      </w:r>
    </w:p>
    <w:p w14:paraId="25E00E77" w14:textId="2B8A1E72" w:rsidR="002A7F44" w:rsidRPr="009C59DE" w:rsidRDefault="002A7F44" w:rsidP="00385583">
      <w:pPr>
        <w:ind w:left="928"/>
        <w:jc w:val="both"/>
        <w:rPr>
          <w:rFonts w:ascii="Arial" w:hAnsi="Arial" w:cs="Arial"/>
          <w:sz w:val="22"/>
          <w:szCs w:val="22"/>
        </w:rPr>
      </w:pPr>
      <w:r w:rsidRPr="009C59DE">
        <w:rPr>
          <w:rFonts w:ascii="Arial" w:eastAsia="Aptos" w:hAnsi="Arial" w:cs="Arial"/>
          <w:sz w:val="22"/>
          <w:szCs w:val="22"/>
        </w:rPr>
        <w:t>Trinkelių viršutinė kraštinė turi būti skelta.</w:t>
      </w:r>
    </w:p>
    <w:p w14:paraId="0911E083" w14:textId="77777777" w:rsidR="002A7F44" w:rsidRPr="002A7F44" w:rsidRDefault="002A7F44" w:rsidP="00385583">
      <w:pPr>
        <w:pStyle w:val="ListParagraph"/>
        <w:ind w:left="1272"/>
        <w:jc w:val="both"/>
        <w:rPr>
          <w:rFonts w:ascii="Arial" w:hAnsi="Arial" w:cs="Arial"/>
          <w:sz w:val="22"/>
          <w:szCs w:val="22"/>
        </w:rPr>
      </w:pPr>
    </w:p>
    <w:p w14:paraId="52C8F8C8" w14:textId="77777777" w:rsidR="00787C0D" w:rsidRDefault="00787C0D" w:rsidP="00AB2F7F">
      <w:pPr>
        <w:pStyle w:val="Default"/>
        <w:spacing w:line="240" w:lineRule="auto"/>
        <w:jc w:val="both"/>
        <w:rPr>
          <w:sz w:val="22"/>
          <w:szCs w:val="22"/>
        </w:rPr>
      </w:pPr>
    </w:p>
    <w:p w14:paraId="3EF016F3" w14:textId="77777777" w:rsidR="00787C0D" w:rsidRDefault="00787C0D" w:rsidP="00AB2F7F">
      <w:pPr>
        <w:pStyle w:val="Default"/>
        <w:spacing w:line="240" w:lineRule="auto"/>
        <w:jc w:val="both"/>
        <w:rPr>
          <w:sz w:val="22"/>
          <w:szCs w:val="22"/>
        </w:rPr>
      </w:pPr>
    </w:p>
    <w:p w14:paraId="62F368DF" w14:textId="77777777" w:rsidR="00787C0D" w:rsidRPr="006304C1" w:rsidRDefault="00787C0D" w:rsidP="00AB2F7F">
      <w:pPr>
        <w:pStyle w:val="Default"/>
        <w:spacing w:line="240" w:lineRule="auto"/>
        <w:jc w:val="both"/>
        <w:rPr>
          <w:sz w:val="22"/>
          <w:szCs w:val="22"/>
        </w:rPr>
      </w:pPr>
    </w:p>
    <w:p w14:paraId="5751C959" w14:textId="4717D7EA" w:rsidR="00787C0D" w:rsidRPr="006304C1" w:rsidRDefault="00557FBA" w:rsidP="006304C1">
      <w:pPr>
        <w:pStyle w:val="Default"/>
        <w:spacing w:line="240" w:lineRule="auto"/>
        <w:jc w:val="both"/>
        <w:rPr>
          <w:b/>
          <w:bCs/>
          <w:sz w:val="22"/>
          <w:szCs w:val="22"/>
        </w:rPr>
      </w:pPr>
      <w:r w:rsidRPr="006304C1">
        <w:rPr>
          <w:b/>
          <w:bCs/>
          <w:sz w:val="22"/>
          <w:szCs w:val="22"/>
        </w:rPr>
        <w:t xml:space="preserve">          </w:t>
      </w:r>
      <w:r w:rsidR="006304C1">
        <w:rPr>
          <w:b/>
          <w:bCs/>
          <w:sz w:val="22"/>
          <w:szCs w:val="22"/>
        </w:rPr>
        <w:t xml:space="preserve"> </w:t>
      </w:r>
      <w:r w:rsidRPr="006304C1">
        <w:rPr>
          <w:b/>
          <w:bCs/>
          <w:sz w:val="22"/>
          <w:szCs w:val="22"/>
        </w:rPr>
        <w:t xml:space="preserve"> 7</w:t>
      </w:r>
      <w:r w:rsidR="003B0966">
        <w:rPr>
          <w:b/>
          <w:bCs/>
          <w:sz w:val="22"/>
          <w:szCs w:val="22"/>
        </w:rPr>
        <w:t>3</w:t>
      </w:r>
      <w:r w:rsidRPr="006304C1">
        <w:rPr>
          <w:b/>
          <w:bCs/>
          <w:sz w:val="22"/>
          <w:szCs w:val="22"/>
        </w:rPr>
        <w:t xml:space="preserve"> klausimas.</w:t>
      </w:r>
    </w:p>
    <w:p w14:paraId="17EB57A0" w14:textId="7629FF11" w:rsidR="00557FBA" w:rsidRPr="006304C1" w:rsidRDefault="00557FBA" w:rsidP="006304C1">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6304C1">
        <w:rPr>
          <w:rFonts w:ascii="Arial" w:hAnsi="Arial" w:cs="Arial"/>
          <w:b/>
          <w:bCs/>
          <w:sz w:val="22"/>
          <w:szCs w:val="22"/>
        </w:rPr>
        <w:t>Kelio Nr.</w:t>
      </w:r>
      <w:r w:rsidR="006304C1" w:rsidRPr="006304C1">
        <w:rPr>
          <w:rFonts w:ascii="Arial" w:hAnsi="Arial" w:cs="Arial"/>
          <w:b/>
          <w:bCs/>
          <w:sz w:val="22"/>
          <w:szCs w:val="22"/>
        </w:rPr>
        <w:t xml:space="preserve"> </w:t>
      </w:r>
      <w:r w:rsidRPr="006304C1">
        <w:rPr>
          <w:rFonts w:ascii="Arial" w:hAnsi="Arial" w:cs="Arial"/>
          <w:b/>
          <w:bCs/>
          <w:sz w:val="22"/>
          <w:szCs w:val="22"/>
        </w:rPr>
        <w:t>227</w:t>
      </w:r>
      <w:r w:rsidRPr="006304C1">
        <w:rPr>
          <w:rFonts w:ascii="Arial" w:hAnsi="Arial" w:cs="Arial"/>
          <w:sz w:val="22"/>
          <w:szCs w:val="22"/>
        </w:rPr>
        <w:t xml:space="preserve"> konkurso pateikto Suvestinio sąnaudų kiekių žiniaraščio Nr.1 – Susisiekimo  dalies </w:t>
      </w:r>
    </w:p>
    <w:p w14:paraId="158931E0" w14:textId="1DCE8C5C" w:rsidR="00557FBA" w:rsidRPr="006304C1" w:rsidRDefault="00557FBA" w:rsidP="006304C1">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6304C1">
        <w:rPr>
          <w:rFonts w:ascii="Arial" w:hAnsi="Arial" w:cs="Arial"/>
          <w:sz w:val="22"/>
          <w:szCs w:val="22"/>
        </w:rPr>
        <w:t xml:space="preserve"> (tikslinta byla „SPS priedas.Nr.25. I dalis (patikslinta20251030) skyriuje „8. Trinkelių dangos konstrukcijos įrengimo darbai (Dangos konstrukcija 1, alternatyvi)“ </w:t>
      </w:r>
      <w:proofErr w:type="spellStart"/>
      <w:r w:rsidRPr="006304C1">
        <w:rPr>
          <w:rFonts w:ascii="Arial" w:hAnsi="Arial" w:cs="Arial"/>
          <w:sz w:val="22"/>
          <w:szCs w:val="22"/>
        </w:rPr>
        <w:t>poz</w:t>
      </w:r>
      <w:proofErr w:type="spellEnd"/>
      <w:r w:rsidRPr="006304C1">
        <w:rPr>
          <w:rFonts w:ascii="Arial" w:hAnsi="Arial" w:cs="Arial"/>
          <w:sz w:val="22"/>
          <w:szCs w:val="22"/>
        </w:rPr>
        <w:t xml:space="preserve">. 8.10., skyriuje „8. Trinkelių dangos konstrukcijos įrengimo darbai (Dangos konstrukcija 2, alternatyvi)“ </w:t>
      </w:r>
      <w:proofErr w:type="spellStart"/>
      <w:r w:rsidRPr="006304C1">
        <w:rPr>
          <w:rFonts w:ascii="Arial" w:hAnsi="Arial" w:cs="Arial"/>
          <w:sz w:val="22"/>
          <w:szCs w:val="22"/>
        </w:rPr>
        <w:t>poz</w:t>
      </w:r>
      <w:proofErr w:type="spellEnd"/>
      <w:r w:rsidRPr="006304C1">
        <w:rPr>
          <w:rFonts w:ascii="Arial" w:hAnsi="Arial" w:cs="Arial"/>
          <w:sz w:val="22"/>
          <w:szCs w:val="22"/>
        </w:rPr>
        <w:t>. 8.10 numatyta granitinių trinkelių dangoje įrengti deformacines siūles. Prašome Jūsų patikslinti – siūlėse naudojami metaliniai lakštai turės būti cinkuoto metalo ar iš nerūdijančio plieno ar kt.?</w:t>
      </w:r>
    </w:p>
    <w:p w14:paraId="71BD452F" w14:textId="27B945B5" w:rsidR="006304C1" w:rsidRDefault="004314E9" w:rsidP="00AB2F7F">
      <w:pPr>
        <w:pStyle w:val="Default"/>
        <w:spacing w:line="240" w:lineRule="auto"/>
        <w:jc w:val="both"/>
        <w:rPr>
          <w:sz w:val="22"/>
          <w:szCs w:val="22"/>
        </w:rPr>
      </w:pPr>
      <w:r>
        <w:rPr>
          <w:noProof/>
        </w:rPr>
        <w:drawing>
          <wp:inline distT="0" distB="0" distL="0" distR="0" wp14:anchorId="584DCA1A" wp14:editId="3B4F2807">
            <wp:extent cx="3429000" cy="1982391"/>
            <wp:effectExtent l="0" t="0" r="0" b="0"/>
            <wp:docPr id="789581196" name="Paveikslėlis 1" descr="Paveikslėlis, kuriame yra linija, diagrama, rankinis vežimėlis,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581196" name="Paveikslėlis 1" descr="Paveikslėlis, kuriame yra linija, diagrama, rankinis vežimėlis, dizainas&#10;&#10;Dirbtinio intelekto sugeneruotas turinys gali būti neteisingas."/>
                    <pic:cNvPicPr/>
                  </pic:nvPicPr>
                  <pic:blipFill>
                    <a:blip r:embed="rId42"/>
                    <a:stretch>
                      <a:fillRect/>
                    </a:stretch>
                  </pic:blipFill>
                  <pic:spPr>
                    <a:xfrm>
                      <a:off x="0" y="0"/>
                      <a:ext cx="3436385" cy="1986660"/>
                    </a:xfrm>
                    <a:prstGeom prst="rect">
                      <a:avLst/>
                    </a:prstGeom>
                  </pic:spPr>
                </pic:pic>
              </a:graphicData>
            </a:graphic>
          </wp:inline>
        </w:drawing>
      </w:r>
    </w:p>
    <w:p w14:paraId="42A7038F" w14:textId="77777777" w:rsidR="006304C1" w:rsidRPr="006304C1" w:rsidRDefault="006304C1" w:rsidP="006304C1">
      <w:pPr>
        <w:spacing w:line="257" w:lineRule="auto"/>
        <w:ind w:left="928"/>
        <w:jc w:val="both"/>
        <w:rPr>
          <w:rFonts w:ascii="Arial" w:eastAsia="Aptos" w:hAnsi="Arial" w:cs="Arial"/>
          <w:b/>
          <w:bCs/>
          <w:sz w:val="22"/>
          <w:szCs w:val="22"/>
        </w:rPr>
      </w:pPr>
      <w:r w:rsidRPr="006304C1">
        <w:rPr>
          <w:rFonts w:ascii="Arial" w:eastAsia="Aptos" w:hAnsi="Arial" w:cs="Arial"/>
          <w:b/>
          <w:bCs/>
          <w:sz w:val="22"/>
          <w:szCs w:val="22"/>
        </w:rPr>
        <w:t xml:space="preserve">Atsakymas. </w:t>
      </w:r>
    </w:p>
    <w:p w14:paraId="57B32444" w14:textId="140047C0" w:rsidR="006304C1" w:rsidRPr="007E331E" w:rsidRDefault="006304C1" w:rsidP="006304C1">
      <w:pPr>
        <w:spacing w:line="257" w:lineRule="auto"/>
        <w:ind w:left="928"/>
        <w:jc w:val="both"/>
        <w:rPr>
          <w:rFonts w:ascii="Arial" w:eastAsia="Aptos" w:hAnsi="Arial" w:cs="Arial"/>
          <w:sz w:val="22"/>
          <w:szCs w:val="22"/>
        </w:rPr>
      </w:pPr>
      <w:r w:rsidRPr="007E331E">
        <w:rPr>
          <w:rFonts w:ascii="Arial" w:hAnsi="Arial" w:cs="Arial"/>
          <w:sz w:val="22"/>
          <w:szCs w:val="22"/>
        </w:rPr>
        <w:t xml:space="preserve">Deformacinėse siūlėse naudojami metaliniai lakštai turės būti </w:t>
      </w:r>
      <w:r w:rsidRPr="007E331E">
        <w:rPr>
          <w:rFonts w:ascii="Arial" w:eastAsia="Aptos" w:hAnsi="Arial" w:cs="Arial"/>
          <w:sz w:val="22"/>
          <w:szCs w:val="22"/>
        </w:rPr>
        <w:t>nerūdijančio plieno.</w:t>
      </w:r>
    </w:p>
    <w:p w14:paraId="38D62A3F" w14:textId="77777777" w:rsidR="006304C1" w:rsidRPr="00CF2D84" w:rsidRDefault="006304C1" w:rsidP="006304C1">
      <w:pPr>
        <w:spacing w:line="257" w:lineRule="auto"/>
        <w:ind w:left="928"/>
        <w:jc w:val="both"/>
        <w:rPr>
          <w:rFonts w:ascii="Arial" w:eastAsia="Aptos" w:hAnsi="Arial" w:cs="Arial"/>
          <w:sz w:val="22"/>
          <w:szCs w:val="22"/>
        </w:rPr>
      </w:pPr>
    </w:p>
    <w:p w14:paraId="51AC0CAB" w14:textId="579E4F4A" w:rsidR="006304C1" w:rsidRPr="003B0966" w:rsidRDefault="007E331E" w:rsidP="003B0966">
      <w:pPr>
        <w:pStyle w:val="ListParagraph"/>
        <w:numPr>
          <w:ilvl w:val="0"/>
          <w:numId w:val="17"/>
        </w:numPr>
        <w:jc w:val="both"/>
        <w:rPr>
          <w:rFonts w:ascii="Arial" w:eastAsia="Aptos" w:hAnsi="Arial" w:cs="Arial"/>
          <w:b/>
          <w:bCs/>
          <w:sz w:val="22"/>
          <w:szCs w:val="22"/>
        </w:rPr>
      </w:pPr>
      <w:r w:rsidRPr="003B0966">
        <w:rPr>
          <w:rFonts w:ascii="Arial" w:eastAsia="Aptos" w:hAnsi="Arial" w:cs="Arial"/>
          <w:b/>
          <w:bCs/>
          <w:sz w:val="22"/>
          <w:szCs w:val="22"/>
        </w:rPr>
        <w:t>klausimas.</w:t>
      </w:r>
    </w:p>
    <w:p w14:paraId="5EDE6CA9" w14:textId="77777777" w:rsidR="007E331E" w:rsidRPr="00CF2D84" w:rsidRDefault="007E331E" w:rsidP="007E331E">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F2D84">
        <w:rPr>
          <w:rFonts w:ascii="Arial" w:hAnsi="Arial" w:cs="Arial"/>
          <w:b/>
          <w:bCs/>
          <w:sz w:val="22"/>
          <w:szCs w:val="22"/>
        </w:rPr>
        <w:t xml:space="preserve">  Kelio Nr. 227</w:t>
      </w:r>
      <w:r w:rsidRPr="00CF2D84">
        <w:rPr>
          <w:rFonts w:ascii="Arial" w:hAnsi="Arial" w:cs="Arial"/>
          <w:sz w:val="22"/>
          <w:szCs w:val="22"/>
        </w:rPr>
        <w:t xml:space="preserve"> konkurso pateikto Suvestinio sąnaudų kiekių žiniaraščio Nr.1 – Susisiekimo  dalies  </w:t>
      </w:r>
    </w:p>
    <w:p w14:paraId="6CED8667" w14:textId="4C1BBAE9" w:rsidR="007E331E" w:rsidRPr="00CF2D84" w:rsidRDefault="007E331E" w:rsidP="007E331E">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F2D84">
        <w:rPr>
          <w:rFonts w:ascii="Arial" w:hAnsi="Arial" w:cs="Arial"/>
          <w:sz w:val="22"/>
          <w:szCs w:val="22"/>
        </w:rPr>
        <w:t>(tikslinta byla „SPS priedas.Nr.25. I dalis (patikslinta20251030) skyriuje „8. Trinkelių dangos konstrukcijos įrengimo darbai (Dangos konstrukcija 1, alternatyvi)“, skyriuje „8. Trinkelių dangos konstrukcijos įrengimo darbai (Dangos konstrukcija 2, alternatyvi)“ nėra pateikta nei AŠAS nei/ar ŠNS sluoksnių įrengimo darbų ir kiekių. Prašome Jūsų patikslinti kur šie darbai (jų kiekiai) yra vertinami? Jei reikia – prašome Jūsų papildyti konkursinį darbų kiekių žiniaraštį atitinkamais darbais ir kiekiais.</w:t>
      </w:r>
    </w:p>
    <w:p w14:paraId="0425C149" w14:textId="77777777" w:rsidR="007E331E" w:rsidRPr="00CF2D84" w:rsidRDefault="007E331E" w:rsidP="007E331E">
      <w:pPr>
        <w:ind w:left="928"/>
        <w:jc w:val="both"/>
        <w:rPr>
          <w:rFonts w:ascii="Arial" w:eastAsia="Aptos" w:hAnsi="Arial" w:cs="Arial"/>
          <w:b/>
          <w:bCs/>
          <w:sz w:val="22"/>
          <w:szCs w:val="22"/>
        </w:rPr>
      </w:pPr>
      <w:r w:rsidRPr="00CF2D84">
        <w:rPr>
          <w:rFonts w:ascii="Arial" w:eastAsia="Aptos" w:hAnsi="Arial" w:cs="Arial"/>
          <w:b/>
          <w:bCs/>
          <w:sz w:val="22"/>
          <w:szCs w:val="22"/>
        </w:rPr>
        <w:t>Atsakymas.</w:t>
      </w:r>
    </w:p>
    <w:p w14:paraId="41AC846D" w14:textId="3E73487E" w:rsidR="007E331E" w:rsidRPr="00CF2D84" w:rsidRDefault="007E331E" w:rsidP="007E331E">
      <w:pPr>
        <w:ind w:left="928"/>
        <w:rPr>
          <w:rFonts w:ascii="Arial" w:eastAsia="Aptos" w:hAnsi="Arial" w:cs="Arial"/>
          <w:sz w:val="22"/>
          <w:szCs w:val="22"/>
        </w:rPr>
      </w:pPr>
      <w:r w:rsidRPr="00CF2D84">
        <w:rPr>
          <w:rFonts w:ascii="Arial" w:hAnsi="Arial" w:cs="Arial"/>
          <w:sz w:val="22"/>
          <w:szCs w:val="22"/>
        </w:rPr>
        <w:t>Trinkelių dangos konstrukcijos įrengimo darbams reikalingas ŠNS kiekis į</w:t>
      </w:r>
      <w:r w:rsidRPr="00CF2D84">
        <w:rPr>
          <w:rFonts w:ascii="Arial" w:eastAsia="Aptos" w:hAnsi="Arial" w:cs="Arial"/>
          <w:sz w:val="22"/>
          <w:szCs w:val="22"/>
        </w:rPr>
        <w:t xml:space="preserve">vertintas prie bendro </w:t>
      </w:r>
    </w:p>
    <w:p w14:paraId="6F4A04D1" w14:textId="11B7F9D2" w:rsidR="007E331E" w:rsidRPr="00CF2D84" w:rsidRDefault="007E331E" w:rsidP="007E331E">
      <w:pPr>
        <w:rPr>
          <w:rFonts w:ascii="Arial" w:hAnsi="Arial" w:cs="Arial"/>
          <w:sz w:val="22"/>
          <w:szCs w:val="22"/>
        </w:rPr>
      </w:pPr>
      <w:r w:rsidRPr="00CF2D84">
        <w:rPr>
          <w:rFonts w:ascii="Arial" w:eastAsia="Aptos" w:hAnsi="Arial" w:cs="Arial"/>
          <w:sz w:val="22"/>
          <w:szCs w:val="22"/>
        </w:rPr>
        <w:t xml:space="preserve">ŠNS įrengimo </w:t>
      </w:r>
      <w:proofErr w:type="spellStart"/>
      <w:r w:rsidR="00100C59" w:rsidRPr="00CF2D84">
        <w:rPr>
          <w:rFonts w:ascii="Arial" w:eastAsia="Aptos" w:hAnsi="Arial" w:cs="Arial"/>
          <w:i/>
          <w:iCs/>
          <w:sz w:val="22"/>
          <w:szCs w:val="22"/>
        </w:rPr>
        <w:t>excel</w:t>
      </w:r>
      <w:proofErr w:type="spellEnd"/>
      <w:r w:rsidR="00100C59" w:rsidRPr="00CF2D84">
        <w:rPr>
          <w:rFonts w:ascii="Arial" w:eastAsia="Aptos" w:hAnsi="Arial" w:cs="Arial"/>
          <w:i/>
          <w:iCs/>
          <w:sz w:val="22"/>
          <w:szCs w:val="22"/>
        </w:rPr>
        <w:t xml:space="preserve"> </w:t>
      </w:r>
      <w:r w:rsidR="00100C59" w:rsidRPr="00CF2D84">
        <w:rPr>
          <w:rFonts w:ascii="Arial" w:eastAsia="Aptos" w:hAnsi="Arial" w:cs="Arial"/>
          <w:sz w:val="22"/>
          <w:szCs w:val="22"/>
        </w:rPr>
        <w:t>formato darbų kiekių žiniaraščio Nr. 1 pozicijoje Nr. 6.1</w:t>
      </w:r>
      <w:r w:rsidRPr="00CF2D84">
        <w:rPr>
          <w:rFonts w:ascii="Arial" w:eastAsia="Aptos" w:hAnsi="Arial" w:cs="Arial"/>
          <w:sz w:val="22"/>
          <w:szCs w:val="22"/>
        </w:rPr>
        <w:t>.</w:t>
      </w:r>
    </w:p>
    <w:p w14:paraId="01106489" w14:textId="77777777" w:rsidR="007E331E" w:rsidRPr="00512805" w:rsidRDefault="007E331E" w:rsidP="007E331E">
      <w:pPr>
        <w:ind w:left="928"/>
        <w:jc w:val="both"/>
        <w:rPr>
          <w:rFonts w:ascii="Arial" w:eastAsia="Aptos" w:hAnsi="Arial" w:cs="Arial"/>
          <w:sz w:val="22"/>
          <w:szCs w:val="22"/>
        </w:rPr>
      </w:pPr>
    </w:p>
    <w:p w14:paraId="096BA71C" w14:textId="17308884" w:rsidR="00512805" w:rsidRPr="00512805" w:rsidRDefault="00512805" w:rsidP="00512805">
      <w:pPr>
        <w:jc w:val="both"/>
        <w:rPr>
          <w:rFonts w:ascii="Arial" w:eastAsia="Aptos" w:hAnsi="Arial" w:cs="Arial"/>
          <w:b/>
          <w:bCs/>
          <w:sz w:val="22"/>
          <w:szCs w:val="22"/>
        </w:rPr>
      </w:pPr>
      <w:r>
        <w:rPr>
          <w:rFonts w:ascii="Arial" w:eastAsia="Aptos" w:hAnsi="Arial" w:cs="Arial"/>
          <w:b/>
          <w:bCs/>
          <w:sz w:val="22"/>
          <w:szCs w:val="22"/>
        </w:rPr>
        <w:t xml:space="preserve">               7</w:t>
      </w:r>
      <w:r w:rsidR="003B0966">
        <w:rPr>
          <w:rFonts w:ascii="Arial" w:eastAsia="Aptos" w:hAnsi="Arial" w:cs="Arial"/>
          <w:b/>
          <w:bCs/>
          <w:sz w:val="22"/>
          <w:szCs w:val="22"/>
        </w:rPr>
        <w:t>5</w:t>
      </w:r>
      <w:r>
        <w:rPr>
          <w:rFonts w:ascii="Arial" w:eastAsia="Aptos" w:hAnsi="Arial" w:cs="Arial"/>
          <w:b/>
          <w:bCs/>
          <w:sz w:val="22"/>
          <w:szCs w:val="22"/>
        </w:rPr>
        <w:t xml:space="preserve"> </w:t>
      </w:r>
      <w:r w:rsidRPr="00512805">
        <w:rPr>
          <w:rFonts w:ascii="Arial" w:eastAsia="Aptos" w:hAnsi="Arial" w:cs="Arial"/>
          <w:b/>
          <w:bCs/>
          <w:sz w:val="22"/>
          <w:szCs w:val="22"/>
        </w:rPr>
        <w:t>klausimas.</w:t>
      </w:r>
    </w:p>
    <w:p w14:paraId="518DD4F2" w14:textId="77777777" w:rsidR="00512805" w:rsidRPr="00512805" w:rsidRDefault="00512805" w:rsidP="00512805">
      <w:pPr>
        <w:pBdr>
          <w:top w:val="none" w:sz="0" w:space="0" w:color="auto"/>
          <w:left w:val="none" w:sz="0" w:space="0" w:color="auto"/>
          <w:bottom w:val="none" w:sz="0" w:space="0" w:color="auto"/>
          <w:right w:val="none" w:sz="0" w:space="0" w:color="auto"/>
          <w:between w:val="none" w:sz="0" w:space="0" w:color="auto"/>
          <w:bar w:val="none" w:sz="0" w:color="auto"/>
        </w:pBdr>
        <w:ind w:left="928"/>
        <w:jc w:val="both"/>
        <w:rPr>
          <w:rFonts w:ascii="Arial" w:hAnsi="Arial" w:cs="Arial"/>
          <w:sz w:val="22"/>
          <w:szCs w:val="22"/>
        </w:rPr>
      </w:pPr>
      <w:r w:rsidRPr="00512805">
        <w:rPr>
          <w:rFonts w:ascii="Arial" w:hAnsi="Arial" w:cs="Arial"/>
          <w:b/>
          <w:bCs/>
          <w:sz w:val="22"/>
          <w:szCs w:val="22"/>
        </w:rPr>
        <w:t>Kelio Nr. 227</w:t>
      </w:r>
      <w:r w:rsidRPr="00512805">
        <w:rPr>
          <w:rFonts w:ascii="Arial" w:hAnsi="Arial" w:cs="Arial"/>
          <w:sz w:val="22"/>
          <w:szCs w:val="22"/>
        </w:rPr>
        <w:t xml:space="preserve"> konkurso pateikto Suvestinio sąnaudų kiekių žiniaraščio Nr.1 – Susisiekimo  </w:t>
      </w:r>
    </w:p>
    <w:p w14:paraId="31B51B22" w14:textId="103EBAB8" w:rsidR="00512805" w:rsidRPr="00512805" w:rsidRDefault="00512805" w:rsidP="00512805">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512805">
        <w:rPr>
          <w:rFonts w:ascii="Arial" w:hAnsi="Arial" w:cs="Arial"/>
          <w:sz w:val="22"/>
          <w:szCs w:val="22"/>
        </w:rPr>
        <w:t xml:space="preserve">dalies  (tikslinta byla „SPS priedas.Nr.25. I dalis (patikslinta20251030) skyriuje „6. Pagrindų ir dangos įrengimo darbai (Dangos konstrukcija 1, alternatyvi)“ </w:t>
      </w:r>
      <w:proofErr w:type="spellStart"/>
      <w:r w:rsidRPr="00512805">
        <w:rPr>
          <w:rFonts w:ascii="Arial" w:hAnsi="Arial" w:cs="Arial"/>
          <w:sz w:val="22"/>
          <w:szCs w:val="22"/>
        </w:rPr>
        <w:t>poz</w:t>
      </w:r>
      <w:proofErr w:type="spellEnd"/>
      <w:r w:rsidRPr="00512805">
        <w:rPr>
          <w:rFonts w:ascii="Arial" w:hAnsi="Arial" w:cs="Arial"/>
          <w:sz w:val="22"/>
          <w:szCs w:val="22"/>
        </w:rPr>
        <w:t xml:space="preserve">. 6.6, 6.7, 6.9, skyriuje „ 6. Pagrindų ir dangos įrengimo darbai (Dangos konstrukcija 2, alternatyvi)“ </w:t>
      </w:r>
      <w:proofErr w:type="spellStart"/>
      <w:r w:rsidRPr="00512805">
        <w:rPr>
          <w:rFonts w:ascii="Arial" w:hAnsi="Arial" w:cs="Arial"/>
          <w:sz w:val="22"/>
          <w:szCs w:val="22"/>
        </w:rPr>
        <w:t>poz</w:t>
      </w:r>
      <w:proofErr w:type="spellEnd"/>
      <w:r w:rsidRPr="00512805">
        <w:rPr>
          <w:rFonts w:ascii="Arial" w:hAnsi="Arial" w:cs="Arial"/>
          <w:sz w:val="22"/>
          <w:szCs w:val="22"/>
        </w:rPr>
        <w:t>. 6.5, 6.6, 6.8. numatyta apatinio asfaltbetonio sluoksnio įrengimas iš mišinių AC 16 AS, AC 22 AS, viršutinio asfaltbetonio sluoksnio įrengimas iš mišinio AC 11 VS. Vadovaujantis šiuo metu galiojančiu normatyviniu dokumentu ĮT ASFALTAS 25  rengiant DK3, DK10 klasės dangos konstrukcijas apatinio sluoksnio mišiniams prioritetinis numatomas bitumas PMB 45/80-65, viršutinio sluoksnio mišiniams numatomas bitumas PMB 45/80-65. Prašome Jūsų patvirtinti, kad apatinių AC 16 AS, AC 22 AS ir viršutinio SMA 11 S  sluoksnio mišiniams numatytas bitumas PMB 45/80-65?</w:t>
      </w:r>
    </w:p>
    <w:p w14:paraId="157F5F57" w14:textId="77777777" w:rsidR="00512805" w:rsidRPr="00FC51A2" w:rsidRDefault="00512805" w:rsidP="00512805">
      <w:pPr>
        <w:ind w:left="928"/>
        <w:jc w:val="both"/>
        <w:rPr>
          <w:rFonts w:ascii="Arial" w:eastAsia="Aptos" w:hAnsi="Arial" w:cs="Arial"/>
          <w:b/>
          <w:bCs/>
          <w:sz w:val="22"/>
          <w:szCs w:val="22"/>
        </w:rPr>
      </w:pPr>
      <w:r w:rsidRPr="00FC51A2">
        <w:rPr>
          <w:rFonts w:ascii="Arial" w:eastAsia="Aptos" w:hAnsi="Arial" w:cs="Arial"/>
          <w:b/>
          <w:bCs/>
          <w:sz w:val="22"/>
          <w:szCs w:val="22"/>
        </w:rPr>
        <w:t>Atsakymas.</w:t>
      </w:r>
    </w:p>
    <w:p w14:paraId="47984175" w14:textId="5D24E3E1" w:rsidR="00512805" w:rsidRPr="00FC51A2" w:rsidRDefault="00512805" w:rsidP="00512805">
      <w:pPr>
        <w:ind w:left="928"/>
        <w:jc w:val="both"/>
        <w:rPr>
          <w:rFonts w:ascii="Arial" w:eastAsia="Aptos" w:hAnsi="Arial" w:cs="Arial"/>
          <w:sz w:val="22"/>
          <w:szCs w:val="22"/>
        </w:rPr>
      </w:pPr>
      <w:r w:rsidRPr="00FC51A2">
        <w:rPr>
          <w:rFonts w:ascii="Arial" w:eastAsia="Aptos" w:hAnsi="Arial" w:cs="Arial"/>
          <w:sz w:val="22"/>
          <w:szCs w:val="22"/>
        </w:rPr>
        <w:lastRenderedPageBreak/>
        <w:t xml:space="preserve">Asfaltbetonio sluoksnių mišiniams naudoti bitumą, pagal šiuo metu galiojančius </w:t>
      </w:r>
      <w:r w:rsidR="00FC51A2" w:rsidRPr="00FC51A2">
        <w:rPr>
          <w:rFonts w:ascii="Arial" w:eastAsia="Aptos" w:hAnsi="Arial" w:cs="Arial"/>
          <w:sz w:val="22"/>
          <w:szCs w:val="22"/>
        </w:rPr>
        <w:t>normatyvinius</w:t>
      </w:r>
    </w:p>
    <w:p w14:paraId="0BDEBB6D" w14:textId="5E7B3D68" w:rsidR="00512805" w:rsidRPr="00FC51A2" w:rsidRDefault="00512805" w:rsidP="00512805">
      <w:pPr>
        <w:jc w:val="both"/>
        <w:rPr>
          <w:rFonts w:ascii="Arial" w:eastAsia="Aptos" w:hAnsi="Arial" w:cs="Arial"/>
          <w:sz w:val="22"/>
          <w:szCs w:val="22"/>
        </w:rPr>
      </w:pPr>
      <w:r w:rsidRPr="00FC51A2">
        <w:rPr>
          <w:rFonts w:ascii="Arial" w:eastAsia="Aptos" w:hAnsi="Arial" w:cs="Arial"/>
          <w:sz w:val="22"/>
          <w:szCs w:val="22"/>
        </w:rPr>
        <w:t>dokumentus.</w:t>
      </w:r>
    </w:p>
    <w:p w14:paraId="630916E4" w14:textId="77777777" w:rsidR="00512805" w:rsidRPr="00FC51A2" w:rsidRDefault="00512805" w:rsidP="00512805">
      <w:pPr>
        <w:jc w:val="both"/>
        <w:rPr>
          <w:rFonts w:ascii="Arial" w:eastAsia="Aptos" w:hAnsi="Arial" w:cs="Arial"/>
          <w:sz w:val="22"/>
          <w:szCs w:val="22"/>
        </w:rPr>
      </w:pPr>
    </w:p>
    <w:p w14:paraId="571EE7E5" w14:textId="4ABFD859" w:rsidR="006304C1" w:rsidRPr="00BE24AD" w:rsidRDefault="00BE24AD" w:rsidP="00BE24AD">
      <w:pPr>
        <w:pStyle w:val="Default"/>
        <w:spacing w:line="240" w:lineRule="auto"/>
        <w:jc w:val="both"/>
        <w:rPr>
          <w:b/>
          <w:bCs/>
          <w:sz w:val="22"/>
          <w:szCs w:val="22"/>
        </w:rPr>
      </w:pPr>
      <w:r w:rsidRPr="00BE24AD">
        <w:rPr>
          <w:b/>
          <w:bCs/>
          <w:sz w:val="22"/>
          <w:szCs w:val="22"/>
        </w:rPr>
        <w:t xml:space="preserve">               7</w:t>
      </w:r>
      <w:r w:rsidR="003B0966">
        <w:rPr>
          <w:b/>
          <w:bCs/>
          <w:sz w:val="22"/>
          <w:szCs w:val="22"/>
        </w:rPr>
        <w:t>6</w:t>
      </w:r>
      <w:r w:rsidRPr="00BE24AD">
        <w:rPr>
          <w:b/>
          <w:bCs/>
          <w:sz w:val="22"/>
          <w:szCs w:val="22"/>
        </w:rPr>
        <w:t xml:space="preserve"> </w:t>
      </w:r>
      <w:r w:rsidR="00500B7B" w:rsidRPr="00BE24AD">
        <w:rPr>
          <w:b/>
          <w:bCs/>
          <w:sz w:val="22"/>
          <w:szCs w:val="22"/>
        </w:rPr>
        <w:t>klausimas.</w:t>
      </w:r>
    </w:p>
    <w:p w14:paraId="66145767" w14:textId="77777777" w:rsidR="00BE24AD" w:rsidRDefault="00BE24AD" w:rsidP="00BE24AD">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BE24AD">
        <w:rPr>
          <w:rFonts w:ascii="Arial" w:hAnsi="Arial" w:cs="Arial"/>
          <w:b/>
          <w:bCs/>
          <w:sz w:val="22"/>
          <w:szCs w:val="22"/>
        </w:rPr>
        <w:t xml:space="preserve">   </w:t>
      </w:r>
      <w:r w:rsidR="00500B7B" w:rsidRPr="00BE24AD">
        <w:rPr>
          <w:rFonts w:ascii="Arial" w:hAnsi="Arial" w:cs="Arial"/>
          <w:b/>
          <w:bCs/>
          <w:sz w:val="22"/>
          <w:szCs w:val="22"/>
        </w:rPr>
        <w:t>Kelio Nr.</w:t>
      </w:r>
      <w:r w:rsidRPr="00BE24AD">
        <w:rPr>
          <w:rFonts w:ascii="Arial" w:hAnsi="Arial" w:cs="Arial"/>
          <w:b/>
          <w:bCs/>
          <w:sz w:val="22"/>
          <w:szCs w:val="22"/>
        </w:rPr>
        <w:t xml:space="preserve"> </w:t>
      </w:r>
      <w:r w:rsidR="00500B7B" w:rsidRPr="00BE24AD">
        <w:rPr>
          <w:rFonts w:ascii="Arial" w:hAnsi="Arial" w:cs="Arial"/>
          <w:b/>
          <w:bCs/>
          <w:sz w:val="22"/>
          <w:szCs w:val="22"/>
        </w:rPr>
        <w:t>227</w:t>
      </w:r>
      <w:r w:rsidR="00500B7B" w:rsidRPr="00BE24AD">
        <w:rPr>
          <w:rFonts w:ascii="Arial" w:hAnsi="Arial" w:cs="Arial"/>
          <w:sz w:val="22"/>
          <w:szCs w:val="22"/>
        </w:rPr>
        <w:t xml:space="preserve"> konkurso pateikto Suvestinio sąnaudų kiekių žiniaraščio Nr.1 – Susisiekimo  </w:t>
      </w:r>
    </w:p>
    <w:p w14:paraId="140E7805" w14:textId="44C0133E" w:rsidR="00500B7B" w:rsidRPr="00BE24AD" w:rsidRDefault="00500B7B" w:rsidP="00BE24AD">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BE24AD">
        <w:rPr>
          <w:rFonts w:ascii="Arial" w:hAnsi="Arial" w:cs="Arial"/>
          <w:sz w:val="22"/>
          <w:szCs w:val="22"/>
        </w:rPr>
        <w:t xml:space="preserve">dalies  (tikslinta byla „SPS priedas.Nr.25. I dalis (patikslinta20251030) skyriuje „6. Pagrindų ir dangos įrengimo darbai (Dangos konstrukcija 1, alternatyvi)“ </w:t>
      </w:r>
      <w:proofErr w:type="spellStart"/>
      <w:r w:rsidRPr="00BE24AD">
        <w:rPr>
          <w:rFonts w:ascii="Arial" w:hAnsi="Arial" w:cs="Arial"/>
          <w:sz w:val="22"/>
          <w:szCs w:val="22"/>
        </w:rPr>
        <w:t>poz</w:t>
      </w:r>
      <w:proofErr w:type="spellEnd"/>
      <w:r w:rsidRPr="00BE24AD">
        <w:rPr>
          <w:rFonts w:ascii="Arial" w:hAnsi="Arial" w:cs="Arial"/>
          <w:sz w:val="22"/>
          <w:szCs w:val="22"/>
        </w:rPr>
        <w:t xml:space="preserve">. 6.5, 6.8, skyriuje „6. Pagrindų ir dangos įrengimo darbai (Dangos konstrukcija 2, alternatyvi)“ </w:t>
      </w:r>
      <w:proofErr w:type="spellStart"/>
      <w:r w:rsidRPr="00BE24AD">
        <w:rPr>
          <w:rFonts w:ascii="Arial" w:hAnsi="Arial" w:cs="Arial"/>
          <w:sz w:val="22"/>
          <w:szCs w:val="22"/>
        </w:rPr>
        <w:t>poz</w:t>
      </w:r>
      <w:proofErr w:type="spellEnd"/>
      <w:r w:rsidRPr="00BE24AD">
        <w:rPr>
          <w:rFonts w:ascii="Arial" w:hAnsi="Arial" w:cs="Arial"/>
          <w:sz w:val="22"/>
          <w:szCs w:val="22"/>
        </w:rPr>
        <w:t xml:space="preserve">. 6.4, 6.7. numatyta  tarp asfaltbetonio sluoksnių bituminės emulsijos </w:t>
      </w:r>
      <w:r w:rsidRPr="00BE24AD">
        <w:rPr>
          <w:rFonts w:ascii="Arial" w:hAnsi="Arial" w:cs="Arial"/>
          <w:b/>
          <w:bCs/>
          <w:sz w:val="22"/>
          <w:szCs w:val="22"/>
        </w:rPr>
        <w:t>C40B5-S / C60B4-S</w:t>
      </w:r>
      <w:r w:rsidRPr="00BE24AD">
        <w:rPr>
          <w:rFonts w:ascii="Arial" w:hAnsi="Arial" w:cs="Arial"/>
          <w:sz w:val="22"/>
          <w:szCs w:val="22"/>
        </w:rPr>
        <w:t xml:space="preserve"> paskleidimas. Kadangi projekte rengiamos DK10, DK3 klasės dangos konstrukcijos tai vadovaujantis šiuo metu galiojančiu normatyviniu dokumentu ĮT ASFALTAS 25 (15 lentelė) rengiant DK10, DK3 klasės dangos konstrukcijas turi būti naudojama polimerais modifikuota bituminė emulsija </w:t>
      </w:r>
      <w:r w:rsidRPr="00BE24AD">
        <w:rPr>
          <w:rFonts w:ascii="Arial" w:hAnsi="Arial" w:cs="Arial"/>
          <w:b/>
          <w:bCs/>
          <w:sz w:val="22"/>
          <w:szCs w:val="22"/>
        </w:rPr>
        <w:t>C60BP4-S</w:t>
      </w:r>
      <w:r w:rsidRPr="00BE24AD">
        <w:rPr>
          <w:rFonts w:ascii="Arial" w:hAnsi="Arial" w:cs="Arial"/>
          <w:sz w:val="22"/>
          <w:szCs w:val="22"/>
        </w:rPr>
        <w:t>. Prašome Jūsų patikslinti naudojamos bituminės emulsijos markę žiniaraščiuose ir specifikacijose.</w:t>
      </w:r>
    </w:p>
    <w:p w14:paraId="0A1F1A82" w14:textId="02ADC6F1" w:rsidR="00500B7B" w:rsidRPr="00BE24AD" w:rsidRDefault="00500B7B" w:rsidP="00BE24AD">
      <w:pPr>
        <w:pStyle w:val="ListParagraph"/>
        <w:jc w:val="both"/>
        <w:rPr>
          <w:rFonts w:ascii="Arial" w:hAnsi="Arial" w:cs="Arial"/>
          <w:sz w:val="22"/>
          <w:szCs w:val="22"/>
        </w:rPr>
      </w:pPr>
      <w:r w:rsidRPr="00BE24AD">
        <w:rPr>
          <w:rFonts w:ascii="Arial" w:hAnsi="Arial" w:cs="Arial"/>
          <w:sz w:val="22"/>
          <w:szCs w:val="22"/>
        </w:rPr>
        <w:t>Ištraukos iš žiniaraščio</w:t>
      </w:r>
      <w:r w:rsidR="007410FC" w:rsidRPr="00BE24AD">
        <w:rPr>
          <w:rFonts w:ascii="Arial" w:hAnsi="Arial" w:cs="Arial"/>
          <w:sz w:val="22"/>
          <w:szCs w:val="22"/>
        </w:rPr>
        <w:t>:</w:t>
      </w:r>
    </w:p>
    <w:p w14:paraId="5A712116" w14:textId="5CF8A5BF" w:rsidR="007410FC" w:rsidRDefault="007410FC" w:rsidP="007410FC">
      <w:pPr>
        <w:jc w:val="both"/>
      </w:pPr>
      <w:r w:rsidRPr="00B813B3">
        <w:rPr>
          <w:noProof/>
        </w:rPr>
        <w:drawing>
          <wp:inline distT="0" distB="0" distL="0" distR="0" wp14:anchorId="49FB8919" wp14:editId="46393A8B">
            <wp:extent cx="6391275" cy="475252"/>
            <wp:effectExtent l="0" t="0" r="0" b="1270"/>
            <wp:docPr id="16159591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59114" name=""/>
                    <pic:cNvPicPr/>
                  </pic:nvPicPr>
                  <pic:blipFill>
                    <a:blip r:embed="rId43"/>
                    <a:stretch>
                      <a:fillRect/>
                    </a:stretch>
                  </pic:blipFill>
                  <pic:spPr>
                    <a:xfrm>
                      <a:off x="0" y="0"/>
                      <a:ext cx="6391275" cy="475252"/>
                    </a:xfrm>
                    <a:prstGeom prst="rect">
                      <a:avLst/>
                    </a:prstGeom>
                  </pic:spPr>
                </pic:pic>
              </a:graphicData>
            </a:graphic>
          </wp:inline>
        </w:drawing>
      </w:r>
    </w:p>
    <w:p w14:paraId="2F6EEE1E" w14:textId="4DB1C55F" w:rsidR="00671993" w:rsidRDefault="00671993" w:rsidP="007410FC">
      <w:pPr>
        <w:jc w:val="both"/>
      </w:pPr>
      <w:r w:rsidRPr="008F203D">
        <w:rPr>
          <w:noProof/>
        </w:rPr>
        <w:drawing>
          <wp:inline distT="0" distB="0" distL="0" distR="0" wp14:anchorId="37EDAA80" wp14:editId="08E98032">
            <wp:extent cx="6391275" cy="466945"/>
            <wp:effectExtent l="0" t="0" r="0" b="9525"/>
            <wp:docPr id="15954753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475395" name=""/>
                    <pic:cNvPicPr/>
                  </pic:nvPicPr>
                  <pic:blipFill>
                    <a:blip r:embed="rId44"/>
                    <a:stretch>
                      <a:fillRect/>
                    </a:stretch>
                  </pic:blipFill>
                  <pic:spPr>
                    <a:xfrm>
                      <a:off x="0" y="0"/>
                      <a:ext cx="6391275" cy="466945"/>
                    </a:xfrm>
                    <a:prstGeom prst="rect">
                      <a:avLst/>
                    </a:prstGeom>
                  </pic:spPr>
                </pic:pic>
              </a:graphicData>
            </a:graphic>
          </wp:inline>
        </w:drawing>
      </w:r>
    </w:p>
    <w:p w14:paraId="2DE4249B" w14:textId="245D1B43" w:rsidR="000026A0" w:rsidRDefault="000026A0" w:rsidP="007410FC">
      <w:pPr>
        <w:jc w:val="both"/>
      </w:pPr>
      <w:r w:rsidRPr="008F203D">
        <w:rPr>
          <w:noProof/>
        </w:rPr>
        <w:drawing>
          <wp:inline distT="0" distB="0" distL="0" distR="0" wp14:anchorId="22EBA1B9" wp14:editId="3C6E6038">
            <wp:extent cx="6391275" cy="474658"/>
            <wp:effectExtent l="0" t="0" r="0" b="1905"/>
            <wp:docPr id="15381144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14484" name=""/>
                    <pic:cNvPicPr/>
                  </pic:nvPicPr>
                  <pic:blipFill>
                    <a:blip r:embed="rId45"/>
                    <a:stretch>
                      <a:fillRect/>
                    </a:stretch>
                  </pic:blipFill>
                  <pic:spPr>
                    <a:xfrm>
                      <a:off x="0" y="0"/>
                      <a:ext cx="6391275" cy="474658"/>
                    </a:xfrm>
                    <a:prstGeom prst="rect">
                      <a:avLst/>
                    </a:prstGeom>
                  </pic:spPr>
                </pic:pic>
              </a:graphicData>
            </a:graphic>
          </wp:inline>
        </w:drawing>
      </w:r>
    </w:p>
    <w:p w14:paraId="1D93793A" w14:textId="3D9E6622" w:rsidR="009160C4" w:rsidRDefault="009160C4" w:rsidP="007410FC">
      <w:pPr>
        <w:jc w:val="both"/>
      </w:pPr>
      <w:r w:rsidRPr="00FB2A87">
        <w:rPr>
          <w:noProof/>
        </w:rPr>
        <w:drawing>
          <wp:inline distT="0" distB="0" distL="0" distR="0" wp14:anchorId="00C10BCF" wp14:editId="65D8A552">
            <wp:extent cx="6391275" cy="473472"/>
            <wp:effectExtent l="0" t="0" r="0" b="3175"/>
            <wp:docPr id="7063670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36707" name=""/>
                    <pic:cNvPicPr/>
                  </pic:nvPicPr>
                  <pic:blipFill>
                    <a:blip r:embed="rId46"/>
                    <a:stretch>
                      <a:fillRect/>
                    </a:stretch>
                  </pic:blipFill>
                  <pic:spPr>
                    <a:xfrm>
                      <a:off x="0" y="0"/>
                      <a:ext cx="6391275" cy="473472"/>
                    </a:xfrm>
                    <a:prstGeom prst="rect">
                      <a:avLst/>
                    </a:prstGeom>
                  </pic:spPr>
                </pic:pic>
              </a:graphicData>
            </a:graphic>
          </wp:inline>
        </w:drawing>
      </w:r>
    </w:p>
    <w:p w14:paraId="3EE26431" w14:textId="77777777" w:rsidR="00787C0D" w:rsidRDefault="00787C0D" w:rsidP="00AB2F7F">
      <w:pPr>
        <w:pStyle w:val="Default"/>
        <w:spacing w:line="240" w:lineRule="auto"/>
        <w:jc w:val="both"/>
        <w:rPr>
          <w:sz w:val="22"/>
          <w:szCs w:val="22"/>
        </w:rPr>
      </w:pPr>
    </w:p>
    <w:p w14:paraId="430DFD39" w14:textId="77777777" w:rsidR="006C7124" w:rsidRPr="00BE24AD" w:rsidRDefault="006C7124" w:rsidP="006C7124">
      <w:pPr>
        <w:pStyle w:val="ListParagraph"/>
        <w:jc w:val="both"/>
        <w:rPr>
          <w:rFonts w:ascii="Arial" w:hAnsi="Arial" w:cs="Arial"/>
          <w:sz w:val="22"/>
          <w:szCs w:val="22"/>
        </w:rPr>
      </w:pPr>
      <w:r w:rsidRPr="00BE24AD">
        <w:rPr>
          <w:rFonts w:ascii="Arial" w:hAnsi="Arial" w:cs="Arial"/>
          <w:sz w:val="22"/>
          <w:szCs w:val="22"/>
        </w:rPr>
        <w:t>Ištrauka iš normatyvinio dokumento ĮT ASFALTAS 25:</w:t>
      </w:r>
    </w:p>
    <w:p w14:paraId="43AAD401" w14:textId="0B93FC7D" w:rsidR="0079486C" w:rsidRDefault="0079486C" w:rsidP="006C7124">
      <w:pPr>
        <w:pStyle w:val="ListParagraph"/>
        <w:jc w:val="both"/>
      </w:pPr>
      <w:r>
        <w:rPr>
          <w:noProof/>
        </w:rPr>
        <w:drawing>
          <wp:inline distT="0" distB="0" distL="0" distR="0" wp14:anchorId="4749FDE2" wp14:editId="7C9DA2F6">
            <wp:extent cx="4352319" cy="2505075"/>
            <wp:effectExtent l="0" t="0" r="0" b="0"/>
            <wp:docPr id="1477559457" name="Paveikslėlis 1" descr="Paveikslėlis, kuriame yra tekstas, ekrano kopija, skaičiu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559457" name="Paveikslėlis 1" descr="Paveikslėlis, kuriame yra tekstas, ekrano kopija, skaičius, Šriftas&#10;&#10;Dirbtinio intelekto sugeneruotas turinys gali būti neteisingas."/>
                    <pic:cNvPicPr/>
                  </pic:nvPicPr>
                  <pic:blipFill>
                    <a:blip r:embed="rId47"/>
                    <a:stretch>
                      <a:fillRect/>
                    </a:stretch>
                  </pic:blipFill>
                  <pic:spPr>
                    <a:xfrm>
                      <a:off x="0" y="0"/>
                      <a:ext cx="4354728" cy="2506462"/>
                    </a:xfrm>
                    <a:prstGeom prst="rect">
                      <a:avLst/>
                    </a:prstGeom>
                  </pic:spPr>
                </pic:pic>
              </a:graphicData>
            </a:graphic>
          </wp:inline>
        </w:drawing>
      </w:r>
    </w:p>
    <w:p w14:paraId="0E224F9A" w14:textId="77777777" w:rsidR="00787C0D" w:rsidRDefault="00787C0D" w:rsidP="00AB2F7F">
      <w:pPr>
        <w:pStyle w:val="Default"/>
        <w:spacing w:line="240" w:lineRule="auto"/>
        <w:jc w:val="both"/>
        <w:rPr>
          <w:sz w:val="22"/>
          <w:szCs w:val="22"/>
        </w:rPr>
      </w:pPr>
    </w:p>
    <w:p w14:paraId="2646A578" w14:textId="77777777" w:rsidR="00BE24AD" w:rsidRPr="00BE24AD" w:rsidRDefault="00BE24AD" w:rsidP="00BE24AD">
      <w:pPr>
        <w:spacing w:line="257" w:lineRule="auto"/>
        <w:ind w:left="928"/>
        <w:jc w:val="both"/>
        <w:rPr>
          <w:rFonts w:ascii="Arial" w:eastAsia="Aptos" w:hAnsi="Arial" w:cs="Arial"/>
          <w:b/>
          <w:bCs/>
          <w:sz w:val="22"/>
          <w:szCs w:val="22"/>
        </w:rPr>
      </w:pPr>
      <w:r w:rsidRPr="00BE24AD">
        <w:rPr>
          <w:rFonts w:ascii="Arial" w:eastAsia="Aptos" w:hAnsi="Arial" w:cs="Arial"/>
          <w:b/>
          <w:bCs/>
          <w:sz w:val="22"/>
          <w:szCs w:val="22"/>
        </w:rPr>
        <w:t>Atsakymas.</w:t>
      </w:r>
    </w:p>
    <w:p w14:paraId="50D95AC6" w14:textId="41C6BA10" w:rsidR="00BE24AD" w:rsidRDefault="00BE24AD" w:rsidP="00BE24AD">
      <w:pPr>
        <w:spacing w:line="257" w:lineRule="auto"/>
        <w:ind w:left="928"/>
        <w:jc w:val="both"/>
        <w:rPr>
          <w:rFonts w:ascii="Arial" w:eastAsia="Aptos" w:hAnsi="Arial" w:cs="Arial"/>
          <w:sz w:val="22"/>
          <w:szCs w:val="22"/>
        </w:rPr>
      </w:pPr>
      <w:r w:rsidRPr="00BE24AD">
        <w:rPr>
          <w:rFonts w:ascii="Arial" w:eastAsia="Aptos" w:hAnsi="Arial" w:cs="Arial"/>
          <w:sz w:val="22"/>
          <w:szCs w:val="22"/>
        </w:rPr>
        <w:t>Prašome vadovautis šiuo metu galiojančius normatyviniais dokumentais.</w:t>
      </w:r>
    </w:p>
    <w:p w14:paraId="65B78861" w14:textId="77777777" w:rsidR="00AB7F65" w:rsidRDefault="00AB7F65" w:rsidP="00BE24AD">
      <w:pPr>
        <w:spacing w:line="257" w:lineRule="auto"/>
        <w:ind w:left="928"/>
        <w:jc w:val="both"/>
        <w:rPr>
          <w:rFonts w:ascii="Arial" w:eastAsia="Aptos" w:hAnsi="Arial" w:cs="Arial"/>
          <w:sz w:val="22"/>
          <w:szCs w:val="22"/>
        </w:rPr>
      </w:pPr>
    </w:p>
    <w:p w14:paraId="5DDC9A65" w14:textId="166ABCEC" w:rsidR="00AB7F65" w:rsidRPr="003B0966" w:rsidRDefault="00AB7F65" w:rsidP="003B0966">
      <w:pPr>
        <w:pStyle w:val="ListParagraph"/>
        <w:numPr>
          <w:ilvl w:val="0"/>
          <w:numId w:val="18"/>
        </w:numPr>
        <w:jc w:val="both"/>
        <w:rPr>
          <w:rFonts w:ascii="Arial" w:eastAsia="Aptos" w:hAnsi="Arial" w:cs="Arial"/>
          <w:b/>
          <w:bCs/>
          <w:sz w:val="22"/>
          <w:szCs w:val="22"/>
        </w:rPr>
      </w:pPr>
      <w:r w:rsidRPr="003B0966">
        <w:rPr>
          <w:rFonts w:ascii="Arial" w:eastAsia="Aptos" w:hAnsi="Arial" w:cs="Arial"/>
          <w:b/>
          <w:bCs/>
          <w:sz w:val="22"/>
          <w:szCs w:val="22"/>
        </w:rPr>
        <w:t>klausimas.</w:t>
      </w:r>
    </w:p>
    <w:p w14:paraId="3A80FD5A" w14:textId="3E0D5F99" w:rsidR="00C379E7" w:rsidRPr="00C379E7" w:rsidRDefault="00C379E7" w:rsidP="00C379E7">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379E7">
        <w:rPr>
          <w:rFonts w:ascii="Arial" w:hAnsi="Arial" w:cs="Arial"/>
          <w:sz w:val="22"/>
          <w:szCs w:val="22"/>
        </w:rPr>
        <w:t xml:space="preserve">               </w:t>
      </w:r>
      <w:r w:rsidRPr="00C379E7">
        <w:rPr>
          <w:rFonts w:ascii="Arial" w:hAnsi="Arial" w:cs="Arial"/>
          <w:b/>
          <w:bCs/>
          <w:sz w:val="22"/>
          <w:szCs w:val="22"/>
        </w:rPr>
        <w:t>Kelias Nr. 227.</w:t>
      </w:r>
      <w:r w:rsidRPr="00C379E7">
        <w:rPr>
          <w:rFonts w:ascii="Arial" w:hAnsi="Arial" w:cs="Arial"/>
          <w:sz w:val="22"/>
          <w:szCs w:val="22"/>
        </w:rPr>
        <w:t xml:space="preserve"> Projekto Susisiekimo dalyje minimi šiuo metu jau negaliojantys normatyviniai ĮT ASFALTAS 08, TRA ASFALTAS 08 ir kt. Prašome Jūsų patikslinti ar reikia vadovautis šiuo metu galiojančiais normatyviniais dokumentais ĮT ASFALTAS 25, TRA ASFALTAS 25?</w:t>
      </w:r>
    </w:p>
    <w:p w14:paraId="767AB4F1" w14:textId="77777777" w:rsidR="00C379E7" w:rsidRPr="00C379E7" w:rsidRDefault="00C379E7" w:rsidP="00C379E7">
      <w:pPr>
        <w:ind w:left="928"/>
        <w:jc w:val="both"/>
        <w:rPr>
          <w:rFonts w:ascii="Arial" w:eastAsia="Aptos" w:hAnsi="Arial" w:cs="Arial"/>
          <w:b/>
          <w:bCs/>
          <w:sz w:val="22"/>
          <w:szCs w:val="22"/>
        </w:rPr>
      </w:pPr>
      <w:r w:rsidRPr="00C379E7">
        <w:rPr>
          <w:rFonts w:ascii="Arial" w:eastAsia="Aptos" w:hAnsi="Arial" w:cs="Arial"/>
          <w:b/>
          <w:bCs/>
          <w:sz w:val="22"/>
          <w:szCs w:val="22"/>
        </w:rPr>
        <w:t>Atsakymas.</w:t>
      </w:r>
    </w:p>
    <w:p w14:paraId="1B2E2FC2" w14:textId="5CAC6E45" w:rsidR="00AB7F65" w:rsidRDefault="00C379E7" w:rsidP="00C379E7">
      <w:pPr>
        <w:ind w:left="928"/>
        <w:jc w:val="both"/>
        <w:rPr>
          <w:rFonts w:ascii="Arial" w:eastAsia="Aptos" w:hAnsi="Arial" w:cs="Arial"/>
          <w:sz w:val="22"/>
          <w:szCs w:val="22"/>
        </w:rPr>
      </w:pPr>
      <w:r w:rsidRPr="00C379E7">
        <w:rPr>
          <w:rFonts w:ascii="Arial" w:eastAsia="Aptos" w:hAnsi="Arial" w:cs="Arial"/>
          <w:sz w:val="22"/>
          <w:szCs w:val="22"/>
        </w:rPr>
        <w:t>Prašome vadovautis šiuo metu galiojančius normatyviniais dokumentais.</w:t>
      </w:r>
    </w:p>
    <w:p w14:paraId="3008F7EB" w14:textId="77777777" w:rsidR="00206EC9" w:rsidRDefault="00206EC9" w:rsidP="00C379E7">
      <w:pPr>
        <w:ind w:left="928"/>
        <w:jc w:val="both"/>
        <w:rPr>
          <w:rFonts w:ascii="Arial" w:eastAsia="Aptos" w:hAnsi="Arial" w:cs="Arial"/>
          <w:sz w:val="22"/>
          <w:szCs w:val="22"/>
        </w:rPr>
      </w:pPr>
    </w:p>
    <w:p w14:paraId="19B9AEE6" w14:textId="4D51171A" w:rsidR="00BE6B50" w:rsidRPr="003B0966" w:rsidRDefault="003B0966" w:rsidP="003B0966">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Pr>
          <w:rFonts w:ascii="Arial" w:hAnsi="Arial" w:cs="Arial"/>
          <w:b/>
          <w:bCs/>
          <w:sz w:val="22"/>
          <w:szCs w:val="22"/>
        </w:rPr>
        <w:t xml:space="preserve">               78 </w:t>
      </w:r>
      <w:r w:rsidR="00BE6B50" w:rsidRPr="003B0966">
        <w:rPr>
          <w:rFonts w:ascii="Arial" w:hAnsi="Arial" w:cs="Arial"/>
          <w:b/>
          <w:bCs/>
          <w:sz w:val="22"/>
          <w:szCs w:val="22"/>
        </w:rPr>
        <w:t>klausimas.</w:t>
      </w:r>
    </w:p>
    <w:p w14:paraId="538F5CB0" w14:textId="77777777" w:rsidR="00D42BCD" w:rsidRPr="00D42BCD" w:rsidRDefault="00BE6B50" w:rsidP="00D42BCD">
      <w:pPr>
        <w:pBdr>
          <w:top w:val="none" w:sz="0" w:space="0" w:color="auto"/>
          <w:left w:val="none" w:sz="0" w:space="0" w:color="auto"/>
          <w:bottom w:val="none" w:sz="0" w:space="0" w:color="auto"/>
          <w:right w:val="none" w:sz="0" w:space="0" w:color="auto"/>
          <w:between w:val="none" w:sz="0" w:space="0" w:color="auto"/>
          <w:bar w:val="none" w:sz="0" w:color="auto"/>
        </w:pBdr>
        <w:ind w:left="928"/>
        <w:jc w:val="both"/>
        <w:rPr>
          <w:rFonts w:ascii="Arial" w:hAnsi="Arial" w:cs="Arial"/>
          <w:sz w:val="22"/>
          <w:szCs w:val="22"/>
        </w:rPr>
      </w:pPr>
      <w:r w:rsidRPr="00D42BCD">
        <w:rPr>
          <w:rFonts w:ascii="Arial" w:hAnsi="Arial" w:cs="Arial"/>
          <w:b/>
          <w:bCs/>
          <w:sz w:val="22"/>
          <w:szCs w:val="22"/>
        </w:rPr>
        <w:t>Kelias Nr. 227.</w:t>
      </w:r>
      <w:r w:rsidRPr="00D42BCD">
        <w:rPr>
          <w:rFonts w:ascii="Arial" w:hAnsi="Arial" w:cs="Arial"/>
          <w:sz w:val="22"/>
          <w:szCs w:val="22"/>
        </w:rPr>
        <w:t xml:space="preserve"> </w:t>
      </w:r>
      <w:r w:rsidR="00206EC9" w:rsidRPr="00D42BCD">
        <w:rPr>
          <w:rFonts w:ascii="Arial" w:hAnsi="Arial" w:cs="Arial"/>
          <w:sz w:val="22"/>
          <w:szCs w:val="22"/>
        </w:rPr>
        <w:t xml:space="preserve">Projekto Susisiekimo dalies Techninių specifikacijų skyriuje „2. Dangos“ </w:t>
      </w:r>
    </w:p>
    <w:p w14:paraId="4202B7F6" w14:textId="0BBF0242" w:rsidR="00206EC9" w:rsidRPr="00D42BCD" w:rsidRDefault="00206EC9" w:rsidP="00D42BCD">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i/>
          <w:iCs/>
          <w:sz w:val="22"/>
          <w:szCs w:val="22"/>
        </w:rPr>
      </w:pPr>
      <w:r w:rsidRPr="00D42BCD">
        <w:rPr>
          <w:rFonts w:ascii="Arial" w:hAnsi="Arial" w:cs="Arial"/>
          <w:sz w:val="22"/>
          <w:szCs w:val="22"/>
        </w:rPr>
        <w:t xml:space="preserve">nurodyta  - </w:t>
      </w:r>
      <w:r w:rsidRPr="00D42BCD">
        <w:rPr>
          <w:rFonts w:ascii="Arial" w:hAnsi="Arial" w:cs="Arial"/>
          <w:i/>
          <w:iCs/>
          <w:sz w:val="22"/>
          <w:szCs w:val="22"/>
        </w:rPr>
        <w:t>kelio bortų betono klasė (ne mažesnė kaip 30/37),  atsparumo šalčiui markė ne mažesnė kaip F200, dilumas ne didesnis kaip 0,70-0,90g/cm2, vejos bortų betono  klasė ne mažesnė kaip C25/30, trinkelių betono stiprio klasės ne mažesnė kaip C30/37, atsparumo šalčiui markė ne mažesnė kaip F200, dilumas ne didesni kaip 0,70-0,90 g/cm2.</w:t>
      </w:r>
      <w:r w:rsidRPr="00D42BCD">
        <w:rPr>
          <w:rFonts w:ascii="Arial" w:hAnsi="Arial" w:cs="Arial"/>
          <w:sz w:val="22"/>
          <w:szCs w:val="22"/>
        </w:rPr>
        <w:t xml:space="preserve">. Prašome Jūsų patikslinti </w:t>
      </w:r>
      <w:r w:rsidRPr="00D42BCD">
        <w:rPr>
          <w:rFonts w:ascii="Arial" w:hAnsi="Arial" w:cs="Arial"/>
          <w:b/>
          <w:bCs/>
          <w:sz w:val="22"/>
          <w:szCs w:val="22"/>
        </w:rPr>
        <w:t>kokiais normatyviniais dokumentais</w:t>
      </w:r>
      <w:r w:rsidRPr="00D42BCD">
        <w:rPr>
          <w:rFonts w:ascii="Arial" w:hAnsi="Arial" w:cs="Arial"/>
          <w:sz w:val="22"/>
          <w:szCs w:val="22"/>
        </w:rPr>
        <w:t xml:space="preserve"> remiantis numatyti tokie reikalavimai (jų reikšmės), nes tokie reikalavimai betono klasei, stipriui gniuždant, dilumui pagal LST 1428.15, atsparumo šalčiui nustatymo tūriniu metodu (F200,....) standartizuotiems ir pagal europinius darniuosius standartus gaminamiems gaminiams netaikomi ir nėra pateikiami gamintojų eksploatacinių savybių deklaracijose. Prašome Jūsų patikslinti (pateikti) reikalavimus kelio, vejoms bortams, trinkelėms remiantis galiojančiais ir tokiems gaminiams taikomiems normatyviniais dokumentais (standartai, darnieji standartai, techninių reikalavimų aprašai ir kt.). </w:t>
      </w:r>
    </w:p>
    <w:p w14:paraId="7D582B16" w14:textId="77777777" w:rsidR="00206EC9" w:rsidRPr="00D42BCD" w:rsidRDefault="00206EC9" w:rsidP="00D42BCD">
      <w:pPr>
        <w:ind w:left="720"/>
        <w:contextualSpacing/>
        <w:jc w:val="both"/>
        <w:rPr>
          <w:rFonts w:ascii="Arial" w:hAnsi="Arial" w:cs="Arial"/>
          <w:sz w:val="22"/>
          <w:szCs w:val="22"/>
          <w:u w:val="single"/>
        </w:rPr>
      </w:pPr>
      <w:r w:rsidRPr="00D42BCD">
        <w:rPr>
          <w:rFonts w:ascii="Arial" w:hAnsi="Arial" w:cs="Arial"/>
          <w:sz w:val="22"/>
          <w:szCs w:val="22"/>
          <w:u w:val="single"/>
        </w:rPr>
        <w:t>Ištrauka iš projekto Susisiekimo dalies Techninių specifikacijų:</w:t>
      </w:r>
    </w:p>
    <w:p w14:paraId="3A79D936" w14:textId="77777777" w:rsidR="00206EC9" w:rsidRPr="00D42BCD" w:rsidRDefault="00206EC9" w:rsidP="00D42BCD">
      <w:pPr>
        <w:ind w:left="720"/>
        <w:contextualSpacing/>
        <w:jc w:val="both"/>
        <w:rPr>
          <w:rFonts w:ascii="Arial" w:hAnsi="Arial" w:cs="Arial"/>
          <w:sz w:val="22"/>
          <w:szCs w:val="22"/>
        </w:rPr>
      </w:pPr>
      <w:r w:rsidRPr="00D42BCD">
        <w:rPr>
          <w:rFonts w:ascii="Arial" w:hAnsi="Arial" w:cs="Arial"/>
          <w:noProof/>
          <w:sz w:val="22"/>
          <w:szCs w:val="22"/>
        </w:rPr>
        <w:drawing>
          <wp:inline distT="0" distB="0" distL="0" distR="0" wp14:anchorId="433F1CF4" wp14:editId="674697E7">
            <wp:extent cx="4115374" cy="2438740"/>
            <wp:effectExtent l="0" t="0" r="0" b="0"/>
            <wp:docPr id="1600381304" name="Paveikslėlis 1"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381304" name="Paveikslėlis 1" descr="Paveikslėlis, kuriame yra tekstas, ekrano kopija, Šriftas, skaičius&#10;&#10;Dirbtinio intelekto sugeneruotas turinys gali būti neteisingas."/>
                    <pic:cNvPicPr/>
                  </pic:nvPicPr>
                  <pic:blipFill>
                    <a:blip r:embed="rId48"/>
                    <a:stretch>
                      <a:fillRect/>
                    </a:stretch>
                  </pic:blipFill>
                  <pic:spPr>
                    <a:xfrm>
                      <a:off x="0" y="0"/>
                      <a:ext cx="4115374" cy="2438740"/>
                    </a:xfrm>
                    <a:prstGeom prst="rect">
                      <a:avLst/>
                    </a:prstGeom>
                  </pic:spPr>
                </pic:pic>
              </a:graphicData>
            </a:graphic>
          </wp:inline>
        </w:drawing>
      </w:r>
    </w:p>
    <w:p w14:paraId="6F8ECDF2" w14:textId="77777777" w:rsidR="00206EC9" w:rsidRPr="00D42BCD" w:rsidRDefault="00206EC9" w:rsidP="00D42BCD">
      <w:pPr>
        <w:ind w:left="720"/>
        <w:contextualSpacing/>
        <w:jc w:val="both"/>
        <w:rPr>
          <w:rFonts w:ascii="Arial" w:hAnsi="Arial" w:cs="Arial"/>
          <w:sz w:val="22"/>
          <w:szCs w:val="22"/>
        </w:rPr>
      </w:pPr>
    </w:p>
    <w:p w14:paraId="590E1617" w14:textId="2DDA76D7" w:rsidR="00D42BCD" w:rsidRPr="00D42BCD" w:rsidRDefault="00D42BCD" w:rsidP="00D42BCD">
      <w:pPr>
        <w:ind w:left="720"/>
        <w:jc w:val="both"/>
        <w:rPr>
          <w:rFonts w:ascii="Arial" w:eastAsia="Aptos" w:hAnsi="Arial" w:cs="Arial"/>
          <w:b/>
          <w:bCs/>
          <w:sz w:val="22"/>
          <w:szCs w:val="22"/>
        </w:rPr>
      </w:pPr>
      <w:r w:rsidRPr="00D42BCD">
        <w:rPr>
          <w:rFonts w:ascii="Arial" w:eastAsia="Aptos" w:hAnsi="Arial" w:cs="Arial"/>
          <w:sz w:val="22"/>
          <w:szCs w:val="22"/>
        </w:rPr>
        <w:t xml:space="preserve"> </w:t>
      </w:r>
      <w:r w:rsidR="00206EC9" w:rsidRPr="00D42BCD">
        <w:rPr>
          <w:rFonts w:ascii="Arial" w:eastAsia="Aptos" w:hAnsi="Arial" w:cs="Arial"/>
          <w:b/>
          <w:bCs/>
          <w:sz w:val="22"/>
          <w:szCs w:val="22"/>
        </w:rPr>
        <w:t>Atsakymas</w:t>
      </w:r>
      <w:r w:rsidRPr="00D42BCD">
        <w:rPr>
          <w:rFonts w:ascii="Arial" w:eastAsia="Aptos" w:hAnsi="Arial" w:cs="Arial"/>
          <w:b/>
          <w:bCs/>
          <w:sz w:val="22"/>
          <w:szCs w:val="22"/>
        </w:rPr>
        <w:t>.</w:t>
      </w:r>
    </w:p>
    <w:p w14:paraId="302B4957" w14:textId="77777777" w:rsidR="005E6067" w:rsidRDefault="00D42BCD" w:rsidP="005E6067">
      <w:pPr>
        <w:ind w:left="720"/>
        <w:jc w:val="both"/>
        <w:rPr>
          <w:rFonts w:ascii="Arial" w:eastAsia="Aptos" w:hAnsi="Arial" w:cs="Arial"/>
          <w:sz w:val="22"/>
          <w:szCs w:val="22"/>
        </w:rPr>
      </w:pPr>
      <w:r w:rsidRPr="00D42BCD">
        <w:rPr>
          <w:rFonts w:ascii="Arial" w:eastAsia="Aptos" w:hAnsi="Arial" w:cs="Arial"/>
          <w:sz w:val="22"/>
          <w:szCs w:val="22"/>
        </w:rPr>
        <w:t xml:space="preserve"> </w:t>
      </w:r>
      <w:r w:rsidR="00206EC9" w:rsidRPr="00D42BCD">
        <w:rPr>
          <w:rFonts w:ascii="Arial" w:eastAsia="Aptos" w:hAnsi="Arial" w:cs="Arial"/>
          <w:sz w:val="22"/>
          <w:szCs w:val="22"/>
        </w:rPr>
        <w:t xml:space="preserve">Bordiūrai turi atitiki Automobilių kelių trinkelių, plokščių ir kitų medžiagų techninių reikalavimų </w:t>
      </w:r>
    </w:p>
    <w:p w14:paraId="547FBB3E" w14:textId="29154600" w:rsidR="00206EC9" w:rsidRDefault="00206EC9" w:rsidP="005E6067">
      <w:pPr>
        <w:jc w:val="both"/>
        <w:rPr>
          <w:rFonts w:ascii="Arial" w:eastAsia="Aptos" w:hAnsi="Arial" w:cs="Arial"/>
          <w:sz w:val="22"/>
          <w:szCs w:val="22"/>
        </w:rPr>
      </w:pPr>
      <w:r w:rsidRPr="00D42BCD">
        <w:rPr>
          <w:rFonts w:ascii="Arial" w:eastAsia="Aptos" w:hAnsi="Arial" w:cs="Arial"/>
          <w:sz w:val="22"/>
          <w:szCs w:val="22"/>
        </w:rPr>
        <w:t>aprašo „TRA TRINKELĖS 14“ XIV skyriaus „Betoniniai bordiūrai (apvadai), vandens latakai“ keliamus reikalavimus.</w:t>
      </w:r>
    </w:p>
    <w:p w14:paraId="05C2F580" w14:textId="77777777" w:rsidR="005E6067" w:rsidRPr="00303E05" w:rsidRDefault="005E6067" w:rsidP="005E6067">
      <w:pPr>
        <w:jc w:val="both"/>
        <w:rPr>
          <w:rFonts w:ascii="Arial" w:eastAsia="Aptos" w:hAnsi="Arial" w:cs="Arial"/>
          <w:sz w:val="22"/>
          <w:szCs w:val="22"/>
        </w:rPr>
      </w:pPr>
    </w:p>
    <w:p w14:paraId="7082499A" w14:textId="351E122F" w:rsidR="005E6067" w:rsidRPr="003B0966" w:rsidRDefault="003B0966" w:rsidP="003B0966">
      <w:pPr>
        <w:jc w:val="both"/>
        <w:rPr>
          <w:rFonts w:ascii="Arial" w:eastAsia="Aptos" w:hAnsi="Arial" w:cs="Arial"/>
          <w:b/>
          <w:bCs/>
          <w:sz w:val="22"/>
          <w:szCs w:val="22"/>
        </w:rPr>
      </w:pPr>
      <w:r>
        <w:rPr>
          <w:rFonts w:ascii="Arial" w:eastAsia="Aptos" w:hAnsi="Arial" w:cs="Arial"/>
          <w:b/>
          <w:bCs/>
          <w:sz w:val="22"/>
          <w:szCs w:val="22"/>
        </w:rPr>
        <w:t xml:space="preserve">               79 </w:t>
      </w:r>
      <w:r w:rsidR="005E6067" w:rsidRPr="003B0966">
        <w:rPr>
          <w:rFonts w:ascii="Arial" w:eastAsia="Aptos" w:hAnsi="Arial" w:cs="Arial"/>
          <w:b/>
          <w:bCs/>
          <w:sz w:val="22"/>
          <w:szCs w:val="22"/>
        </w:rPr>
        <w:t>klausimas.</w:t>
      </w:r>
    </w:p>
    <w:p w14:paraId="5DBA68AD" w14:textId="6761AD2A" w:rsidR="00572F9D" w:rsidRPr="00303E05" w:rsidRDefault="00572F9D" w:rsidP="00155B24">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303E05">
        <w:rPr>
          <w:rFonts w:ascii="Arial" w:hAnsi="Arial" w:cs="Arial"/>
          <w:sz w:val="22"/>
          <w:szCs w:val="22"/>
        </w:rPr>
        <w:t xml:space="preserve">               </w:t>
      </w:r>
      <w:r w:rsidRPr="00303E05">
        <w:rPr>
          <w:rFonts w:ascii="Arial" w:hAnsi="Arial" w:cs="Arial"/>
          <w:b/>
          <w:bCs/>
          <w:sz w:val="22"/>
          <w:szCs w:val="22"/>
        </w:rPr>
        <w:t>Keli</w:t>
      </w:r>
      <w:r w:rsidR="00A84889">
        <w:rPr>
          <w:rFonts w:ascii="Arial" w:hAnsi="Arial" w:cs="Arial"/>
          <w:b/>
          <w:bCs/>
          <w:sz w:val="22"/>
          <w:szCs w:val="22"/>
        </w:rPr>
        <w:t>as</w:t>
      </w:r>
      <w:r w:rsidRPr="00303E05">
        <w:rPr>
          <w:rFonts w:ascii="Arial" w:hAnsi="Arial" w:cs="Arial"/>
          <w:b/>
          <w:bCs/>
          <w:sz w:val="22"/>
          <w:szCs w:val="22"/>
        </w:rPr>
        <w:t xml:space="preserve"> Nr. 227</w:t>
      </w:r>
      <w:r w:rsidR="00A84889">
        <w:rPr>
          <w:rFonts w:ascii="Arial" w:hAnsi="Arial" w:cs="Arial"/>
          <w:b/>
          <w:bCs/>
          <w:sz w:val="22"/>
          <w:szCs w:val="22"/>
        </w:rPr>
        <w:t>.</w:t>
      </w:r>
      <w:r w:rsidRPr="00303E05">
        <w:rPr>
          <w:rFonts w:ascii="Arial" w:hAnsi="Arial" w:cs="Arial"/>
          <w:sz w:val="22"/>
          <w:szCs w:val="22"/>
        </w:rPr>
        <w:t xml:space="preserve"> </w:t>
      </w:r>
      <w:r w:rsidR="00A84889">
        <w:rPr>
          <w:rFonts w:ascii="Arial" w:hAnsi="Arial" w:cs="Arial"/>
          <w:sz w:val="22"/>
          <w:szCs w:val="22"/>
        </w:rPr>
        <w:t>P</w:t>
      </w:r>
      <w:r w:rsidRPr="00303E05">
        <w:rPr>
          <w:rFonts w:ascii="Arial" w:hAnsi="Arial" w:cs="Arial"/>
          <w:sz w:val="22"/>
          <w:szCs w:val="22"/>
        </w:rPr>
        <w:t xml:space="preserve">ateikto Suvestinio sąnaudų kiekių žiniaraščio Nr.1 – Susisiekimo  dalies  (tikslinta byla „SPS priedas.Nr.25. I dalis (patikslinta20251030) skyriuje „8. Trinkelių dangos konstrukcijos įrengimo darbai (Dangos konstrukcija 1, alternatyvi)“ </w:t>
      </w:r>
      <w:proofErr w:type="spellStart"/>
      <w:r w:rsidRPr="00303E05">
        <w:rPr>
          <w:rFonts w:ascii="Arial" w:hAnsi="Arial" w:cs="Arial"/>
          <w:sz w:val="22"/>
          <w:szCs w:val="22"/>
        </w:rPr>
        <w:t>poz</w:t>
      </w:r>
      <w:proofErr w:type="spellEnd"/>
      <w:r w:rsidRPr="00303E05">
        <w:rPr>
          <w:rFonts w:ascii="Arial" w:hAnsi="Arial" w:cs="Arial"/>
          <w:sz w:val="22"/>
          <w:szCs w:val="22"/>
        </w:rPr>
        <w:t xml:space="preserve">. 8.4., skyriuje „8. Trinkelių dangos konstrukcijos įrengimo darbai (Dangos konstrukcija 2, alternatyvi)“ </w:t>
      </w:r>
      <w:proofErr w:type="spellStart"/>
      <w:r w:rsidRPr="00303E05">
        <w:rPr>
          <w:rFonts w:ascii="Arial" w:hAnsi="Arial" w:cs="Arial"/>
          <w:sz w:val="22"/>
          <w:szCs w:val="22"/>
        </w:rPr>
        <w:t>poz</w:t>
      </w:r>
      <w:proofErr w:type="spellEnd"/>
      <w:r w:rsidRPr="00303E05">
        <w:rPr>
          <w:rFonts w:ascii="Arial" w:hAnsi="Arial" w:cs="Arial"/>
          <w:sz w:val="22"/>
          <w:szCs w:val="22"/>
        </w:rPr>
        <w:t>. 8.4. numatyta 10cm storio betoninių trinkelių įrengimas. Prašome Jūsų patikslinti kitus trinkelių išmatavimus – ilgį, plotį.</w:t>
      </w:r>
    </w:p>
    <w:p w14:paraId="4CF0CD35" w14:textId="77777777" w:rsidR="00155B24" w:rsidRPr="00303E05" w:rsidRDefault="00572F9D" w:rsidP="00155B24">
      <w:pPr>
        <w:pStyle w:val="ListParagraph"/>
        <w:jc w:val="both"/>
        <w:rPr>
          <w:rFonts w:ascii="Arial" w:eastAsia="Aptos" w:hAnsi="Arial" w:cs="Arial"/>
          <w:b/>
          <w:bCs/>
          <w:sz w:val="22"/>
          <w:szCs w:val="22"/>
        </w:rPr>
      </w:pPr>
      <w:r w:rsidRPr="00303E05">
        <w:rPr>
          <w:rFonts w:ascii="Arial" w:eastAsia="Aptos" w:hAnsi="Arial" w:cs="Arial"/>
          <w:b/>
          <w:bCs/>
          <w:sz w:val="22"/>
          <w:szCs w:val="22"/>
        </w:rPr>
        <w:t>Atsakymas</w:t>
      </w:r>
      <w:r w:rsidR="00155B24" w:rsidRPr="00303E05">
        <w:rPr>
          <w:rFonts w:ascii="Arial" w:eastAsia="Aptos" w:hAnsi="Arial" w:cs="Arial"/>
          <w:b/>
          <w:bCs/>
          <w:sz w:val="22"/>
          <w:szCs w:val="22"/>
        </w:rPr>
        <w:t>.</w:t>
      </w:r>
    </w:p>
    <w:p w14:paraId="534EAC5C" w14:textId="1FE0AD1F" w:rsidR="00572F9D" w:rsidRPr="00303E05" w:rsidRDefault="00155B24" w:rsidP="00155B24">
      <w:pPr>
        <w:jc w:val="both"/>
        <w:rPr>
          <w:rFonts w:ascii="Arial" w:hAnsi="Arial" w:cs="Arial"/>
          <w:sz w:val="22"/>
          <w:szCs w:val="22"/>
        </w:rPr>
      </w:pPr>
      <w:r w:rsidRPr="00303E05">
        <w:rPr>
          <w:rFonts w:ascii="Arial" w:eastAsia="Aptos" w:hAnsi="Arial" w:cs="Arial"/>
          <w:sz w:val="22"/>
          <w:szCs w:val="22"/>
        </w:rPr>
        <w:t xml:space="preserve">            </w:t>
      </w:r>
      <w:r w:rsidR="00572F9D" w:rsidRPr="00303E05">
        <w:rPr>
          <w:rFonts w:ascii="Arial" w:eastAsia="Aptos" w:hAnsi="Arial" w:cs="Arial"/>
          <w:sz w:val="22"/>
          <w:szCs w:val="22"/>
        </w:rPr>
        <w:t xml:space="preserve">Patiksliname – 200 mm x100 mm. </w:t>
      </w:r>
    </w:p>
    <w:p w14:paraId="3C9883BD" w14:textId="77777777" w:rsidR="00206EC9" w:rsidRPr="00303E05" w:rsidRDefault="00206EC9" w:rsidP="00D42BCD">
      <w:pPr>
        <w:ind w:left="928"/>
        <w:jc w:val="both"/>
        <w:rPr>
          <w:rFonts w:ascii="Arial" w:hAnsi="Arial" w:cs="Arial"/>
          <w:b/>
          <w:bCs/>
          <w:sz w:val="22"/>
          <w:szCs w:val="22"/>
        </w:rPr>
      </w:pPr>
    </w:p>
    <w:p w14:paraId="5DD7D23F" w14:textId="18B13169" w:rsidR="00BE24AD" w:rsidRPr="00303E05" w:rsidRDefault="003B0966" w:rsidP="003B0966">
      <w:pPr>
        <w:pStyle w:val="Default"/>
        <w:spacing w:line="240" w:lineRule="auto"/>
        <w:jc w:val="both"/>
        <w:rPr>
          <w:b/>
          <w:bCs/>
          <w:sz w:val="22"/>
          <w:szCs w:val="22"/>
        </w:rPr>
      </w:pPr>
      <w:r>
        <w:rPr>
          <w:b/>
          <w:bCs/>
          <w:sz w:val="22"/>
          <w:szCs w:val="22"/>
        </w:rPr>
        <w:t xml:space="preserve">               80 </w:t>
      </w:r>
      <w:r w:rsidR="00EC4033" w:rsidRPr="00303E05">
        <w:rPr>
          <w:b/>
          <w:bCs/>
          <w:sz w:val="22"/>
          <w:szCs w:val="22"/>
        </w:rPr>
        <w:t>klausimas.</w:t>
      </w:r>
    </w:p>
    <w:p w14:paraId="13EEAF07" w14:textId="466301B5" w:rsidR="00303E05" w:rsidRPr="00303E05" w:rsidRDefault="00303E05" w:rsidP="00303E05">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sz w:val="22"/>
          <w:szCs w:val="22"/>
        </w:rPr>
      </w:pPr>
      <w:r w:rsidRPr="00303E05">
        <w:rPr>
          <w:rFonts w:ascii="Arial" w:hAnsi="Arial" w:cs="Arial"/>
          <w:b/>
          <w:bCs/>
          <w:sz w:val="22"/>
          <w:szCs w:val="22"/>
        </w:rPr>
        <w:t xml:space="preserve">               Keli</w:t>
      </w:r>
      <w:r w:rsidR="00A84889">
        <w:rPr>
          <w:rFonts w:ascii="Arial" w:hAnsi="Arial" w:cs="Arial"/>
          <w:b/>
          <w:bCs/>
          <w:sz w:val="22"/>
          <w:szCs w:val="22"/>
        </w:rPr>
        <w:t>as</w:t>
      </w:r>
      <w:r w:rsidRPr="00303E05">
        <w:rPr>
          <w:rFonts w:ascii="Arial" w:hAnsi="Arial" w:cs="Arial"/>
          <w:b/>
          <w:bCs/>
          <w:sz w:val="22"/>
          <w:szCs w:val="22"/>
        </w:rPr>
        <w:t xml:space="preserve"> Nr. 2228</w:t>
      </w:r>
      <w:r w:rsidR="00A84889">
        <w:rPr>
          <w:rFonts w:ascii="Arial" w:hAnsi="Arial" w:cs="Arial"/>
          <w:b/>
          <w:bCs/>
          <w:sz w:val="22"/>
          <w:szCs w:val="22"/>
        </w:rPr>
        <w:t>.</w:t>
      </w:r>
      <w:r w:rsidRPr="00303E05">
        <w:rPr>
          <w:rFonts w:ascii="Arial" w:hAnsi="Arial" w:cs="Arial"/>
          <w:sz w:val="22"/>
          <w:szCs w:val="22"/>
        </w:rPr>
        <w:t xml:space="preserve"> </w:t>
      </w:r>
      <w:r w:rsidR="00A84889">
        <w:rPr>
          <w:rFonts w:ascii="Arial" w:hAnsi="Arial" w:cs="Arial"/>
          <w:sz w:val="22"/>
          <w:szCs w:val="22"/>
        </w:rPr>
        <w:t>P</w:t>
      </w:r>
      <w:r w:rsidRPr="00303E05">
        <w:rPr>
          <w:rFonts w:ascii="Arial" w:hAnsi="Arial" w:cs="Arial"/>
          <w:sz w:val="22"/>
          <w:szCs w:val="22"/>
        </w:rPr>
        <w:t>ateikto Suvestinio sąnaudų kiekių žiniaraščio Nr.1 – Susisiekimo  dalies  (byla „SPS priedas Nr.25. II dalis. DKŽ_-_2228) skyriuje "1. Paruošiamieji darbai. Asfalto dangos išardymas" poz.1.3. numatyta asfalto dangos nufrezavimas (frezuojant dangas iki 5 cm). Prašome jūsų patikslinti ar čia numatyta pėsčiųjų/dviračių tako asfalto dangos nufrezavimas?</w:t>
      </w:r>
    </w:p>
    <w:p w14:paraId="1CD275D7" w14:textId="7C2E92C7" w:rsidR="00EC4033" w:rsidRDefault="000F4F4F" w:rsidP="00EC4033">
      <w:pPr>
        <w:pStyle w:val="Default"/>
        <w:spacing w:line="240" w:lineRule="auto"/>
        <w:jc w:val="both"/>
        <w:rPr>
          <w:sz w:val="22"/>
          <w:szCs w:val="22"/>
        </w:rPr>
      </w:pPr>
      <w:r w:rsidRPr="00CC051C">
        <w:rPr>
          <w:noProof/>
        </w:rPr>
        <w:drawing>
          <wp:inline distT="0" distB="0" distL="0" distR="0" wp14:anchorId="21C1DE98" wp14:editId="27C47D11">
            <wp:extent cx="6391275" cy="409393"/>
            <wp:effectExtent l="0" t="0" r="0" b="0"/>
            <wp:docPr id="1669605702" name="Paveikslėlis 1" descr="Paveikslėlis, kuriame yra ekrano kopija, linija, tekstas,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605702" name="Paveikslėlis 1" descr="Paveikslėlis, kuriame yra ekrano kopija, linija, tekstas, Šriftas&#10;&#10;Dirbtinio intelekto sugeneruotas turinys gali būti neteisingas."/>
                    <pic:cNvPicPr/>
                  </pic:nvPicPr>
                  <pic:blipFill>
                    <a:blip r:embed="rId49"/>
                    <a:stretch>
                      <a:fillRect/>
                    </a:stretch>
                  </pic:blipFill>
                  <pic:spPr>
                    <a:xfrm>
                      <a:off x="0" y="0"/>
                      <a:ext cx="6391275" cy="409393"/>
                    </a:xfrm>
                    <a:prstGeom prst="rect">
                      <a:avLst/>
                    </a:prstGeom>
                  </pic:spPr>
                </pic:pic>
              </a:graphicData>
            </a:graphic>
          </wp:inline>
        </w:drawing>
      </w:r>
    </w:p>
    <w:p w14:paraId="325BB883" w14:textId="77777777" w:rsidR="00F5088E" w:rsidRDefault="000F4F4F" w:rsidP="00EC4033">
      <w:pPr>
        <w:pStyle w:val="Default"/>
        <w:spacing w:line="240" w:lineRule="auto"/>
        <w:jc w:val="both"/>
        <w:rPr>
          <w:sz w:val="22"/>
          <w:szCs w:val="22"/>
        </w:rPr>
      </w:pPr>
      <w:r w:rsidRPr="000F4F4F">
        <w:rPr>
          <w:b/>
          <w:bCs/>
          <w:sz w:val="22"/>
          <w:szCs w:val="22"/>
        </w:rPr>
        <w:t xml:space="preserve">                Atsakymas.</w:t>
      </w:r>
      <w:r>
        <w:rPr>
          <w:sz w:val="22"/>
          <w:szCs w:val="22"/>
        </w:rPr>
        <w:t xml:space="preserve"> </w:t>
      </w:r>
    </w:p>
    <w:p w14:paraId="421FA33E" w14:textId="0C6F6E00" w:rsidR="000F4F4F" w:rsidRDefault="00F5088E" w:rsidP="00EC4033">
      <w:pPr>
        <w:pStyle w:val="Default"/>
        <w:spacing w:line="240" w:lineRule="auto"/>
        <w:jc w:val="both"/>
        <w:rPr>
          <w:sz w:val="22"/>
          <w:szCs w:val="22"/>
        </w:rPr>
      </w:pPr>
      <w:r>
        <w:rPr>
          <w:sz w:val="22"/>
          <w:szCs w:val="22"/>
        </w:rPr>
        <w:lastRenderedPageBreak/>
        <w:t xml:space="preserve">               </w:t>
      </w:r>
      <w:r w:rsidR="00D30727">
        <w:rPr>
          <w:sz w:val="22"/>
          <w:szCs w:val="22"/>
        </w:rPr>
        <w:t xml:space="preserve"> </w:t>
      </w:r>
      <w:r w:rsidR="000F4F4F">
        <w:rPr>
          <w:sz w:val="22"/>
          <w:szCs w:val="22"/>
        </w:rPr>
        <w:t>Taip. Kartu įvertinta ir nuovažų asfalto danga.</w:t>
      </w:r>
    </w:p>
    <w:p w14:paraId="6EB34A53" w14:textId="71F09525" w:rsidR="000F4F4F" w:rsidRDefault="000F4F4F" w:rsidP="00EC4033">
      <w:pPr>
        <w:pStyle w:val="Default"/>
        <w:spacing w:line="240" w:lineRule="auto"/>
        <w:jc w:val="both"/>
        <w:rPr>
          <w:sz w:val="22"/>
          <w:szCs w:val="22"/>
        </w:rPr>
      </w:pPr>
      <w:r>
        <w:rPr>
          <w:sz w:val="22"/>
          <w:szCs w:val="22"/>
        </w:rPr>
        <w:t xml:space="preserve"> </w:t>
      </w:r>
    </w:p>
    <w:p w14:paraId="6C6D9586" w14:textId="3F98E897" w:rsidR="000F4F4F" w:rsidRPr="00D30727" w:rsidRDefault="000F4F4F" w:rsidP="003B0966">
      <w:pPr>
        <w:pStyle w:val="Default"/>
        <w:numPr>
          <w:ilvl w:val="0"/>
          <w:numId w:val="19"/>
        </w:numPr>
        <w:spacing w:line="240" w:lineRule="auto"/>
        <w:jc w:val="both"/>
        <w:rPr>
          <w:b/>
          <w:bCs/>
          <w:sz w:val="22"/>
          <w:szCs w:val="22"/>
        </w:rPr>
      </w:pPr>
      <w:r w:rsidRPr="00D30727">
        <w:rPr>
          <w:b/>
          <w:bCs/>
          <w:sz w:val="22"/>
          <w:szCs w:val="22"/>
        </w:rPr>
        <w:t>klausimas.</w:t>
      </w:r>
    </w:p>
    <w:p w14:paraId="05CBCFB5" w14:textId="62966DE0" w:rsidR="00745706" w:rsidRPr="00D30727" w:rsidRDefault="00D30727" w:rsidP="00D30727">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sz w:val="22"/>
          <w:szCs w:val="22"/>
        </w:rPr>
      </w:pPr>
      <w:r w:rsidRPr="00D30727">
        <w:rPr>
          <w:rFonts w:ascii="Arial" w:hAnsi="Arial" w:cs="Arial"/>
          <w:b/>
          <w:bCs/>
          <w:sz w:val="22"/>
          <w:szCs w:val="22"/>
        </w:rPr>
        <w:t xml:space="preserve">               </w:t>
      </w:r>
      <w:r w:rsidR="00745706" w:rsidRPr="00D30727">
        <w:rPr>
          <w:rFonts w:ascii="Arial" w:hAnsi="Arial" w:cs="Arial"/>
          <w:b/>
          <w:bCs/>
          <w:sz w:val="22"/>
          <w:szCs w:val="22"/>
        </w:rPr>
        <w:t>Keli</w:t>
      </w:r>
      <w:r w:rsidR="00A84889">
        <w:rPr>
          <w:rFonts w:ascii="Arial" w:hAnsi="Arial" w:cs="Arial"/>
          <w:b/>
          <w:bCs/>
          <w:sz w:val="22"/>
          <w:szCs w:val="22"/>
        </w:rPr>
        <w:t>as</w:t>
      </w:r>
      <w:r w:rsidR="00745706" w:rsidRPr="00D30727">
        <w:rPr>
          <w:rFonts w:ascii="Arial" w:hAnsi="Arial" w:cs="Arial"/>
          <w:b/>
          <w:bCs/>
          <w:sz w:val="22"/>
          <w:szCs w:val="22"/>
        </w:rPr>
        <w:t xml:space="preserve"> Nr. 2228</w:t>
      </w:r>
      <w:r w:rsidR="00A84889">
        <w:rPr>
          <w:rFonts w:ascii="Arial" w:hAnsi="Arial" w:cs="Arial"/>
          <w:b/>
          <w:bCs/>
          <w:sz w:val="22"/>
          <w:szCs w:val="22"/>
        </w:rPr>
        <w:t>.</w:t>
      </w:r>
      <w:r w:rsidR="00745706" w:rsidRPr="00D30727">
        <w:rPr>
          <w:rFonts w:ascii="Arial" w:hAnsi="Arial" w:cs="Arial"/>
          <w:sz w:val="22"/>
          <w:szCs w:val="22"/>
        </w:rPr>
        <w:t xml:space="preserve"> </w:t>
      </w:r>
      <w:r w:rsidR="00A84889">
        <w:rPr>
          <w:rFonts w:ascii="Arial" w:hAnsi="Arial" w:cs="Arial"/>
          <w:sz w:val="22"/>
          <w:szCs w:val="22"/>
        </w:rPr>
        <w:t>P</w:t>
      </w:r>
      <w:r w:rsidR="00745706" w:rsidRPr="00D30727">
        <w:rPr>
          <w:rFonts w:ascii="Arial" w:hAnsi="Arial" w:cs="Arial"/>
          <w:sz w:val="22"/>
          <w:szCs w:val="22"/>
        </w:rPr>
        <w:t>ateikto Suvestinio sąnaudų kiekių žiniaraščio Nr.1 – Susisiekimo  dalies  (byla „SPS priedas Nr.25. II dalis. DKŽ_-_2228) skyriuje "1. Paruošiamieji darbai. Asfalto dangos išardymas" poz.1.7. numatyta grindinio ardymas. Prašome Jūsų patikslinti kokio ploto grindinį numatoma ardyti?</w:t>
      </w:r>
    </w:p>
    <w:p w14:paraId="72B06756" w14:textId="610D7185" w:rsidR="00D30727" w:rsidRPr="002C214D" w:rsidRDefault="00D30727" w:rsidP="00745706">
      <w:pPr>
        <w:pStyle w:val="ListParagraph"/>
        <w:jc w:val="both"/>
        <w:rPr>
          <w:rFonts w:ascii="Arial" w:eastAsia="Aptos" w:hAnsi="Arial" w:cs="Arial"/>
          <w:b/>
          <w:bCs/>
          <w:sz w:val="22"/>
          <w:szCs w:val="22"/>
        </w:rPr>
      </w:pPr>
      <w:r w:rsidRPr="002C214D">
        <w:rPr>
          <w:rFonts w:ascii="Aptos" w:eastAsia="Aptos" w:hAnsi="Aptos" w:cs="Aptos"/>
          <w:b/>
          <w:bCs/>
          <w:color w:val="EE0000"/>
        </w:rPr>
        <w:t xml:space="preserve">  </w:t>
      </w:r>
      <w:r w:rsidR="002C214D">
        <w:rPr>
          <w:rFonts w:ascii="Aptos" w:eastAsia="Aptos" w:hAnsi="Aptos" w:cs="Aptos"/>
          <w:b/>
          <w:bCs/>
          <w:color w:val="EE0000"/>
        </w:rPr>
        <w:t xml:space="preserve"> </w:t>
      </w:r>
      <w:r w:rsidRPr="002C214D">
        <w:rPr>
          <w:rFonts w:ascii="Aptos" w:eastAsia="Aptos" w:hAnsi="Aptos" w:cs="Aptos"/>
          <w:b/>
          <w:bCs/>
          <w:color w:val="EE0000"/>
        </w:rPr>
        <w:t xml:space="preserve"> </w:t>
      </w:r>
      <w:r w:rsidR="00745706" w:rsidRPr="002C214D">
        <w:rPr>
          <w:rFonts w:ascii="Arial" w:eastAsia="Aptos" w:hAnsi="Arial" w:cs="Arial"/>
          <w:b/>
          <w:bCs/>
          <w:sz w:val="22"/>
          <w:szCs w:val="22"/>
        </w:rPr>
        <w:t>Atsakymas</w:t>
      </w:r>
      <w:r w:rsidRPr="002C214D">
        <w:rPr>
          <w:rFonts w:ascii="Arial" w:eastAsia="Aptos" w:hAnsi="Arial" w:cs="Arial"/>
          <w:b/>
          <w:bCs/>
          <w:sz w:val="22"/>
          <w:szCs w:val="22"/>
        </w:rPr>
        <w:t>.</w:t>
      </w:r>
    </w:p>
    <w:p w14:paraId="76EC0A6C" w14:textId="6DC5F185" w:rsidR="00745706" w:rsidRDefault="00D30727" w:rsidP="00745706">
      <w:pPr>
        <w:pStyle w:val="ListParagraph"/>
        <w:jc w:val="both"/>
        <w:rPr>
          <w:rFonts w:ascii="Arial" w:eastAsia="Aptos" w:hAnsi="Arial" w:cs="Arial"/>
          <w:sz w:val="22"/>
          <w:szCs w:val="22"/>
        </w:rPr>
      </w:pPr>
      <w:r w:rsidRPr="002C214D">
        <w:rPr>
          <w:rFonts w:ascii="Arial" w:eastAsia="Aptos" w:hAnsi="Arial" w:cs="Arial"/>
          <w:sz w:val="22"/>
          <w:szCs w:val="22"/>
        </w:rPr>
        <w:t xml:space="preserve">  </w:t>
      </w:r>
      <w:r w:rsidR="00745706" w:rsidRPr="002C214D">
        <w:rPr>
          <w:rFonts w:ascii="Arial" w:eastAsia="Aptos" w:hAnsi="Arial" w:cs="Arial"/>
          <w:sz w:val="22"/>
          <w:szCs w:val="22"/>
        </w:rPr>
        <w:t xml:space="preserve"> Grindinys išardomas visoje kelio darbų zonoje.</w:t>
      </w:r>
    </w:p>
    <w:p w14:paraId="459A2F31" w14:textId="77777777" w:rsidR="002C214D" w:rsidRPr="00731E67" w:rsidRDefault="002C214D" w:rsidP="00731E67">
      <w:pPr>
        <w:pStyle w:val="ListParagraph"/>
        <w:jc w:val="both"/>
        <w:rPr>
          <w:rFonts w:ascii="Arial" w:eastAsia="Aptos" w:hAnsi="Arial" w:cs="Arial"/>
          <w:sz w:val="22"/>
          <w:szCs w:val="22"/>
        </w:rPr>
      </w:pPr>
    </w:p>
    <w:p w14:paraId="7AFF0AB5" w14:textId="0F6D25CB" w:rsidR="002C214D" w:rsidRPr="00A56083" w:rsidRDefault="007B668F" w:rsidP="003B0966">
      <w:pPr>
        <w:pStyle w:val="ListParagraph"/>
        <w:numPr>
          <w:ilvl w:val="0"/>
          <w:numId w:val="19"/>
        </w:numPr>
        <w:jc w:val="both"/>
        <w:rPr>
          <w:rFonts w:ascii="Arial" w:hAnsi="Arial" w:cs="Arial"/>
          <w:b/>
          <w:bCs/>
          <w:sz w:val="22"/>
          <w:szCs w:val="22"/>
        </w:rPr>
      </w:pPr>
      <w:r w:rsidRPr="00A56083">
        <w:rPr>
          <w:rFonts w:ascii="Arial" w:eastAsia="Aptos" w:hAnsi="Arial" w:cs="Arial"/>
          <w:b/>
          <w:bCs/>
          <w:sz w:val="22"/>
          <w:szCs w:val="22"/>
        </w:rPr>
        <w:t>klausimas.</w:t>
      </w:r>
    </w:p>
    <w:p w14:paraId="5858CFDD" w14:textId="61E99B18" w:rsidR="00745706" w:rsidRPr="00A56083" w:rsidRDefault="007B668F" w:rsidP="00A5608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A56083">
        <w:rPr>
          <w:rFonts w:ascii="Arial" w:hAnsi="Arial" w:cs="Arial"/>
          <w:b/>
          <w:bCs/>
          <w:sz w:val="22"/>
          <w:szCs w:val="22"/>
        </w:rPr>
        <w:t xml:space="preserve">               </w:t>
      </w:r>
      <w:r w:rsidR="00745706" w:rsidRPr="00A56083">
        <w:rPr>
          <w:rFonts w:ascii="Arial" w:hAnsi="Arial" w:cs="Arial"/>
          <w:b/>
          <w:bCs/>
          <w:sz w:val="22"/>
          <w:szCs w:val="22"/>
        </w:rPr>
        <w:t>Keli</w:t>
      </w:r>
      <w:r w:rsidR="00664FF6">
        <w:rPr>
          <w:rFonts w:ascii="Arial" w:hAnsi="Arial" w:cs="Arial"/>
          <w:b/>
          <w:bCs/>
          <w:sz w:val="22"/>
          <w:szCs w:val="22"/>
        </w:rPr>
        <w:t>as</w:t>
      </w:r>
      <w:r w:rsidR="00745706" w:rsidRPr="00A56083">
        <w:rPr>
          <w:rFonts w:ascii="Arial" w:hAnsi="Arial" w:cs="Arial"/>
          <w:b/>
          <w:bCs/>
          <w:sz w:val="22"/>
          <w:szCs w:val="22"/>
        </w:rPr>
        <w:t xml:space="preserve"> Nr. 2228</w:t>
      </w:r>
      <w:r w:rsidR="00664FF6">
        <w:rPr>
          <w:rFonts w:ascii="Arial" w:hAnsi="Arial" w:cs="Arial"/>
          <w:b/>
          <w:bCs/>
          <w:sz w:val="22"/>
          <w:szCs w:val="22"/>
        </w:rPr>
        <w:t>.</w:t>
      </w:r>
      <w:r w:rsidR="00745706" w:rsidRPr="00A56083">
        <w:rPr>
          <w:rFonts w:ascii="Arial" w:hAnsi="Arial" w:cs="Arial"/>
          <w:sz w:val="22"/>
          <w:szCs w:val="22"/>
        </w:rPr>
        <w:t xml:space="preserve"> </w:t>
      </w:r>
      <w:r w:rsidR="00664FF6">
        <w:rPr>
          <w:rFonts w:ascii="Arial" w:hAnsi="Arial" w:cs="Arial"/>
          <w:sz w:val="22"/>
          <w:szCs w:val="22"/>
        </w:rPr>
        <w:t>P</w:t>
      </w:r>
      <w:r w:rsidR="00745706" w:rsidRPr="00A56083">
        <w:rPr>
          <w:rFonts w:ascii="Arial" w:hAnsi="Arial" w:cs="Arial"/>
          <w:sz w:val="22"/>
          <w:szCs w:val="22"/>
        </w:rPr>
        <w:t xml:space="preserve">ateikto Suvestinio sąnaudų kiekių žiniaraščio Nr.1 – Susisiekimo  dalies  (byla „SPS priedas Nr.25. II dalis. DKŽ_-_2228) skyriuje " "2. Žemės darbai. Žemės sankasos įrengimas" poz.2.7. numatyta žemės sankasos </w:t>
      </w:r>
      <w:proofErr w:type="spellStart"/>
      <w:r w:rsidR="00745706" w:rsidRPr="00A56083">
        <w:rPr>
          <w:rFonts w:ascii="Arial" w:hAnsi="Arial" w:cs="Arial"/>
          <w:b/>
          <w:bCs/>
          <w:sz w:val="22"/>
          <w:szCs w:val="22"/>
        </w:rPr>
        <w:t>planiravimas</w:t>
      </w:r>
      <w:proofErr w:type="spellEnd"/>
      <w:r w:rsidR="00745706" w:rsidRPr="00A56083">
        <w:rPr>
          <w:rFonts w:ascii="Arial" w:hAnsi="Arial" w:cs="Arial"/>
          <w:sz w:val="22"/>
          <w:szCs w:val="22"/>
        </w:rPr>
        <w:t xml:space="preserve"> prieš sustiprinto grunto sluoksnio įrengimą. Prašome Jūsų patikslinti ar nereikia vertinti ir tankinimo darbų? Jei reikės – prašome papildyti žiniaraštį atitinkamais darbais.</w:t>
      </w:r>
    </w:p>
    <w:p w14:paraId="058B339D" w14:textId="6BD81A4F" w:rsidR="00731E67" w:rsidRPr="00A56083" w:rsidRDefault="00731E67" w:rsidP="00A56083">
      <w:pPr>
        <w:pStyle w:val="ListParagraph"/>
        <w:jc w:val="both"/>
        <w:rPr>
          <w:rFonts w:ascii="Arial" w:eastAsia="Aptos" w:hAnsi="Arial" w:cs="Arial"/>
          <w:b/>
          <w:bCs/>
          <w:sz w:val="22"/>
          <w:szCs w:val="22"/>
        </w:rPr>
      </w:pPr>
      <w:r w:rsidRPr="00A56083">
        <w:rPr>
          <w:rFonts w:ascii="Arial" w:eastAsia="Aptos" w:hAnsi="Arial" w:cs="Arial"/>
          <w:sz w:val="22"/>
          <w:szCs w:val="22"/>
        </w:rPr>
        <w:t xml:space="preserve">  </w:t>
      </w:r>
      <w:r w:rsidR="00745706" w:rsidRPr="00A56083">
        <w:rPr>
          <w:rFonts w:ascii="Arial" w:eastAsia="Aptos" w:hAnsi="Arial" w:cs="Arial"/>
          <w:b/>
          <w:bCs/>
          <w:sz w:val="22"/>
          <w:szCs w:val="22"/>
        </w:rPr>
        <w:t>Atsakymas</w:t>
      </w:r>
      <w:r w:rsidRPr="00A56083">
        <w:rPr>
          <w:rFonts w:ascii="Arial" w:eastAsia="Aptos" w:hAnsi="Arial" w:cs="Arial"/>
          <w:b/>
          <w:bCs/>
          <w:sz w:val="22"/>
          <w:szCs w:val="22"/>
        </w:rPr>
        <w:t>.</w:t>
      </w:r>
    </w:p>
    <w:p w14:paraId="031F988B" w14:textId="5C762DA0" w:rsidR="00731E67" w:rsidRPr="00A56083" w:rsidRDefault="00731E67" w:rsidP="00A56083">
      <w:pPr>
        <w:pStyle w:val="ListParagraph"/>
        <w:jc w:val="both"/>
        <w:rPr>
          <w:rFonts w:ascii="Arial" w:eastAsia="Aptos" w:hAnsi="Arial" w:cs="Arial"/>
          <w:sz w:val="22"/>
          <w:szCs w:val="22"/>
        </w:rPr>
      </w:pPr>
      <w:r w:rsidRPr="00A56083">
        <w:rPr>
          <w:rFonts w:ascii="Arial" w:hAnsi="Arial" w:cs="Arial"/>
          <w:sz w:val="22"/>
          <w:szCs w:val="22"/>
          <w:bdr w:val="none" w:sz="0" w:space="0" w:color="auto" w:frame="1"/>
        </w:rPr>
        <w:t xml:space="preserve">  </w:t>
      </w:r>
      <w:r w:rsidR="00745706" w:rsidRPr="00A56083">
        <w:rPr>
          <w:rFonts w:ascii="Arial" w:eastAsia="Aptos" w:hAnsi="Arial" w:cs="Arial"/>
          <w:sz w:val="22"/>
          <w:szCs w:val="22"/>
        </w:rPr>
        <w:t xml:space="preserve">Tankinimo darbai turi būti įsivertinti pagal pasirinktą grunto sustiprinimo metodą ir įrengimo </w:t>
      </w:r>
    </w:p>
    <w:p w14:paraId="622B2A39" w14:textId="4847BCB7" w:rsidR="00745706" w:rsidRPr="00A56083" w:rsidRDefault="00745706" w:rsidP="00A56083">
      <w:pPr>
        <w:jc w:val="both"/>
        <w:rPr>
          <w:rFonts w:ascii="Arial" w:eastAsia="Aptos" w:hAnsi="Arial" w:cs="Arial"/>
          <w:sz w:val="22"/>
          <w:szCs w:val="22"/>
        </w:rPr>
      </w:pPr>
      <w:r w:rsidRPr="00A56083">
        <w:rPr>
          <w:rFonts w:ascii="Arial" w:eastAsia="Aptos" w:hAnsi="Arial" w:cs="Arial"/>
          <w:sz w:val="22"/>
          <w:szCs w:val="22"/>
        </w:rPr>
        <w:t>technologiją. </w:t>
      </w:r>
    </w:p>
    <w:p w14:paraId="2CFFBDDA" w14:textId="77777777" w:rsidR="00745706" w:rsidRPr="00BC4DE8" w:rsidRDefault="00745706" w:rsidP="00A56083">
      <w:pPr>
        <w:pStyle w:val="ListParagraph"/>
        <w:jc w:val="both"/>
        <w:rPr>
          <w:rFonts w:ascii="Arial" w:hAnsi="Arial" w:cs="Arial"/>
          <w:b/>
          <w:bCs/>
          <w:sz w:val="22"/>
          <w:szCs w:val="22"/>
        </w:rPr>
      </w:pPr>
    </w:p>
    <w:p w14:paraId="679089A9" w14:textId="77777777" w:rsidR="00A56083" w:rsidRPr="00BC4DE8" w:rsidRDefault="00A56083" w:rsidP="003B0966">
      <w:pPr>
        <w:pStyle w:val="ListParagraph"/>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BC4DE8">
        <w:rPr>
          <w:rFonts w:ascii="Arial" w:hAnsi="Arial" w:cs="Arial"/>
          <w:b/>
          <w:bCs/>
          <w:sz w:val="22"/>
          <w:szCs w:val="22"/>
        </w:rPr>
        <w:t>klausimas.</w:t>
      </w:r>
    </w:p>
    <w:p w14:paraId="6CFBF093" w14:textId="77777777" w:rsidR="00664FF6" w:rsidRDefault="00745706" w:rsidP="00664FF6">
      <w:pPr>
        <w:pBdr>
          <w:top w:val="none" w:sz="0" w:space="0" w:color="auto"/>
          <w:left w:val="none" w:sz="0" w:space="0" w:color="auto"/>
          <w:bottom w:val="none" w:sz="0" w:space="0" w:color="auto"/>
          <w:right w:val="none" w:sz="0" w:space="0" w:color="auto"/>
          <w:between w:val="none" w:sz="0" w:space="0" w:color="auto"/>
          <w:bar w:val="none" w:sz="0" w:color="auto"/>
        </w:pBdr>
        <w:ind w:left="928"/>
        <w:jc w:val="both"/>
        <w:rPr>
          <w:rFonts w:ascii="Arial" w:hAnsi="Arial" w:cs="Arial"/>
          <w:sz w:val="22"/>
          <w:szCs w:val="22"/>
        </w:rPr>
      </w:pPr>
      <w:r w:rsidRPr="00BC4DE8">
        <w:rPr>
          <w:rFonts w:ascii="Arial" w:hAnsi="Arial" w:cs="Arial"/>
          <w:b/>
          <w:bCs/>
          <w:sz w:val="22"/>
          <w:szCs w:val="22"/>
        </w:rPr>
        <w:t>Keli</w:t>
      </w:r>
      <w:r w:rsidR="00664FF6">
        <w:rPr>
          <w:rFonts w:ascii="Arial" w:hAnsi="Arial" w:cs="Arial"/>
          <w:b/>
          <w:bCs/>
          <w:sz w:val="22"/>
          <w:szCs w:val="22"/>
        </w:rPr>
        <w:t>as</w:t>
      </w:r>
      <w:r w:rsidRPr="00BC4DE8">
        <w:rPr>
          <w:rFonts w:ascii="Arial" w:hAnsi="Arial" w:cs="Arial"/>
          <w:b/>
          <w:bCs/>
          <w:sz w:val="22"/>
          <w:szCs w:val="22"/>
        </w:rPr>
        <w:t xml:space="preserve"> Nr. 2228</w:t>
      </w:r>
      <w:r w:rsidR="00664FF6">
        <w:rPr>
          <w:rFonts w:ascii="Arial" w:hAnsi="Arial" w:cs="Arial"/>
          <w:b/>
          <w:bCs/>
          <w:sz w:val="22"/>
          <w:szCs w:val="22"/>
        </w:rPr>
        <w:t>.</w:t>
      </w:r>
      <w:r w:rsidRPr="00A56083">
        <w:rPr>
          <w:rFonts w:ascii="Arial" w:hAnsi="Arial" w:cs="Arial"/>
          <w:sz w:val="22"/>
          <w:szCs w:val="22"/>
        </w:rPr>
        <w:t xml:space="preserve"> </w:t>
      </w:r>
      <w:r w:rsidR="00664FF6">
        <w:rPr>
          <w:rFonts w:ascii="Arial" w:hAnsi="Arial" w:cs="Arial"/>
          <w:sz w:val="22"/>
          <w:szCs w:val="22"/>
        </w:rPr>
        <w:t>P</w:t>
      </w:r>
      <w:r w:rsidRPr="00A56083">
        <w:rPr>
          <w:rFonts w:ascii="Arial" w:hAnsi="Arial" w:cs="Arial"/>
          <w:sz w:val="22"/>
          <w:szCs w:val="22"/>
        </w:rPr>
        <w:t xml:space="preserve">ateikto Suvestinio sąnaudų kiekių žiniaraščio Nr.1 – Susisiekimo dalies  (byla </w:t>
      </w:r>
    </w:p>
    <w:p w14:paraId="6A23124F" w14:textId="438F56A6" w:rsidR="00745706" w:rsidRPr="00A56083" w:rsidRDefault="00745706" w:rsidP="00664FF6">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A56083">
        <w:rPr>
          <w:rFonts w:ascii="Arial" w:hAnsi="Arial" w:cs="Arial"/>
          <w:sz w:val="22"/>
          <w:szCs w:val="22"/>
        </w:rPr>
        <w:t>„SPS priedas Nr.25. II dalis. DKŽ_-_2228) skyriuje "2. Žemės darbai. Griovių ir šlaitų įrengimas" poz.2.8., 2.9. numatyta esamo griovio valymo ir griovių kasimo darbai tačiau nėra numatyta iškasto grunto išvežimo. Prašome Jūsų  patikslinti ar reikės gruntą išvežti? Jei gruntą reiks išvežti prašome atitinkamai patikslinti darbų pavadinimus.</w:t>
      </w:r>
    </w:p>
    <w:p w14:paraId="08ECEBF7" w14:textId="77777777" w:rsidR="00BC4DE8" w:rsidRPr="00E516E4" w:rsidRDefault="00BC4DE8" w:rsidP="00A56083">
      <w:pPr>
        <w:pStyle w:val="ListParagraph"/>
        <w:jc w:val="both"/>
        <w:rPr>
          <w:rFonts w:ascii="Arial" w:eastAsia="Aptos" w:hAnsi="Arial" w:cs="Arial"/>
          <w:b/>
          <w:bCs/>
          <w:sz w:val="22"/>
          <w:szCs w:val="22"/>
        </w:rPr>
      </w:pPr>
      <w:r>
        <w:rPr>
          <w:rFonts w:ascii="Arial" w:eastAsia="Aptos" w:hAnsi="Arial" w:cs="Arial"/>
          <w:color w:val="EE0000"/>
          <w:sz w:val="22"/>
          <w:szCs w:val="22"/>
        </w:rPr>
        <w:t xml:space="preserve">   </w:t>
      </w:r>
      <w:r w:rsidR="00745706" w:rsidRPr="00E516E4">
        <w:rPr>
          <w:rFonts w:ascii="Arial" w:eastAsia="Aptos" w:hAnsi="Arial" w:cs="Arial"/>
          <w:b/>
          <w:bCs/>
          <w:sz w:val="22"/>
          <w:szCs w:val="22"/>
        </w:rPr>
        <w:t>Atsakymas</w:t>
      </w:r>
      <w:r w:rsidRPr="00E516E4">
        <w:rPr>
          <w:rFonts w:ascii="Arial" w:eastAsia="Aptos" w:hAnsi="Arial" w:cs="Arial"/>
          <w:b/>
          <w:bCs/>
          <w:sz w:val="22"/>
          <w:szCs w:val="22"/>
        </w:rPr>
        <w:t>.</w:t>
      </w:r>
    </w:p>
    <w:p w14:paraId="5E8250CA" w14:textId="5D991494" w:rsidR="00745706" w:rsidRDefault="00BC4DE8" w:rsidP="00A56083">
      <w:pPr>
        <w:pStyle w:val="ListParagraph"/>
        <w:jc w:val="both"/>
        <w:rPr>
          <w:rFonts w:ascii="Arial" w:eastAsia="Aptos" w:hAnsi="Arial" w:cs="Arial"/>
          <w:sz w:val="22"/>
          <w:szCs w:val="22"/>
        </w:rPr>
      </w:pPr>
      <w:r w:rsidRPr="00492B45">
        <w:rPr>
          <w:rFonts w:ascii="Arial" w:eastAsia="Aptos" w:hAnsi="Arial" w:cs="Arial"/>
          <w:sz w:val="22"/>
          <w:szCs w:val="22"/>
        </w:rPr>
        <w:t xml:space="preserve">  </w:t>
      </w:r>
      <w:r w:rsidR="00745706" w:rsidRPr="00492B45">
        <w:rPr>
          <w:rFonts w:ascii="Arial" w:hAnsi="Arial" w:cs="Arial"/>
          <w:sz w:val="22"/>
          <w:szCs w:val="22"/>
          <w:bdr w:val="none" w:sz="0" w:space="0" w:color="auto" w:frame="1"/>
        </w:rPr>
        <w:t xml:space="preserve"> </w:t>
      </w:r>
      <w:r w:rsidR="00745706" w:rsidRPr="00492B45">
        <w:rPr>
          <w:rFonts w:ascii="Arial" w:eastAsia="Aptos" w:hAnsi="Arial" w:cs="Arial"/>
          <w:sz w:val="22"/>
          <w:szCs w:val="22"/>
        </w:rPr>
        <w:t>Patikslintas</w:t>
      </w:r>
      <w:r w:rsidR="00745706" w:rsidRPr="00492B45">
        <w:rPr>
          <w:rFonts w:ascii="Arial" w:eastAsia="Aptos" w:hAnsi="Arial" w:cs="Arial"/>
          <w:i/>
          <w:iCs/>
          <w:sz w:val="22"/>
          <w:szCs w:val="22"/>
        </w:rPr>
        <w:t xml:space="preserve"> </w:t>
      </w:r>
      <w:proofErr w:type="spellStart"/>
      <w:r w:rsidR="00492B45" w:rsidRPr="00492B45">
        <w:rPr>
          <w:rFonts w:ascii="Arial" w:eastAsia="Aptos" w:hAnsi="Arial" w:cs="Arial"/>
          <w:i/>
          <w:iCs/>
          <w:sz w:val="22"/>
          <w:szCs w:val="22"/>
        </w:rPr>
        <w:t>excel</w:t>
      </w:r>
      <w:proofErr w:type="spellEnd"/>
      <w:r w:rsidR="00492B45" w:rsidRPr="00492B45">
        <w:rPr>
          <w:rFonts w:ascii="Arial" w:eastAsia="Aptos" w:hAnsi="Arial" w:cs="Arial"/>
          <w:sz w:val="22"/>
          <w:szCs w:val="22"/>
        </w:rPr>
        <w:t xml:space="preserve"> formato darbų kiekių žiniaraštis</w:t>
      </w:r>
      <w:r w:rsidR="00745706" w:rsidRPr="00492B45">
        <w:rPr>
          <w:rFonts w:ascii="Arial" w:eastAsia="Aptos" w:hAnsi="Arial" w:cs="Arial"/>
          <w:sz w:val="22"/>
          <w:szCs w:val="22"/>
        </w:rPr>
        <w:t>, numatant išvežimą.</w:t>
      </w:r>
    </w:p>
    <w:p w14:paraId="5CA5F998" w14:textId="77777777" w:rsidR="00E516E4" w:rsidRDefault="00E516E4" w:rsidP="00A56083">
      <w:pPr>
        <w:pStyle w:val="ListParagraph"/>
        <w:jc w:val="both"/>
        <w:rPr>
          <w:rFonts w:ascii="Arial" w:eastAsia="Aptos" w:hAnsi="Arial" w:cs="Arial"/>
          <w:sz w:val="22"/>
          <w:szCs w:val="22"/>
        </w:rPr>
      </w:pPr>
    </w:p>
    <w:p w14:paraId="202CBA02" w14:textId="6E5B3AEA" w:rsidR="002051F5" w:rsidRPr="002051F5" w:rsidRDefault="00A11F1F" w:rsidP="002051F5">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E369EC">
        <w:rPr>
          <w:b/>
          <w:bCs/>
        </w:rPr>
        <w:t xml:space="preserve">            </w:t>
      </w:r>
      <w:r w:rsidR="002051F5" w:rsidRPr="00E369EC">
        <w:rPr>
          <w:b/>
          <w:bCs/>
        </w:rPr>
        <w:t xml:space="preserve"> </w:t>
      </w:r>
      <w:r w:rsidRPr="00E369EC">
        <w:rPr>
          <w:b/>
          <w:bCs/>
        </w:rPr>
        <w:t xml:space="preserve"> </w:t>
      </w:r>
      <w:r w:rsidR="002051F5" w:rsidRPr="00E369EC">
        <w:rPr>
          <w:rFonts w:ascii="Arial" w:hAnsi="Arial" w:cs="Arial"/>
          <w:b/>
          <w:bCs/>
          <w:sz w:val="22"/>
          <w:szCs w:val="22"/>
        </w:rPr>
        <w:t>8</w:t>
      </w:r>
      <w:r w:rsidR="003B0966">
        <w:rPr>
          <w:rFonts w:ascii="Arial" w:hAnsi="Arial" w:cs="Arial"/>
          <w:b/>
          <w:bCs/>
          <w:sz w:val="22"/>
          <w:szCs w:val="22"/>
        </w:rPr>
        <w:t>4</w:t>
      </w:r>
      <w:r w:rsidR="00E369EC">
        <w:rPr>
          <w:rFonts w:ascii="Arial" w:hAnsi="Arial" w:cs="Arial"/>
          <w:sz w:val="22"/>
          <w:szCs w:val="22"/>
        </w:rPr>
        <w:t xml:space="preserve"> </w:t>
      </w:r>
      <w:r w:rsidR="002051F5" w:rsidRPr="00E369EC">
        <w:rPr>
          <w:rFonts w:ascii="Arial" w:hAnsi="Arial" w:cs="Arial"/>
          <w:b/>
          <w:bCs/>
          <w:sz w:val="22"/>
          <w:szCs w:val="22"/>
        </w:rPr>
        <w:t>klausimas.</w:t>
      </w:r>
    </w:p>
    <w:p w14:paraId="307C6319" w14:textId="19F76A0D" w:rsidR="00183F97" w:rsidRPr="002051F5" w:rsidRDefault="002051F5" w:rsidP="002051F5">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2051F5">
        <w:rPr>
          <w:rFonts w:ascii="Arial" w:hAnsi="Arial" w:cs="Arial"/>
          <w:b/>
          <w:bCs/>
          <w:sz w:val="22"/>
          <w:szCs w:val="22"/>
        </w:rPr>
        <w:t xml:space="preserve">             </w:t>
      </w:r>
      <w:r w:rsidR="00183F97" w:rsidRPr="002051F5">
        <w:rPr>
          <w:rFonts w:ascii="Arial" w:hAnsi="Arial" w:cs="Arial"/>
          <w:b/>
          <w:bCs/>
          <w:sz w:val="22"/>
          <w:szCs w:val="22"/>
        </w:rPr>
        <w:t>Keli</w:t>
      </w:r>
      <w:r w:rsidR="00664FF6">
        <w:rPr>
          <w:rFonts w:ascii="Arial" w:hAnsi="Arial" w:cs="Arial"/>
          <w:b/>
          <w:bCs/>
          <w:sz w:val="22"/>
          <w:szCs w:val="22"/>
        </w:rPr>
        <w:t>as</w:t>
      </w:r>
      <w:r w:rsidR="00183F97" w:rsidRPr="002051F5">
        <w:rPr>
          <w:rFonts w:ascii="Arial" w:hAnsi="Arial" w:cs="Arial"/>
          <w:b/>
          <w:bCs/>
          <w:sz w:val="22"/>
          <w:szCs w:val="22"/>
        </w:rPr>
        <w:t xml:space="preserve"> Nr. 2228</w:t>
      </w:r>
      <w:r w:rsidR="00664FF6">
        <w:rPr>
          <w:rFonts w:ascii="Arial" w:hAnsi="Arial" w:cs="Arial"/>
          <w:sz w:val="22"/>
          <w:szCs w:val="22"/>
        </w:rPr>
        <w:t>. P</w:t>
      </w:r>
      <w:r w:rsidR="00183F97" w:rsidRPr="002051F5">
        <w:rPr>
          <w:rFonts w:ascii="Arial" w:hAnsi="Arial" w:cs="Arial"/>
          <w:sz w:val="22"/>
          <w:szCs w:val="22"/>
        </w:rPr>
        <w:t xml:space="preserve">ateikto Suvestinio sąnaudų kiekių žiniaraščio Nr.1 – Susisiekimo  dalies  (byla „SPS priedas Nr.25. II dalis. DKŽ_-_2228) skyriuje " 3. Vandens nuvedimas. </w:t>
      </w:r>
      <w:proofErr w:type="spellStart"/>
      <w:r w:rsidR="00183F97" w:rsidRPr="002051F5">
        <w:rPr>
          <w:rFonts w:ascii="Arial" w:hAnsi="Arial" w:cs="Arial"/>
          <w:sz w:val="22"/>
          <w:szCs w:val="22"/>
        </w:rPr>
        <w:t>Pokonstrukcinio</w:t>
      </w:r>
      <w:proofErr w:type="spellEnd"/>
      <w:r w:rsidR="00183F97" w:rsidRPr="002051F5">
        <w:rPr>
          <w:rFonts w:ascii="Arial" w:hAnsi="Arial" w:cs="Arial"/>
          <w:sz w:val="22"/>
          <w:szCs w:val="22"/>
        </w:rPr>
        <w:t xml:space="preserve"> drenažo įrengimas“ </w:t>
      </w:r>
      <w:proofErr w:type="spellStart"/>
      <w:r w:rsidR="00183F97" w:rsidRPr="002051F5">
        <w:rPr>
          <w:rFonts w:ascii="Arial" w:hAnsi="Arial" w:cs="Arial"/>
          <w:sz w:val="22"/>
          <w:szCs w:val="22"/>
        </w:rPr>
        <w:t>poz</w:t>
      </w:r>
      <w:proofErr w:type="spellEnd"/>
      <w:r w:rsidR="00183F97" w:rsidRPr="002051F5">
        <w:rPr>
          <w:rFonts w:ascii="Arial" w:hAnsi="Arial" w:cs="Arial"/>
          <w:sz w:val="22"/>
          <w:szCs w:val="22"/>
        </w:rPr>
        <w:t xml:space="preserve">. 3.4. numatyta drenažo vamzdžių </w:t>
      </w:r>
      <w:r w:rsidR="00183F97" w:rsidRPr="002051F5">
        <w:rPr>
          <w:rFonts w:ascii="Arial" w:hAnsi="Arial" w:cs="Arial"/>
          <w:b/>
          <w:bCs/>
          <w:sz w:val="22"/>
          <w:szCs w:val="22"/>
        </w:rPr>
        <w:t>d113/126</w:t>
      </w:r>
      <w:r w:rsidR="00183F97" w:rsidRPr="002051F5">
        <w:rPr>
          <w:rFonts w:ascii="Arial" w:hAnsi="Arial" w:cs="Arial"/>
          <w:sz w:val="22"/>
          <w:szCs w:val="22"/>
        </w:rPr>
        <w:t xml:space="preserve"> su geotekstilės filtru įrengimas, tačiau projekto Susisiekimo dalies Techninių specifikacijose (skyrius 4.1.4, 4.2.8) numatyti kitokio tipo vamzdžiai (Perforuotas, gofruotas arba išorė gofruota, o vidus lygus.),  diametras ≥160mm, žiedo stiprumo klasės ≥SN8. Prašome Jūsų patikslinti – kokius drenažo vamzdžius reiks pakloti? Jei reikia - prašome Jūsų patikslinti darbų kiekių žiniaraštį, projekto Technines specifikacijas.</w:t>
      </w:r>
    </w:p>
    <w:p w14:paraId="2EF28728" w14:textId="77777777" w:rsidR="00183F97" w:rsidRPr="002051F5" w:rsidRDefault="00183F97" w:rsidP="00183F97">
      <w:pPr>
        <w:pStyle w:val="ListParagraph"/>
        <w:jc w:val="both"/>
        <w:rPr>
          <w:rFonts w:ascii="Arial" w:hAnsi="Arial" w:cs="Arial"/>
          <w:sz w:val="22"/>
          <w:szCs w:val="22"/>
          <w:u w:val="single"/>
        </w:rPr>
      </w:pPr>
      <w:r w:rsidRPr="002051F5">
        <w:rPr>
          <w:rFonts w:ascii="Arial" w:hAnsi="Arial" w:cs="Arial"/>
          <w:sz w:val="22"/>
          <w:szCs w:val="22"/>
          <w:u w:val="single"/>
        </w:rPr>
        <w:t>Ištraukos iš projekto Techninių specifikacijų:</w:t>
      </w:r>
    </w:p>
    <w:p w14:paraId="1EEA8071" w14:textId="77777777" w:rsidR="00BB6464" w:rsidRPr="002051F5" w:rsidRDefault="00BB6464" w:rsidP="00183F97">
      <w:pPr>
        <w:pStyle w:val="ListParagraph"/>
        <w:jc w:val="both"/>
        <w:rPr>
          <w:rFonts w:ascii="Arial" w:hAnsi="Arial" w:cs="Arial"/>
          <w:sz w:val="22"/>
          <w:szCs w:val="22"/>
          <w:u w:val="single"/>
        </w:rPr>
      </w:pPr>
    </w:p>
    <w:p w14:paraId="532AFFA8" w14:textId="269897BC" w:rsidR="00E516E4" w:rsidRPr="00492B45" w:rsidRDefault="00BB6464" w:rsidP="00A56083">
      <w:pPr>
        <w:pStyle w:val="ListParagraph"/>
        <w:jc w:val="both"/>
        <w:rPr>
          <w:rFonts w:ascii="Arial" w:hAnsi="Arial" w:cs="Arial"/>
          <w:sz w:val="22"/>
          <w:szCs w:val="22"/>
        </w:rPr>
      </w:pPr>
      <w:r>
        <w:rPr>
          <w:noProof/>
        </w:rPr>
        <w:drawing>
          <wp:inline distT="0" distB="0" distL="0" distR="0" wp14:anchorId="4701DA18" wp14:editId="2D18998B">
            <wp:extent cx="6257143" cy="1819048"/>
            <wp:effectExtent l="0" t="0" r="0" b="0"/>
            <wp:docPr id="557736151" name="Paveikslėlis 1" descr="Paveikslėlis, kuriame yra tekstas, ekrano kopija, Šrifta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736151" name="Paveikslėlis 1" descr="Paveikslėlis, kuriame yra tekstas, ekrano kopija, Šriftas, linija&#10;&#10;Dirbtinio intelekto sugeneruotas turinys gali būti neteisingas."/>
                    <pic:cNvPicPr/>
                  </pic:nvPicPr>
                  <pic:blipFill>
                    <a:blip r:embed="rId50"/>
                    <a:stretch>
                      <a:fillRect/>
                    </a:stretch>
                  </pic:blipFill>
                  <pic:spPr>
                    <a:xfrm>
                      <a:off x="0" y="0"/>
                      <a:ext cx="6257143" cy="1819048"/>
                    </a:xfrm>
                    <a:prstGeom prst="rect">
                      <a:avLst/>
                    </a:prstGeom>
                  </pic:spPr>
                </pic:pic>
              </a:graphicData>
            </a:graphic>
          </wp:inline>
        </w:drawing>
      </w:r>
    </w:p>
    <w:p w14:paraId="34996A43" w14:textId="57F8C2F3" w:rsidR="000F4F4F" w:rsidRDefault="002051F5" w:rsidP="00EC4033">
      <w:pPr>
        <w:pStyle w:val="Default"/>
        <w:spacing w:line="240" w:lineRule="auto"/>
        <w:jc w:val="both"/>
        <w:rPr>
          <w:sz w:val="22"/>
          <w:szCs w:val="22"/>
        </w:rPr>
      </w:pPr>
      <w:r>
        <w:rPr>
          <w:sz w:val="22"/>
          <w:szCs w:val="22"/>
        </w:rPr>
        <w:t xml:space="preserve"> </w:t>
      </w:r>
    </w:p>
    <w:p w14:paraId="78B4F2F3" w14:textId="6C957C5F" w:rsidR="00BE24AD" w:rsidRDefault="00CE176A" w:rsidP="00AB2F7F">
      <w:pPr>
        <w:pStyle w:val="Default"/>
        <w:spacing w:line="240" w:lineRule="auto"/>
        <w:jc w:val="both"/>
        <w:rPr>
          <w:sz w:val="22"/>
          <w:szCs w:val="22"/>
        </w:rPr>
      </w:pPr>
      <w:r>
        <w:rPr>
          <w:noProof/>
        </w:rPr>
        <w:lastRenderedPageBreak/>
        <w:drawing>
          <wp:inline distT="0" distB="0" distL="0" distR="0" wp14:anchorId="3DD127F9" wp14:editId="1BF73ED2">
            <wp:extent cx="6191250" cy="876300"/>
            <wp:effectExtent l="0" t="0" r="0" b="0"/>
            <wp:docPr id="116765176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91250" cy="876300"/>
                    </a:xfrm>
                    <a:prstGeom prst="rect">
                      <a:avLst/>
                    </a:prstGeom>
                    <a:noFill/>
                    <a:ln>
                      <a:noFill/>
                    </a:ln>
                  </pic:spPr>
                </pic:pic>
              </a:graphicData>
            </a:graphic>
          </wp:inline>
        </w:drawing>
      </w:r>
    </w:p>
    <w:p w14:paraId="5CC1C96E" w14:textId="77777777" w:rsidR="00CE176A" w:rsidRDefault="00CE176A" w:rsidP="00AB2F7F">
      <w:pPr>
        <w:pStyle w:val="Default"/>
        <w:spacing w:line="240" w:lineRule="auto"/>
        <w:jc w:val="both"/>
        <w:rPr>
          <w:sz w:val="22"/>
          <w:szCs w:val="22"/>
        </w:rPr>
      </w:pPr>
    </w:p>
    <w:p w14:paraId="2E759FB2" w14:textId="77777777" w:rsidR="00CE176A" w:rsidRDefault="00CE176A" w:rsidP="00AB2F7F">
      <w:pPr>
        <w:pStyle w:val="Default"/>
        <w:spacing w:line="240" w:lineRule="auto"/>
        <w:jc w:val="both"/>
        <w:rPr>
          <w:sz w:val="22"/>
          <w:szCs w:val="22"/>
        </w:rPr>
      </w:pPr>
    </w:p>
    <w:p w14:paraId="44681636" w14:textId="77777777" w:rsidR="00CE176A" w:rsidRDefault="00CE176A" w:rsidP="00AB2F7F">
      <w:pPr>
        <w:pStyle w:val="Default"/>
        <w:spacing w:line="240" w:lineRule="auto"/>
        <w:jc w:val="both"/>
        <w:rPr>
          <w:sz w:val="22"/>
          <w:szCs w:val="22"/>
        </w:rPr>
      </w:pPr>
    </w:p>
    <w:p w14:paraId="07FB1036" w14:textId="77777777" w:rsidR="00CE176A" w:rsidRPr="002051F5" w:rsidRDefault="00CE176A" w:rsidP="00AB2F7F">
      <w:pPr>
        <w:pStyle w:val="Default"/>
        <w:spacing w:line="240" w:lineRule="auto"/>
        <w:jc w:val="both"/>
        <w:rPr>
          <w:sz w:val="22"/>
          <w:szCs w:val="22"/>
        </w:rPr>
      </w:pPr>
    </w:p>
    <w:p w14:paraId="16427E4F" w14:textId="128FDE53" w:rsidR="00CE176A" w:rsidRPr="002051F5" w:rsidRDefault="002051F5" w:rsidP="00AB2F7F">
      <w:pPr>
        <w:pStyle w:val="Default"/>
        <w:spacing w:line="240" w:lineRule="auto"/>
        <w:jc w:val="both"/>
        <w:rPr>
          <w:sz w:val="22"/>
          <w:szCs w:val="22"/>
        </w:rPr>
      </w:pPr>
      <w:r w:rsidRPr="002051F5">
        <w:rPr>
          <w:sz w:val="22"/>
          <w:szCs w:val="22"/>
        </w:rPr>
        <w:t xml:space="preserve">          </w:t>
      </w:r>
      <w:r w:rsidR="0000706C" w:rsidRPr="002051F5">
        <w:rPr>
          <w:sz w:val="22"/>
          <w:szCs w:val="22"/>
          <w:u w:val="single"/>
        </w:rPr>
        <w:t>Ištrauka iš Suvestinio sąnaudų kiekių žiniaraščio Nr.1 – Susisiekimo  dalis:</w:t>
      </w:r>
    </w:p>
    <w:p w14:paraId="2B1C1B5E" w14:textId="77777777" w:rsidR="00CE176A" w:rsidRDefault="00CE176A" w:rsidP="00AB2F7F">
      <w:pPr>
        <w:pStyle w:val="Default"/>
        <w:spacing w:line="240" w:lineRule="auto"/>
        <w:jc w:val="both"/>
        <w:rPr>
          <w:sz w:val="22"/>
          <w:szCs w:val="22"/>
        </w:rPr>
      </w:pPr>
    </w:p>
    <w:p w14:paraId="2C683BC8" w14:textId="7255DB99" w:rsidR="00CE176A" w:rsidRDefault="00A11F1F" w:rsidP="00AB2F7F">
      <w:pPr>
        <w:pStyle w:val="Default"/>
        <w:spacing w:line="240" w:lineRule="auto"/>
        <w:jc w:val="both"/>
        <w:rPr>
          <w:sz w:val="22"/>
          <w:szCs w:val="22"/>
        </w:rPr>
      </w:pPr>
      <w:r>
        <w:rPr>
          <w:noProof/>
        </w:rPr>
        <w:drawing>
          <wp:inline distT="0" distB="0" distL="0" distR="0" wp14:anchorId="62D66F12" wp14:editId="2982D3DA">
            <wp:extent cx="6391275" cy="302651"/>
            <wp:effectExtent l="0" t="0" r="0" b="2540"/>
            <wp:docPr id="5349849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391275" cy="302651"/>
                    </a:xfrm>
                    <a:prstGeom prst="rect">
                      <a:avLst/>
                    </a:prstGeom>
                    <a:noFill/>
                    <a:ln>
                      <a:noFill/>
                    </a:ln>
                  </pic:spPr>
                </pic:pic>
              </a:graphicData>
            </a:graphic>
          </wp:inline>
        </w:drawing>
      </w:r>
    </w:p>
    <w:p w14:paraId="2762A34C" w14:textId="3982A760" w:rsidR="00CE176A" w:rsidRDefault="004C3AF4" w:rsidP="00AB2F7F">
      <w:pPr>
        <w:pStyle w:val="Default"/>
        <w:spacing w:line="240" w:lineRule="auto"/>
        <w:jc w:val="both"/>
        <w:rPr>
          <w:sz w:val="22"/>
          <w:szCs w:val="22"/>
        </w:rPr>
      </w:pPr>
      <w:r>
        <w:rPr>
          <w:sz w:val="22"/>
          <w:szCs w:val="22"/>
        </w:rPr>
        <w:t xml:space="preserve"> </w:t>
      </w:r>
    </w:p>
    <w:p w14:paraId="3450EF1A" w14:textId="67F3E07A" w:rsidR="004C3AF4" w:rsidRPr="004C3AF4" w:rsidRDefault="004C3AF4" w:rsidP="00AB2F7F">
      <w:pPr>
        <w:pStyle w:val="Default"/>
        <w:spacing w:line="240" w:lineRule="auto"/>
        <w:jc w:val="both"/>
        <w:rPr>
          <w:b/>
          <w:bCs/>
          <w:sz w:val="22"/>
          <w:szCs w:val="22"/>
        </w:rPr>
      </w:pPr>
      <w:r>
        <w:rPr>
          <w:sz w:val="22"/>
          <w:szCs w:val="22"/>
        </w:rPr>
        <w:t xml:space="preserve">            </w:t>
      </w:r>
      <w:r w:rsidRPr="004C3AF4">
        <w:rPr>
          <w:b/>
          <w:bCs/>
          <w:sz w:val="22"/>
          <w:szCs w:val="22"/>
        </w:rPr>
        <w:t>Atsakymas.</w:t>
      </w:r>
    </w:p>
    <w:p w14:paraId="5D9C5FD7" w14:textId="6FC0CED5" w:rsidR="004C3AF4" w:rsidRDefault="004C3AF4" w:rsidP="004C3AF4">
      <w:pPr>
        <w:jc w:val="both"/>
        <w:rPr>
          <w:rFonts w:ascii="Arial" w:eastAsia="Aptos" w:hAnsi="Arial" w:cs="Arial"/>
          <w:sz w:val="22"/>
          <w:szCs w:val="22"/>
        </w:rPr>
      </w:pPr>
      <w:r w:rsidRPr="004C3AF4">
        <w:rPr>
          <w:rFonts w:ascii="Arial" w:eastAsia="Aptos" w:hAnsi="Arial" w:cs="Arial"/>
          <w:color w:val="EE0000"/>
          <w:sz w:val="22"/>
          <w:szCs w:val="22"/>
        </w:rPr>
        <w:t xml:space="preserve">            </w:t>
      </w:r>
      <w:r w:rsidRPr="004C3AF4">
        <w:rPr>
          <w:rFonts w:ascii="Arial" w:eastAsia="Aptos" w:hAnsi="Arial" w:cs="Arial"/>
          <w:sz w:val="22"/>
          <w:szCs w:val="22"/>
        </w:rPr>
        <w:t>Drenažo įrengimui naudoti vamzdžius d113/126.</w:t>
      </w:r>
    </w:p>
    <w:p w14:paraId="38A03C86" w14:textId="77777777" w:rsidR="000D35AE" w:rsidRDefault="000D35AE" w:rsidP="004C3AF4">
      <w:pPr>
        <w:jc w:val="both"/>
        <w:rPr>
          <w:rFonts w:ascii="Arial" w:eastAsia="Aptos" w:hAnsi="Arial" w:cs="Arial"/>
          <w:sz w:val="22"/>
          <w:szCs w:val="22"/>
        </w:rPr>
      </w:pPr>
    </w:p>
    <w:p w14:paraId="3EF518C3" w14:textId="6050654C" w:rsidR="00494D08" w:rsidRPr="00031FEB" w:rsidRDefault="00494D08" w:rsidP="00031FEB">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t xml:space="preserve">            </w:t>
      </w:r>
      <w:r w:rsidRPr="00031FEB">
        <w:rPr>
          <w:rFonts w:ascii="Arial" w:hAnsi="Arial" w:cs="Arial"/>
          <w:b/>
          <w:bCs/>
          <w:sz w:val="22"/>
          <w:szCs w:val="22"/>
        </w:rPr>
        <w:t>8</w:t>
      </w:r>
      <w:r w:rsidR="003B0966">
        <w:rPr>
          <w:rFonts w:ascii="Arial" w:hAnsi="Arial" w:cs="Arial"/>
          <w:b/>
          <w:bCs/>
          <w:sz w:val="22"/>
          <w:szCs w:val="22"/>
        </w:rPr>
        <w:t>5</w:t>
      </w:r>
      <w:r w:rsidRPr="00031FEB">
        <w:rPr>
          <w:rFonts w:ascii="Arial" w:hAnsi="Arial" w:cs="Arial"/>
          <w:b/>
          <w:bCs/>
          <w:sz w:val="22"/>
          <w:szCs w:val="22"/>
        </w:rPr>
        <w:t xml:space="preserve"> klausimas.</w:t>
      </w:r>
    </w:p>
    <w:p w14:paraId="0C7B404D" w14:textId="62856B8A" w:rsidR="000D35AE" w:rsidRPr="00031FEB" w:rsidRDefault="00494D08" w:rsidP="00031FEB">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031FEB">
        <w:rPr>
          <w:rFonts w:ascii="Arial" w:hAnsi="Arial" w:cs="Arial"/>
          <w:sz w:val="22"/>
          <w:szCs w:val="22"/>
        </w:rPr>
        <w:t xml:space="preserve">            </w:t>
      </w:r>
      <w:r w:rsidR="000D35AE" w:rsidRPr="00031FEB">
        <w:rPr>
          <w:rFonts w:ascii="Arial" w:hAnsi="Arial" w:cs="Arial"/>
          <w:b/>
          <w:bCs/>
          <w:sz w:val="22"/>
          <w:szCs w:val="22"/>
        </w:rPr>
        <w:t>Keli</w:t>
      </w:r>
      <w:r w:rsidR="00F00144">
        <w:rPr>
          <w:rFonts w:ascii="Arial" w:hAnsi="Arial" w:cs="Arial"/>
          <w:b/>
          <w:bCs/>
          <w:sz w:val="22"/>
          <w:szCs w:val="22"/>
        </w:rPr>
        <w:t>as</w:t>
      </w:r>
      <w:r w:rsidR="000D35AE" w:rsidRPr="00031FEB">
        <w:rPr>
          <w:rFonts w:ascii="Arial" w:hAnsi="Arial" w:cs="Arial"/>
          <w:b/>
          <w:bCs/>
          <w:sz w:val="22"/>
          <w:szCs w:val="22"/>
        </w:rPr>
        <w:t xml:space="preserve"> Nr. 2228</w:t>
      </w:r>
      <w:r w:rsidR="00F00144">
        <w:rPr>
          <w:rFonts w:ascii="Arial" w:hAnsi="Arial" w:cs="Arial"/>
          <w:sz w:val="22"/>
          <w:szCs w:val="22"/>
        </w:rPr>
        <w:t>. P</w:t>
      </w:r>
      <w:r w:rsidR="000D35AE" w:rsidRPr="00031FEB">
        <w:rPr>
          <w:rFonts w:ascii="Arial" w:hAnsi="Arial" w:cs="Arial"/>
          <w:sz w:val="22"/>
          <w:szCs w:val="22"/>
        </w:rPr>
        <w:t xml:space="preserve">ateikto Suvestinio sąnaudų kiekių žiniaraščio Nr.1 – Susisiekimo  dalies  (byla „SPS priedas Nr.25. II dalis. DKŽ_-_2228) skyriuje "4.1 Kelio dangos konstrukcija DK3 I variantas" </w:t>
      </w:r>
      <w:proofErr w:type="spellStart"/>
      <w:r w:rsidR="000D35AE" w:rsidRPr="00031FEB">
        <w:rPr>
          <w:rFonts w:ascii="Arial" w:hAnsi="Arial" w:cs="Arial"/>
          <w:sz w:val="22"/>
          <w:szCs w:val="22"/>
        </w:rPr>
        <w:t>poz</w:t>
      </w:r>
      <w:proofErr w:type="spellEnd"/>
      <w:r w:rsidR="000D35AE" w:rsidRPr="00031FEB">
        <w:rPr>
          <w:rFonts w:ascii="Arial" w:hAnsi="Arial" w:cs="Arial"/>
          <w:sz w:val="22"/>
          <w:szCs w:val="22"/>
        </w:rPr>
        <w:t xml:space="preserve">. 4.1.9, skyriuje "4.2 Kelio dangos konstrukcija DK3 II variantas" </w:t>
      </w:r>
      <w:proofErr w:type="spellStart"/>
      <w:r w:rsidR="000D35AE" w:rsidRPr="00031FEB">
        <w:rPr>
          <w:rFonts w:ascii="Arial" w:hAnsi="Arial" w:cs="Arial"/>
          <w:sz w:val="22"/>
          <w:szCs w:val="22"/>
        </w:rPr>
        <w:t>poz</w:t>
      </w:r>
      <w:proofErr w:type="spellEnd"/>
      <w:r w:rsidR="000D35AE" w:rsidRPr="00031FEB">
        <w:rPr>
          <w:rFonts w:ascii="Arial" w:hAnsi="Arial" w:cs="Arial"/>
          <w:sz w:val="22"/>
          <w:szCs w:val="22"/>
        </w:rPr>
        <w:t xml:space="preserve">. 4.2.8 numatyta viršutinio asfaltbetonio sluoksnio įrengimas iš mišinio </w:t>
      </w:r>
      <w:r w:rsidR="000D35AE" w:rsidRPr="00031FEB">
        <w:rPr>
          <w:rFonts w:ascii="Arial" w:hAnsi="Arial" w:cs="Arial"/>
          <w:b/>
          <w:bCs/>
          <w:sz w:val="22"/>
          <w:szCs w:val="22"/>
        </w:rPr>
        <w:t xml:space="preserve">SMA 11 </w:t>
      </w:r>
      <w:r w:rsidR="000D35AE" w:rsidRPr="00031FEB">
        <w:rPr>
          <w:rFonts w:ascii="Arial" w:hAnsi="Arial" w:cs="Arial"/>
          <w:b/>
          <w:bCs/>
          <w:sz w:val="22"/>
          <w:szCs w:val="22"/>
          <w:u w:val="single"/>
        </w:rPr>
        <w:t>VS</w:t>
      </w:r>
      <w:r w:rsidR="000D35AE" w:rsidRPr="00031FEB">
        <w:rPr>
          <w:rFonts w:ascii="Arial" w:hAnsi="Arial" w:cs="Arial"/>
          <w:sz w:val="22"/>
          <w:szCs w:val="22"/>
        </w:rPr>
        <w:t xml:space="preserve">. Prašome Jūsų patvirtinti, kad numatytas </w:t>
      </w:r>
      <w:r w:rsidR="000D35AE" w:rsidRPr="00031FEB">
        <w:rPr>
          <w:rFonts w:ascii="Arial" w:hAnsi="Arial" w:cs="Arial"/>
          <w:b/>
          <w:bCs/>
          <w:sz w:val="22"/>
          <w:szCs w:val="22"/>
        </w:rPr>
        <w:t>SMA 11 S</w:t>
      </w:r>
      <w:r w:rsidR="000D35AE" w:rsidRPr="00031FEB">
        <w:rPr>
          <w:rFonts w:ascii="Arial" w:hAnsi="Arial" w:cs="Arial"/>
          <w:sz w:val="22"/>
          <w:szCs w:val="22"/>
        </w:rPr>
        <w:t xml:space="preserve"> mišinys</w:t>
      </w:r>
      <w:r w:rsidRPr="00031FEB">
        <w:rPr>
          <w:rFonts w:ascii="Arial" w:hAnsi="Arial" w:cs="Arial"/>
          <w:sz w:val="22"/>
          <w:szCs w:val="22"/>
        </w:rPr>
        <w:t>.</w:t>
      </w:r>
    </w:p>
    <w:p w14:paraId="7C1B22FC" w14:textId="77777777" w:rsidR="00031FEB" w:rsidRPr="00031FEB" w:rsidRDefault="000D35AE" w:rsidP="00031FEB">
      <w:pPr>
        <w:pStyle w:val="ListParagraph"/>
        <w:jc w:val="both"/>
        <w:rPr>
          <w:rFonts w:ascii="Arial" w:eastAsia="Aptos" w:hAnsi="Arial" w:cs="Arial"/>
          <w:b/>
          <w:bCs/>
          <w:sz w:val="22"/>
          <w:szCs w:val="22"/>
        </w:rPr>
      </w:pPr>
      <w:r w:rsidRPr="00031FEB">
        <w:rPr>
          <w:rFonts w:ascii="Arial" w:eastAsia="Aptos" w:hAnsi="Arial" w:cs="Arial"/>
          <w:b/>
          <w:bCs/>
          <w:sz w:val="22"/>
          <w:szCs w:val="22"/>
        </w:rPr>
        <w:t>Atsakymas</w:t>
      </w:r>
      <w:r w:rsidR="00031FEB" w:rsidRPr="00031FEB">
        <w:rPr>
          <w:rFonts w:ascii="Arial" w:eastAsia="Aptos" w:hAnsi="Arial" w:cs="Arial"/>
          <w:b/>
          <w:bCs/>
          <w:sz w:val="22"/>
          <w:szCs w:val="22"/>
        </w:rPr>
        <w:t>.</w:t>
      </w:r>
    </w:p>
    <w:p w14:paraId="6F5E7C06" w14:textId="6FA016C8" w:rsidR="000D35AE" w:rsidRPr="00031FEB" w:rsidRDefault="00031FEB" w:rsidP="00031FEB">
      <w:pPr>
        <w:jc w:val="both"/>
        <w:rPr>
          <w:rFonts w:ascii="Arial" w:eastAsia="Aptos" w:hAnsi="Arial" w:cs="Arial"/>
          <w:sz w:val="22"/>
          <w:szCs w:val="22"/>
        </w:rPr>
      </w:pPr>
      <w:r w:rsidRPr="00031FEB">
        <w:rPr>
          <w:rFonts w:ascii="Arial" w:eastAsia="Aptos" w:hAnsi="Arial" w:cs="Arial"/>
          <w:sz w:val="22"/>
          <w:szCs w:val="22"/>
        </w:rPr>
        <w:t xml:space="preserve">           </w:t>
      </w:r>
      <w:r w:rsidR="001D288D">
        <w:rPr>
          <w:rFonts w:ascii="Arial" w:eastAsia="Aptos" w:hAnsi="Arial" w:cs="Arial"/>
          <w:sz w:val="22"/>
          <w:szCs w:val="22"/>
        </w:rPr>
        <w:t xml:space="preserve"> </w:t>
      </w:r>
      <w:r w:rsidR="000D35AE" w:rsidRPr="00031FEB">
        <w:rPr>
          <w:rFonts w:ascii="Arial" w:eastAsia="Aptos" w:hAnsi="Arial" w:cs="Arial"/>
          <w:sz w:val="22"/>
          <w:szCs w:val="22"/>
        </w:rPr>
        <w:t>Taip, naudojamas SMA 11 S mišinys.</w:t>
      </w:r>
    </w:p>
    <w:p w14:paraId="0894C4A2" w14:textId="77777777" w:rsidR="00031FEB" w:rsidRDefault="00031FEB" w:rsidP="00031FEB">
      <w:pPr>
        <w:pStyle w:val="ListParagraph"/>
        <w:jc w:val="both"/>
        <w:rPr>
          <w:rFonts w:ascii="Arial" w:eastAsia="Aptos" w:hAnsi="Arial" w:cs="Arial"/>
          <w:color w:val="EE0000"/>
          <w:sz w:val="22"/>
          <w:szCs w:val="22"/>
        </w:rPr>
      </w:pPr>
    </w:p>
    <w:p w14:paraId="1BB9F0A3" w14:textId="6079A5A5" w:rsidR="001D288D" w:rsidRPr="00257737" w:rsidRDefault="001D288D" w:rsidP="001D288D">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257737">
        <w:rPr>
          <w:rFonts w:ascii="Arial" w:hAnsi="Arial" w:cs="Arial"/>
          <w:b/>
          <w:bCs/>
          <w:sz w:val="22"/>
          <w:szCs w:val="22"/>
        </w:rPr>
        <w:t xml:space="preserve">            8</w:t>
      </w:r>
      <w:r w:rsidR="003B0966">
        <w:rPr>
          <w:rFonts w:ascii="Arial" w:hAnsi="Arial" w:cs="Arial"/>
          <w:b/>
          <w:bCs/>
          <w:sz w:val="22"/>
          <w:szCs w:val="22"/>
        </w:rPr>
        <w:t>6</w:t>
      </w:r>
      <w:r w:rsidRPr="00257737">
        <w:rPr>
          <w:rFonts w:ascii="Arial" w:hAnsi="Arial" w:cs="Arial"/>
          <w:b/>
          <w:bCs/>
          <w:sz w:val="22"/>
          <w:szCs w:val="22"/>
        </w:rPr>
        <w:t xml:space="preserve"> klausimas.</w:t>
      </w:r>
    </w:p>
    <w:p w14:paraId="16C8D8E9" w14:textId="76288A2B" w:rsidR="000D35AE" w:rsidRPr="001D288D" w:rsidRDefault="001D288D" w:rsidP="001D288D">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1D288D">
        <w:rPr>
          <w:rFonts w:ascii="Arial" w:hAnsi="Arial" w:cs="Arial"/>
          <w:sz w:val="22"/>
          <w:szCs w:val="22"/>
        </w:rPr>
        <w:t xml:space="preserve">            </w:t>
      </w:r>
      <w:r w:rsidR="000D35AE" w:rsidRPr="001D288D">
        <w:rPr>
          <w:rFonts w:ascii="Arial" w:hAnsi="Arial" w:cs="Arial"/>
          <w:b/>
          <w:bCs/>
          <w:sz w:val="22"/>
          <w:szCs w:val="22"/>
        </w:rPr>
        <w:t>Keli</w:t>
      </w:r>
      <w:r w:rsidR="00F00144">
        <w:rPr>
          <w:rFonts w:ascii="Arial" w:hAnsi="Arial" w:cs="Arial"/>
          <w:b/>
          <w:bCs/>
          <w:sz w:val="22"/>
          <w:szCs w:val="22"/>
        </w:rPr>
        <w:t>as</w:t>
      </w:r>
      <w:r w:rsidR="000D35AE" w:rsidRPr="001D288D">
        <w:rPr>
          <w:rFonts w:ascii="Arial" w:hAnsi="Arial" w:cs="Arial"/>
          <w:b/>
          <w:bCs/>
          <w:sz w:val="22"/>
          <w:szCs w:val="22"/>
        </w:rPr>
        <w:t xml:space="preserve"> Nr. 2228</w:t>
      </w:r>
      <w:r w:rsidR="00F00144">
        <w:rPr>
          <w:rFonts w:ascii="Arial" w:hAnsi="Arial" w:cs="Arial"/>
          <w:b/>
          <w:bCs/>
          <w:sz w:val="22"/>
          <w:szCs w:val="22"/>
        </w:rPr>
        <w:t>.</w:t>
      </w:r>
      <w:r w:rsidR="000D35AE" w:rsidRPr="001D288D">
        <w:rPr>
          <w:rFonts w:ascii="Arial" w:hAnsi="Arial" w:cs="Arial"/>
          <w:sz w:val="22"/>
          <w:szCs w:val="22"/>
        </w:rPr>
        <w:t xml:space="preserve"> </w:t>
      </w:r>
      <w:r w:rsidR="00F00144">
        <w:rPr>
          <w:rFonts w:ascii="Arial" w:hAnsi="Arial" w:cs="Arial"/>
          <w:sz w:val="22"/>
          <w:szCs w:val="22"/>
        </w:rPr>
        <w:t>P</w:t>
      </w:r>
      <w:r w:rsidR="000D35AE" w:rsidRPr="001D288D">
        <w:rPr>
          <w:rFonts w:ascii="Arial" w:hAnsi="Arial" w:cs="Arial"/>
          <w:sz w:val="22"/>
          <w:szCs w:val="22"/>
        </w:rPr>
        <w:t xml:space="preserve">ateikto Suvestinio sąnaudų kiekių žiniaraščio Nr.1 – Susisiekimo  dalies  (byla „SPS priedas Nr.25. II dalis. DKŽ_-_2228) skyriuje "4.1 Kelio dangos konstrukcija DK3 I variantas" poz.4.1.7, </w:t>
      </w:r>
      <w:proofErr w:type="spellStart"/>
      <w:r w:rsidR="000D35AE" w:rsidRPr="001D288D">
        <w:rPr>
          <w:rFonts w:ascii="Arial" w:hAnsi="Arial" w:cs="Arial"/>
          <w:sz w:val="22"/>
          <w:szCs w:val="22"/>
        </w:rPr>
        <w:t>poz</w:t>
      </w:r>
      <w:proofErr w:type="spellEnd"/>
      <w:r w:rsidR="000D35AE" w:rsidRPr="001D288D">
        <w:rPr>
          <w:rFonts w:ascii="Arial" w:hAnsi="Arial" w:cs="Arial"/>
          <w:sz w:val="22"/>
          <w:szCs w:val="22"/>
        </w:rPr>
        <w:t xml:space="preserve">. 4.1.9, skyriuje "4.2 Kelio dangos konstrukcija DK3 II variantas" </w:t>
      </w:r>
      <w:proofErr w:type="spellStart"/>
      <w:r w:rsidR="000D35AE" w:rsidRPr="001D288D">
        <w:rPr>
          <w:rFonts w:ascii="Arial" w:hAnsi="Arial" w:cs="Arial"/>
          <w:sz w:val="22"/>
          <w:szCs w:val="22"/>
        </w:rPr>
        <w:t>poz</w:t>
      </w:r>
      <w:proofErr w:type="spellEnd"/>
      <w:r w:rsidR="000D35AE" w:rsidRPr="001D288D">
        <w:rPr>
          <w:rFonts w:ascii="Arial" w:hAnsi="Arial" w:cs="Arial"/>
          <w:sz w:val="22"/>
          <w:szCs w:val="22"/>
        </w:rPr>
        <w:t xml:space="preserve">. 4.2.6, </w:t>
      </w:r>
      <w:proofErr w:type="spellStart"/>
      <w:r w:rsidR="000D35AE" w:rsidRPr="001D288D">
        <w:rPr>
          <w:rFonts w:ascii="Arial" w:hAnsi="Arial" w:cs="Arial"/>
          <w:sz w:val="22"/>
          <w:szCs w:val="22"/>
        </w:rPr>
        <w:t>poz</w:t>
      </w:r>
      <w:proofErr w:type="spellEnd"/>
      <w:r w:rsidR="000D35AE" w:rsidRPr="001D288D">
        <w:rPr>
          <w:rFonts w:ascii="Arial" w:hAnsi="Arial" w:cs="Arial"/>
          <w:sz w:val="22"/>
          <w:szCs w:val="22"/>
        </w:rPr>
        <w:t>. 4.2.8 numatyta apatinio asfaltbetonio sluoksnio įrengimas iš mišinio AC 16 AS, viršutinio asfaltbetonio sluoksnio įrengimas iš mišinio SMA 11 S. Vadovaujantis šiuo metu galiojančiu normatyviniu dokumentu ĮT ASFALTAS 25  rengiant DK3 klasės dangos konstrukciją apatinio sluoksnio mišiniams prioritetinis numatomas bitumas PMB 45/80-65, viršutinio sluoksnio mišiniams numatomas bitumas PMB 45/80-65. Prašome Jūsų patvirtinti, kad apatinio AC 16 AS ir viršutinio SMA 11 S  sluoksnio mišiniams numatytas bitumas PMB 45/80-65?</w:t>
      </w:r>
    </w:p>
    <w:p w14:paraId="4E4197AC" w14:textId="118B0D48" w:rsidR="004C3AF4" w:rsidRPr="0015537C" w:rsidRDefault="00072F93" w:rsidP="004C3AF4">
      <w:pPr>
        <w:jc w:val="both"/>
        <w:rPr>
          <w:rFonts w:ascii="Arial" w:eastAsia="Aptos" w:hAnsi="Arial" w:cs="Arial"/>
          <w:b/>
          <w:bCs/>
          <w:sz w:val="22"/>
          <w:szCs w:val="22"/>
        </w:rPr>
      </w:pPr>
      <w:r w:rsidRPr="0015537C">
        <w:rPr>
          <w:rFonts w:ascii="Arial" w:eastAsia="Aptos" w:hAnsi="Arial" w:cs="Arial"/>
          <w:b/>
          <w:bCs/>
          <w:sz w:val="22"/>
          <w:szCs w:val="22"/>
        </w:rPr>
        <w:t xml:space="preserve">          </w:t>
      </w:r>
    </w:p>
    <w:p w14:paraId="3A3E49B2" w14:textId="68A94F5B" w:rsidR="00072F93" w:rsidRPr="0015537C" w:rsidRDefault="00072F93" w:rsidP="004C3AF4">
      <w:pPr>
        <w:jc w:val="both"/>
        <w:rPr>
          <w:rFonts w:ascii="Arial" w:eastAsia="Aptos" w:hAnsi="Arial" w:cs="Arial"/>
          <w:sz w:val="22"/>
          <w:szCs w:val="22"/>
          <w:lang w:val="en-US"/>
        </w:rPr>
      </w:pPr>
      <w:r>
        <w:rPr>
          <w:rFonts w:ascii="Arial" w:eastAsia="Aptos" w:hAnsi="Arial" w:cs="Arial"/>
          <w:sz w:val="22"/>
          <w:szCs w:val="22"/>
        </w:rPr>
        <w:t xml:space="preserve">  </w:t>
      </w:r>
      <w:r w:rsidR="00C522E6" w:rsidRPr="00060395">
        <w:rPr>
          <w:noProof/>
        </w:rPr>
        <w:drawing>
          <wp:inline distT="0" distB="0" distL="0" distR="0" wp14:anchorId="42563FEF" wp14:editId="01DF808E">
            <wp:extent cx="5125936" cy="830580"/>
            <wp:effectExtent l="0" t="0" r="0" b="7620"/>
            <wp:docPr id="1018420089" name="Paveikslėlis 1" descr="Paveikslėlis, kuriame yra tekstas, ekrano kopija, Šrifta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20089" name="Paveikslėlis 1" descr="Paveikslėlis, kuriame yra tekstas, ekrano kopija, Šriftas, linija&#10;&#10;Dirbtinio intelekto sugeneruotas turinys gali būti neteisingas."/>
                    <pic:cNvPicPr/>
                  </pic:nvPicPr>
                  <pic:blipFill>
                    <a:blip r:embed="rId53"/>
                    <a:stretch>
                      <a:fillRect/>
                    </a:stretch>
                  </pic:blipFill>
                  <pic:spPr>
                    <a:xfrm>
                      <a:off x="0" y="0"/>
                      <a:ext cx="5154252" cy="835168"/>
                    </a:xfrm>
                    <a:prstGeom prst="rect">
                      <a:avLst/>
                    </a:prstGeom>
                  </pic:spPr>
                </pic:pic>
              </a:graphicData>
            </a:graphic>
          </wp:inline>
        </w:drawing>
      </w:r>
    </w:p>
    <w:p w14:paraId="3B716A1A" w14:textId="77777777" w:rsidR="004C3AF4" w:rsidRPr="004C3AF4" w:rsidRDefault="004C3AF4" w:rsidP="004C3AF4">
      <w:pPr>
        <w:jc w:val="both"/>
        <w:rPr>
          <w:rFonts w:ascii="Arial" w:hAnsi="Arial" w:cs="Arial"/>
          <w:sz w:val="22"/>
          <w:szCs w:val="22"/>
        </w:rPr>
      </w:pPr>
    </w:p>
    <w:p w14:paraId="5CDE7787" w14:textId="0BE2F0A7" w:rsidR="004C3AF4" w:rsidRDefault="00C522E6" w:rsidP="00AB2F7F">
      <w:pPr>
        <w:pStyle w:val="Default"/>
        <w:spacing w:line="240" w:lineRule="auto"/>
        <w:jc w:val="both"/>
        <w:rPr>
          <w:sz w:val="22"/>
          <w:szCs w:val="22"/>
        </w:rPr>
      </w:pPr>
      <w:r w:rsidRPr="00A13F28">
        <w:rPr>
          <w:noProof/>
        </w:rPr>
        <w:drawing>
          <wp:inline distT="0" distB="0" distL="0" distR="0" wp14:anchorId="1C36F22A" wp14:editId="1E8A8E32">
            <wp:extent cx="5222162" cy="835025"/>
            <wp:effectExtent l="0" t="0" r="0" b="3175"/>
            <wp:docPr id="872494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49476" name=""/>
                    <pic:cNvPicPr/>
                  </pic:nvPicPr>
                  <pic:blipFill rotWithShape="1">
                    <a:blip r:embed="rId54"/>
                    <a:srcRect r="18399"/>
                    <a:stretch>
                      <a:fillRect/>
                    </a:stretch>
                  </pic:blipFill>
                  <pic:spPr bwMode="auto">
                    <a:xfrm>
                      <a:off x="0" y="0"/>
                      <a:ext cx="5255869" cy="840415"/>
                    </a:xfrm>
                    <a:prstGeom prst="rect">
                      <a:avLst/>
                    </a:prstGeom>
                    <a:ln>
                      <a:noFill/>
                    </a:ln>
                    <a:extLst>
                      <a:ext uri="{53640926-AAD7-44D8-BBD7-CCE9431645EC}">
                        <a14:shadowObscured xmlns:a14="http://schemas.microsoft.com/office/drawing/2010/main"/>
                      </a:ext>
                    </a:extLst>
                  </pic:spPr>
                </pic:pic>
              </a:graphicData>
            </a:graphic>
          </wp:inline>
        </w:drawing>
      </w:r>
    </w:p>
    <w:p w14:paraId="676CF554" w14:textId="77777777" w:rsidR="00CE176A" w:rsidRPr="00CE6BB5" w:rsidRDefault="00CE176A" w:rsidP="00AB2F7F">
      <w:pPr>
        <w:pStyle w:val="Default"/>
        <w:spacing w:line="240" w:lineRule="auto"/>
        <w:jc w:val="both"/>
        <w:rPr>
          <w:color w:val="auto"/>
          <w:sz w:val="22"/>
          <w:szCs w:val="22"/>
        </w:rPr>
      </w:pPr>
    </w:p>
    <w:p w14:paraId="62518079" w14:textId="3DCF4DFE" w:rsidR="00CE6BB5" w:rsidRPr="00CE6BB5" w:rsidRDefault="00CE6BB5" w:rsidP="00CE6BB5">
      <w:pPr>
        <w:jc w:val="both"/>
        <w:rPr>
          <w:rFonts w:ascii="Arial" w:eastAsia="Aptos" w:hAnsi="Arial" w:cs="Arial"/>
          <w:b/>
          <w:bCs/>
          <w:sz w:val="22"/>
          <w:szCs w:val="22"/>
        </w:rPr>
      </w:pPr>
      <w:r w:rsidRPr="00CE6BB5">
        <w:rPr>
          <w:rFonts w:ascii="Arial" w:eastAsia="Aptos" w:hAnsi="Arial" w:cs="Arial"/>
          <w:sz w:val="22"/>
          <w:szCs w:val="22"/>
        </w:rPr>
        <w:t xml:space="preserve">         </w:t>
      </w:r>
      <w:r w:rsidRPr="00CE6BB5">
        <w:rPr>
          <w:rFonts w:ascii="Arial" w:eastAsia="Aptos" w:hAnsi="Arial" w:cs="Arial"/>
          <w:b/>
          <w:bCs/>
          <w:sz w:val="22"/>
          <w:szCs w:val="22"/>
        </w:rPr>
        <w:t>Atsakymas.</w:t>
      </w:r>
    </w:p>
    <w:p w14:paraId="6E191612" w14:textId="0E70692C" w:rsidR="00CE6BB5" w:rsidRPr="00CE6BB5" w:rsidRDefault="00CE6BB5" w:rsidP="00CE6BB5">
      <w:pPr>
        <w:jc w:val="both"/>
        <w:rPr>
          <w:rFonts w:ascii="Arial" w:hAnsi="Arial" w:cs="Arial"/>
          <w:sz w:val="22"/>
          <w:szCs w:val="22"/>
        </w:rPr>
      </w:pPr>
      <w:r w:rsidRPr="00CE6BB5">
        <w:rPr>
          <w:rFonts w:ascii="Arial" w:eastAsia="Aptos" w:hAnsi="Arial" w:cs="Arial"/>
          <w:sz w:val="22"/>
          <w:szCs w:val="22"/>
        </w:rPr>
        <w:t xml:space="preserve">       </w:t>
      </w:r>
      <w:r w:rsidRPr="00CE6BB5">
        <w:rPr>
          <w:rFonts w:ascii="Arial" w:hAnsi="Arial" w:cs="Arial"/>
          <w:sz w:val="22"/>
          <w:szCs w:val="22"/>
          <w:shd w:val="clear" w:color="auto" w:fill="FFFFFF"/>
        </w:rPr>
        <w:t xml:space="preserve"> </w:t>
      </w:r>
      <w:r>
        <w:rPr>
          <w:rFonts w:ascii="Arial" w:hAnsi="Arial" w:cs="Arial"/>
          <w:sz w:val="22"/>
          <w:szCs w:val="22"/>
          <w:shd w:val="clear" w:color="auto" w:fill="FFFFFF"/>
        </w:rPr>
        <w:t xml:space="preserve"> </w:t>
      </w:r>
      <w:r w:rsidRPr="00CE6BB5">
        <w:rPr>
          <w:rFonts w:ascii="Arial" w:eastAsia="Aptos" w:hAnsi="Arial" w:cs="Arial"/>
          <w:sz w:val="22"/>
          <w:szCs w:val="22"/>
        </w:rPr>
        <w:t>Asfaltbetonio sluoksnių mišiniams naudoti bitumą, pagal šiuo metu galiojančius normatyvinius dokumentus.</w:t>
      </w:r>
    </w:p>
    <w:p w14:paraId="0087A031" w14:textId="77777777" w:rsidR="00CE6BB5" w:rsidRDefault="00CE6BB5" w:rsidP="00AB2F7F">
      <w:pPr>
        <w:pStyle w:val="Default"/>
        <w:spacing w:line="240" w:lineRule="auto"/>
        <w:jc w:val="both"/>
        <w:rPr>
          <w:sz w:val="22"/>
          <w:szCs w:val="22"/>
        </w:rPr>
      </w:pPr>
    </w:p>
    <w:p w14:paraId="11155498" w14:textId="39A56866" w:rsidR="0005257B" w:rsidRPr="002C0CCC" w:rsidRDefault="002C0CCC" w:rsidP="002C0CCC">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Pr>
          <w:rFonts w:ascii="Arial" w:hAnsi="Arial" w:cs="Arial"/>
          <w:b/>
          <w:bCs/>
          <w:sz w:val="22"/>
          <w:szCs w:val="22"/>
        </w:rPr>
        <w:lastRenderedPageBreak/>
        <w:t xml:space="preserve">        </w:t>
      </w:r>
      <w:r w:rsidR="0005257B" w:rsidRPr="002C0CCC">
        <w:rPr>
          <w:rFonts w:ascii="Arial" w:hAnsi="Arial" w:cs="Arial"/>
          <w:b/>
          <w:bCs/>
          <w:sz w:val="22"/>
          <w:szCs w:val="22"/>
        </w:rPr>
        <w:t>8</w:t>
      </w:r>
      <w:r w:rsidR="003B0966">
        <w:rPr>
          <w:rFonts w:ascii="Arial" w:hAnsi="Arial" w:cs="Arial"/>
          <w:b/>
          <w:bCs/>
          <w:sz w:val="22"/>
          <w:szCs w:val="22"/>
        </w:rPr>
        <w:t>7</w:t>
      </w:r>
      <w:r w:rsidR="0005257B" w:rsidRPr="002C0CCC">
        <w:rPr>
          <w:rFonts w:ascii="Arial" w:hAnsi="Arial" w:cs="Arial"/>
          <w:b/>
          <w:bCs/>
          <w:sz w:val="22"/>
          <w:szCs w:val="22"/>
        </w:rPr>
        <w:t xml:space="preserve"> klausimas.</w:t>
      </w:r>
    </w:p>
    <w:p w14:paraId="6F27221C" w14:textId="5904F5E7" w:rsidR="0005257B" w:rsidRPr="002C0CCC" w:rsidRDefault="002C0CCC" w:rsidP="00EE1262">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b/>
          <w:bCs/>
          <w:sz w:val="22"/>
          <w:szCs w:val="22"/>
        </w:rPr>
        <w:t xml:space="preserve">        </w:t>
      </w:r>
      <w:r w:rsidR="0048680B" w:rsidRPr="002C0CCC">
        <w:rPr>
          <w:rFonts w:ascii="Arial" w:hAnsi="Arial" w:cs="Arial"/>
          <w:b/>
          <w:bCs/>
          <w:sz w:val="22"/>
          <w:szCs w:val="22"/>
        </w:rPr>
        <w:t>Keli</w:t>
      </w:r>
      <w:r w:rsidR="00003B0B">
        <w:rPr>
          <w:rFonts w:ascii="Arial" w:hAnsi="Arial" w:cs="Arial"/>
          <w:b/>
          <w:bCs/>
          <w:sz w:val="22"/>
          <w:szCs w:val="22"/>
        </w:rPr>
        <w:t>as</w:t>
      </w:r>
      <w:r w:rsidR="0048680B" w:rsidRPr="002C0CCC">
        <w:rPr>
          <w:rFonts w:ascii="Arial" w:hAnsi="Arial" w:cs="Arial"/>
          <w:b/>
          <w:bCs/>
          <w:sz w:val="22"/>
          <w:szCs w:val="22"/>
        </w:rPr>
        <w:t xml:space="preserve"> Nr. 2228</w:t>
      </w:r>
      <w:r w:rsidR="00003B0B">
        <w:rPr>
          <w:rFonts w:ascii="Arial" w:hAnsi="Arial" w:cs="Arial"/>
          <w:b/>
          <w:bCs/>
          <w:sz w:val="22"/>
          <w:szCs w:val="22"/>
        </w:rPr>
        <w:t>.</w:t>
      </w:r>
      <w:r w:rsidR="0048680B" w:rsidRPr="002C0CCC">
        <w:rPr>
          <w:rFonts w:ascii="Arial" w:hAnsi="Arial" w:cs="Arial"/>
          <w:sz w:val="22"/>
          <w:szCs w:val="22"/>
        </w:rPr>
        <w:t xml:space="preserve"> </w:t>
      </w:r>
      <w:r w:rsidR="00EE1262">
        <w:rPr>
          <w:rFonts w:ascii="Arial" w:hAnsi="Arial" w:cs="Arial"/>
          <w:sz w:val="22"/>
          <w:szCs w:val="22"/>
        </w:rPr>
        <w:t>P</w:t>
      </w:r>
      <w:r w:rsidR="0048680B" w:rsidRPr="002C0CCC">
        <w:rPr>
          <w:rFonts w:ascii="Arial" w:hAnsi="Arial" w:cs="Arial"/>
          <w:sz w:val="22"/>
          <w:szCs w:val="22"/>
        </w:rPr>
        <w:t>ateikto Suvestinio sąnaudų kiekių žiniaraščio Nr.1 – Susisiekimo  dalies</w:t>
      </w:r>
    </w:p>
    <w:p w14:paraId="429B4D76" w14:textId="2E5A7649" w:rsidR="0048680B" w:rsidRPr="0005257B" w:rsidRDefault="0048680B" w:rsidP="00EE1262">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05257B">
        <w:rPr>
          <w:rFonts w:ascii="Arial" w:hAnsi="Arial" w:cs="Arial"/>
          <w:sz w:val="22"/>
          <w:szCs w:val="22"/>
        </w:rPr>
        <w:t xml:space="preserve">(byla „SPS priedas Nr.25. II dalis. DKŽ_-_2228) skyriuje "4.1 Kelio dangos konstrukcija DK3 I variantas" </w:t>
      </w:r>
      <w:proofErr w:type="spellStart"/>
      <w:r w:rsidRPr="0005257B">
        <w:rPr>
          <w:rFonts w:ascii="Arial" w:hAnsi="Arial" w:cs="Arial"/>
          <w:sz w:val="22"/>
          <w:szCs w:val="22"/>
        </w:rPr>
        <w:t>poz</w:t>
      </w:r>
      <w:proofErr w:type="spellEnd"/>
      <w:r w:rsidRPr="0005257B">
        <w:rPr>
          <w:rFonts w:ascii="Arial" w:hAnsi="Arial" w:cs="Arial"/>
          <w:sz w:val="22"/>
          <w:szCs w:val="22"/>
        </w:rPr>
        <w:t xml:space="preserve">. 4.1.12, skyriuje "4.2 Kelio dangos konstrukcija DK3 II variantas" </w:t>
      </w:r>
      <w:proofErr w:type="spellStart"/>
      <w:r w:rsidRPr="0005257B">
        <w:rPr>
          <w:rFonts w:ascii="Arial" w:hAnsi="Arial" w:cs="Arial"/>
          <w:sz w:val="22"/>
          <w:szCs w:val="22"/>
        </w:rPr>
        <w:t>poz</w:t>
      </w:r>
      <w:proofErr w:type="spellEnd"/>
      <w:r w:rsidRPr="0005257B">
        <w:rPr>
          <w:rFonts w:ascii="Arial" w:hAnsi="Arial" w:cs="Arial"/>
          <w:sz w:val="22"/>
          <w:szCs w:val="22"/>
        </w:rPr>
        <w:t xml:space="preserve">. 4.2.11 numatyta </w:t>
      </w:r>
      <w:r w:rsidRPr="0005257B">
        <w:rPr>
          <w:rFonts w:ascii="Arial" w:hAnsi="Arial" w:cs="Arial"/>
          <w:b/>
          <w:bCs/>
          <w:sz w:val="22"/>
          <w:szCs w:val="22"/>
          <w:u w:val="single"/>
        </w:rPr>
        <w:t>nužemintų</w:t>
      </w:r>
      <w:r w:rsidRPr="0005257B">
        <w:rPr>
          <w:rFonts w:ascii="Arial" w:hAnsi="Arial" w:cs="Arial"/>
          <w:sz w:val="22"/>
          <w:szCs w:val="22"/>
        </w:rPr>
        <w:t xml:space="preserve"> granitinių (1,00x0,15x0,30) kelio bortų įrengimas ant betono pagrindo. Prašome Jūsų patikslinti – užrašymas „nužemintų“ reiškia, kad šitie bortai įrengiami viename lygyje (ar kitokiame lygyje nei standartiškai) su dangomis ar kad bortų (kaip gaminio) aukštis yra mažesnis (pvz. ne 300mm o 220mm aukščio)? Jei reikia – patikslinkite darbo aprašymą.</w:t>
      </w:r>
    </w:p>
    <w:p w14:paraId="09D032AB" w14:textId="6D9D3FE1" w:rsidR="00804D03" w:rsidRDefault="0005257B" w:rsidP="0005257B">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pPr>
      <w:r w:rsidRPr="00D83584">
        <w:rPr>
          <w:noProof/>
        </w:rPr>
        <w:drawing>
          <wp:inline distT="0" distB="0" distL="0" distR="0" wp14:anchorId="44A890C0" wp14:editId="5C420DA1">
            <wp:extent cx="6391275" cy="323850"/>
            <wp:effectExtent l="0" t="0" r="9525" b="0"/>
            <wp:docPr id="123632482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324826" name=""/>
                    <pic:cNvPicPr/>
                  </pic:nvPicPr>
                  <pic:blipFill>
                    <a:blip r:embed="rId55"/>
                    <a:stretch>
                      <a:fillRect/>
                    </a:stretch>
                  </pic:blipFill>
                  <pic:spPr>
                    <a:xfrm>
                      <a:off x="0" y="0"/>
                      <a:ext cx="6391275" cy="323850"/>
                    </a:xfrm>
                    <a:prstGeom prst="rect">
                      <a:avLst/>
                    </a:prstGeom>
                  </pic:spPr>
                </pic:pic>
              </a:graphicData>
            </a:graphic>
          </wp:inline>
        </w:drawing>
      </w:r>
    </w:p>
    <w:p w14:paraId="5E21A02A" w14:textId="2BC5CF25" w:rsidR="0048680B" w:rsidRDefault="0005257B" w:rsidP="00AB2F7F">
      <w:pPr>
        <w:pStyle w:val="Default"/>
        <w:spacing w:line="240" w:lineRule="auto"/>
        <w:jc w:val="both"/>
        <w:rPr>
          <w:sz w:val="22"/>
          <w:szCs w:val="22"/>
        </w:rPr>
      </w:pPr>
      <w:r w:rsidRPr="004A6DDA">
        <w:rPr>
          <w:noProof/>
        </w:rPr>
        <w:drawing>
          <wp:inline distT="0" distB="0" distL="0" distR="0" wp14:anchorId="5EA88C11" wp14:editId="26C064C4">
            <wp:extent cx="6143897" cy="323215"/>
            <wp:effectExtent l="0" t="0" r="9525" b="635"/>
            <wp:docPr id="694154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15413" name=""/>
                    <pic:cNvPicPr/>
                  </pic:nvPicPr>
                  <pic:blipFill>
                    <a:blip r:embed="rId56"/>
                    <a:stretch>
                      <a:fillRect/>
                    </a:stretch>
                  </pic:blipFill>
                  <pic:spPr>
                    <a:xfrm>
                      <a:off x="0" y="0"/>
                      <a:ext cx="6147496" cy="323404"/>
                    </a:xfrm>
                    <a:prstGeom prst="rect">
                      <a:avLst/>
                    </a:prstGeom>
                  </pic:spPr>
                </pic:pic>
              </a:graphicData>
            </a:graphic>
          </wp:inline>
        </w:drawing>
      </w:r>
    </w:p>
    <w:p w14:paraId="56EED1EB" w14:textId="33267213" w:rsidR="00EA6CC4" w:rsidRPr="00EA6CC4" w:rsidRDefault="00EA6CC4" w:rsidP="00EA6CC4">
      <w:pPr>
        <w:pStyle w:val="ListParagraph"/>
        <w:ind w:hanging="720"/>
        <w:jc w:val="both"/>
        <w:rPr>
          <w:rFonts w:ascii="Arial" w:eastAsia="Aptos" w:hAnsi="Arial" w:cs="Arial"/>
          <w:b/>
          <w:bCs/>
          <w:sz w:val="22"/>
          <w:szCs w:val="22"/>
        </w:rPr>
      </w:pPr>
      <w:r w:rsidRPr="00EA6CC4">
        <w:rPr>
          <w:rFonts w:ascii="Arial" w:hAnsi="Arial" w:cs="Arial"/>
          <w:sz w:val="22"/>
          <w:szCs w:val="22"/>
        </w:rPr>
        <w:t xml:space="preserve">    </w:t>
      </w:r>
      <w:r w:rsidR="002C0CCC">
        <w:rPr>
          <w:rFonts w:ascii="Arial" w:hAnsi="Arial" w:cs="Arial"/>
          <w:sz w:val="22"/>
          <w:szCs w:val="22"/>
        </w:rPr>
        <w:t xml:space="preserve">    </w:t>
      </w:r>
      <w:r w:rsidRPr="00EA6CC4">
        <w:rPr>
          <w:rFonts w:ascii="Arial" w:hAnsi="Arial" w:cs="Arial"/>
          <w:sz w:val="22"/>
          <w:szCs w:val="22"/>
        </w:rPr>
        <w:t xml:space="preserve"> </w:t>
      </w:r>
      <w:r w:rsidRPr="00EA6CC4">
        <w:rPr>
          <w:rFonts w:ascii="Arial" w:eastAsia="Aptos" w:hAnsi="Arial" w:cs="Arial"/>
          <w:b/>
          <w:bCs/>
          <w:sz w:val="22"/>
          <w:szCs w:val="22"/>
        </w:rPr>
        <w:t>Atsakymas.</w:t>
      </w:r>
    </w:p>
    <w:p w14:paraId="540327D1" w14:textId="6D0F7C15" w:rsidR="00EA6CC4" w:rsidRDefault="00EA6CC4" w:rsidP="00EA6CC4">
      <w:pPr>
        <w:pStyle w:val="ListParagraph"/>
        <w:ind w:hanging="720"/>
        <w:jc w:val="both"/>
        <w:rPr>
          <w:rFonts w:ascii="Arial" w:eastAsia="Aptos" w:hAnsi="Arial" w:cs="Arial"/>
          <w:sz w:val="22"/>
          <w:szCs w:val="22"/>
        </w:rPr>
      </w:pPr>
      <w:r w:rsidRPr="00EA6CC4">
        <w:rPr>
          <w:rFonts w:ascii="Arial" w:eastAsia="Aptos" w:hAnsi="Arial" w:cs="Arial"/>
          <w:sz w:val="22"/>
          <w:szCs w:val="22"/>
        </w:rPr>
        <w:t xml:space="preserve">    </w:t>
      </w:r>
      <w:r w:rsidR="002C0CCC">
        <w:rPr>
          <w:rFonts w:ascii="Arial" w:eastAsia="Aptos" w:hAnsi="Arial" w:cs="Arial"/>
          <w:sz w:val="22"/>
          <w:szCs w:val="22"/>
        </w:rPr>
        <w:t xml:space="preserve">   </w:t>
      </w:r>
      <w:r w:rsidRPr="00EA6CC4">
        <w:rPr>
          <w:rFonts w:ascii="Arial" w:eastAsia="Aptos" w:hAnsi="Arial" w:cs="Arial"/>
          <w:sz w:val="22"/>
          <w:szCs w:val="22"/>
        </w:rPr>
        <w:t xml:space="preserve"> </w:t>
      </w:r>
      <w:r w:rsidR="007952E5">
        <w:rPr>
          <w:rFonts w:ascii="Arial" w:eastAsia="Aptos" w:hAnsi="Arial" w:cs="Arial"/>
          <w:sz w:val="22"/>
          <w:szCs w:val="22"/>
        </w:rPr>
        <w:t xml:space="preserve"> </w:t>
      </w:r>
      <w:r w:rsidRPr="00EA6CC4">
        <w:rPr>
          <w:rFonts w:ascii="Arial" w:eastAsia="Aptos" w:hAnsi="Arial" w:cs="Arial"/>
          <w:sz w:val="22"/>
          <w:szCs w:val="22"/>
        </w:rPr>
        <w:t>Nužeminti granitiniai bortai turi būti (matmenys metrais): 1,0x0,15x0,22.</w:t>
      </w:r>
    </w:p>
    <w:p w14:paraId="498247E1" w14:textId="77777777" w:rsidR="002C0CCC" w:rsidRDefault="002C0CCC" w:rsidP="00EA6CC4">
      <w:pPr>
        <w:pStyle w:val="ListParagraph"/>
        <w:ind w:hanging="720"/>
        <w:jc w:val="both"/>
        <w:rPr>
          <w:rFonts w:ascii="Arial" w:eastAsia="Aptos" w:hAnsi="Arial" w:cs="Arial"/>
          <w:sz w:val="22"/>
          <w:szCs w:val="22"/>
        </w:rPr>
      </w:pPr>
    </w:p>
    <w:p w14:paraId="4E5748C0" w14:textId="1B36B810" w:rsidR="002C0CCC" w:rsidRPr="002C0CCC" w:rsidRDefault="002C0CCC" w:rsidP="00EA6CC4">
      <w:pPr>
        <w:pStyle w:val="ListParagraph"/>
        <w:ind w:hanging="720"/>
        <w:jc w:val="both"/>
        <w:rPr>
          <w:rFonts w:ascii="Arial" w:hAnsi="Arial" w:cs="Arial"/>
          <w:b/>
          <w:bCs/>
          <w:sz w:val="22"/>
          <w:szCs w:val="22"/>
        </w:rPr>
      </w:pPr>
      <w:r w:rsidRPr="002C0CCC">
        <w:rPr>
          <w:rFonts w:ascii="Arial" w:hAnsi="Arial" w:cs="Arial"/>
          <w:sz w:val="22"/>
          <w:szCs w:val="22"/>
        </w:rPr>
        <w:t xml:space="preserve">         </w:t>
      </w:r>
      <w:r w:rsidRPr="002C0CCC">
        <w:rPr>
          <w:rFonts w:ascii="Arial" w:hAnsi="Arial" w:cs="Arial"/>
          <w:b/>
          <w:bCs/>
          <w:sz w:val="22"/>
          <w:szCs w:val="22"/>
        </w:rPr>
        <w:t>8</w:t>
      </w:r>
      <w:r w:rsidR="003B0966">
        <w:rPr>
          <w:rFonts w:ascii="Arial" w:hAnsi="Arial" w:cs="Arial"/>
          <w:b/>
          <w:bCs/>
          <w:sz w:val="22"/>
          <w:szCs w:val="22"/>
        </w:rPr>
        <w:t>8</w:t>
      </w:r>
      <w:r w:rsidRPr="002C0CCC">
        <w:rPr>
          <w:rFonts w:ascii="Arial" w:hAnsi="Arial" w:cs="Arial"/>
          <w:b/>
          <w:bCs/>
          <w:sz w:val="22"/>
          <w:szCs w:val="22"/>
        </w:rPr>
        <w:t xml:space="preserve"> klausimas.</w:t>
      </w:r>
    </w:p>
    <w:p w14:paraId="66EB9D82" w14:textId="71B4E57E" w:rsidR="00003B0B" w:rsidRDefault="002C0CCC" w:rsidP="00EA6CC4">
      <w:pPr>
        <w:pStyle w:val="ListParagraph"/>
        <w:ind w:hanging="720"/>
        <w:jc w:val="both"/>
        <w:rPr>
          <w:rFonts w:ascii="Arial" w:hAnsi="Arial" w:cs="Arial"/>
          <w:sz w:val="22"/>
          <w:szCs w:val="22"/>
        </w:rPr>
      </w:pPr>
      <w:r w:rsidRPr="002C0CCC">
        <w:rPr>
          <w:rFonts w:ascii="Arial" w:hAnsi="Arial" w:cs="Arial"/>
          <w:sz w:val="22"/>
          <w:szCs w:val="22"/>
        </w:rPr>
        <w:t xml:space="preserve">         </w:t>
      </w:r>
      <w:r w:rsidRPr="00003B0B">
        <w:rPr>
          <w:rFonts w:ascii="Arial" w:hAnsi="Arial" w:cs="Arial"/>
          <w:b/>
          <w:bCs/>
          <w:sz w:val="22"/>
          <w:szCs w:val="22"/>
        </w:rPr>
        <w:t>Keli</w:t>
      </w:r>
      <w:r w:rsidR="00EE1262">
        <w:rPr>
          <w:rFonts w:ascii="Arial" w:hAnsi="Arial" w:cs="Arial"/>
          <w:b/>
          <w:bCs/>
          <w:sz w:val="22"/>
          <w:szCs w:val="22"/>
        </w:rPr>
        <w:t>as</w:t>
      </w:r>
      <w:r w:rsidRPr="00003B0B">
        <w:rPr>
          <w:rFonts w:ascii="Arial" w:hAnsi="Arial" w:cs="Arial"/>
          <w:b/>
          <w:bCs/>
          <w:sz w:val="22"/>
          <w:szCs w:val="22"/>
        </w:rPr>
        <w:t xml:space="preserve"> Nr. 2228</w:t>
      </w:r>
      <w:r w:rsidR="00EE1262">
        <w:rPr>
          <w:rFonts w:ascii="Arial" w:hAnsi="Arial" w:cs="Arial"/>
          <w:b/>
          <w:bCs/>
          <w:sz w:val="22"/>
          <w:szCs w:val="22"/>
        </w:rPr>
        <w:t>.</w:t>
      </w:r>
      <w:r w:rsidRPr="002C0CCC">
        <w:rPr>
          <w:rFonts w:ascii="Arial" w:hAnsi="Arial" w:cs="Arial"/>
          <w:sz w:val="22"/>
          <w:szCs w:val="22"/>
        </w:rPr>
        <w:t xml:space="preserve"> </w:t>
      </w:r>
      <w:r w:rsidR="00EE1262">
        <w:rPr>
          <w:rFonts w:ascii="Arial" w:hAnsi="Arial" w:cs="Arial"/>
          <w:sz w:val="22"/>
          <w:szCs w:val="22"/>
        </w:rPr>
        <w:t>P</w:t>
      </w:r>
      <w:r w:rsidRPr="002C0CCC">
        <w:rPr>
          <w:rFonts w:ascii="Arial" w:hAnsi="Arial" w:cs="Arial"/>
          <w:sz w:val="22"/>
          <w:szCs w:val="22"/>
        </w:rPr>
        <w:t xml:space="preserve">ateikto Suvestinio sąnaudų kiekių žiniaraščio Nr.1 – Susisiekimo  dalies </w:t>
      </w:r>
    </w:p>
    <w:p w14:paraId="440622E7" w14:textId="27DD7DA4" w:rsidR="002C0CCC" w:rsidRPr="002C0CCC" w:rsidRDefault="002C0CCC" w:rsidP="00003B0B">
      <w:pPr>
        <w:pStyle w:val="ListParagraph"/>
        <w:ind w:left="0"/>
        <w:jc w:val="both"/>
        <w:rPr>
          <w:rFonts w:ascii="Arial" w:hAnsi="Arial" w:cs="Arial"/>
          <w:sz w:val="22"/>
          <w:szCs w:val="22"/>
        </w:rPr>
      </w:pPr>
      <w:r w:rsidRPr="002C0CCC">
        <w:rPr>
          <w:rFonts w:ascii="Arial" w:hAnsi="Arial" w:cs="Arial"/>
          <w:sz w:val="22"/>
          <w:szCs w:val="22"/>
        </w:rPr>
        <w:t>(byla „SPS priedas Nr.25. II dalis. DKŽ_-_2228) skyriuje „4.3 Autobusų sustojimo aikštelės su trinkelių danga įrengimas“ poz.4.3.4. numatyta nužemintų granitinių (1,00x0,15x0,30) kelio bortų įrengimas ant betono pagrindo. Prašome Jūsų patikslinti – užrašymas „nužemintų“ reiškia, kad šitie bortai įrengiami viename lygyje (ar kitokiame lygyje nei standartiškai) su dangomis ar kad bortų (kaip gaminio) aukštis yra mažesnis (pvz. ne 300mm, o 220mm aukščio)? Jei reikia – patikslinkite darbo aprašymą</w:t>
      </w:r>
      <w:r w:rsidR="00003B0B">
        <w:rPr>
          <w:rFonts w:ascii="Arial" w:hAnsi="Arial" w:cs="Arial"/>
          <w:sz w:val="22"/>
          <w:szCs w:val="22"/>
        </w:rPr>
        <w:t>.</w:t>
      </w:r>
    </w:p>
    <w:p w14:paraId="64C75937" w14:textId="48BFC19E" w:rsidR="0048680B" w:rsidRDefault="00F94572" w:rsidP="00AB2F7F">
      <w:pPr>
        <w:pStyle w:val="Default"/>
        <w:spacing w:line="240" w:lineRule="auto"/>
        <w:jc w:val="both"/>
        <w:rPr>
          <w:sz w:val="22"/>
          <w:szCs w:val="22"/>
        </w:rPr>
      </w:pPr>
      <w:r w:rsidRPr="008410A7">
        <w:rPr>
          <w:noProof/>
        </w:rPr>
        <w:drawing>
          <wp:inline distT="0" distB="0" distL="0" distR="0" wp14:anchorId="7F73AA61" wp14:editId="00E1E0CD">
            <wp:extent cx="6391275" cy="293102"/>
            <wp:effectExtent l="0" t="0" r="0" b="0"/>
            <wp:docPr id="116271439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714399" name=""/>
                    <pic:cNvPicPr/>
                  </pic:nvPicPr>
                  <pic:blipFill>
                    <a:blip r:embed="rId57"/>
                    <a:stretch>
                      <a:fillRect/>
                    </a:stretch>
                  </pic:blipFill>
                  <pic:spPr>
                    <a:xfrm>
                      <a:off x="0" y="0"/>
                      <a:ext cx="6391275" cy="293102"/>
                    </a:xfrm>
                    <a:prstGeom prst="rect">
                      <a:avLst/>
                    </a:prstGeom>
                  </pic:spPr>
                </pic:pic>
              </a:graphicData>
            </a:graphic>
          </wp:inline>
        </w:drawing>
      </w:r>
    </w:p>
    <w:p w14:paraId="2AC108DE" w14:textId="455F8D45" w:rsidR="007952E5" w:rsidRPr="00D47A82" w:rsidRDefault="007952E5" w:rsidP="00AB2F7F">
      <w:pPr>
        <w:pStyle w:val="Default"/>
        <w:spacing w:line="240" w:lineRule="auto"/>
        <w:jc w:val="both"/>
        <w:rPr>
          <w:rFonts w:eastAsia="Aptos"/>
          <w:b/>
          <w:bCs/>
          <w:color w:val="auto"/>
          <w:sz w:val="22"/>
          <w:szCs w:val="22"/>
        </w:rPr>
      </w:pPr>
      <w:r w:rsidRPr="00D47A82">
        <w:rPr>
          <w:rFonts w:eastAsia="Aptos"/>
          <w:b/>
          <w:bCs/>
          <w:color w:val="EE0000"/>
          <w:sz w:val="22"/>
          <w:szCs w:val="22"/>
        </w:rPr>
        <w:t xml:space="preserve">     </w:t>
      </w:r>
      <w:r w:rsidRPr="00D47A82">
        <w:rPr>
          <w:rFonts w:eastAsia="Aptos"/>
          <w:b/>
          <w:bCs/>
          <w:color w:val="auto"/>
          <w:sz w:val="22"/>
          <w:szCs w:val="22"/>
        </w:rPr>
        <w:t xml:space="preserve">    Atsakymas.</w:t>
      </w:r>
    </w:p>
    <w:p w14:paraId="66E984D2" w14:textId="37D317DA" w:rsidR="007952E5" w:rsidRPr="00D47A82" w:rsidRDefault="007952E5" w:rsidP="00AB2F7F">
      <w:pPr>
        <w:pStyle w:val="Default"/>
        <w:spacing w:line="240" w:lineRule="auto"/>
        <w:jc w:val="both"/>
        <w:rPr>
          <w:color w:val="auto"/>
          <w:sz w:val="22"/>
          <w:szCs w:val="22"/>
        </w:rPr>
      </w:pPr>
      <w:r w:rsidRPr="00D47A82">
        <w:rPr>
          <w:rFonts w:eastAsia="Aptos"/>
          <w:color w:val="auto"/>
          <w:sz w:val="22"/>
          <w:szCs w:val="22"/>
        </w:rPr>
        <w:t xml:space="preserve">         Nužeminti granitiniai bortai turi būti </w:t>
      </w:r>
      <w:r w:rsidR="00D47A82" w:rsidRPr="00D47A82">
        <w:rPr>
          <w:rFonts w:eastAsia="Aptos"/>
          <w:color w:val="auto"/>
          <w:sz w:val="22"/>
          <w:szCs w:val="22"/>
        </w:rPr>
        <w:t xml:space="preserve">(matmenys metrais): </w:t>
      </w:r>
      <w:r w:rsidRPr="00D47A82">
        <w:rPr>
          <w:rFonts w:eastAsia="Aptos"/>
          <w:color w:val="auto"/>
          <w:sz w:val="22"/>
          <w:szCs w:val="22"/>
        </w:rPr>
        <w:t>1,0x0,15x0,22</w:t>
      </w:r>
      <w:r w:rsidR="00D47A82" w:rsidRPr="00D47A82">
        <w:rPr>
          <w:rFonts w:eastAsia="Aptos"/>
          <w:color w:val="auto"/>
          <w:sz w:val="22"/>
          <w:szCs w:val="22"/>
        </w:rPr>
        <w:t>.</w:t>
      </w:r>
    </w:p>
    <w:p w14:paraId="239E95BE" w14:textId="77777777" w:rsidR="007952E5" w:rsidRDefault="007952E5" w:rsidP="00AB2F7F">
      <w:pPr>
        <w:pStyle w:val="Default"/>
        <w:spacing w:line="240" w:lineRule="auto"/>
        <w:jc w:val="both"/>
        <w:rPr>
          <w:sz w:val="22"/>
          <w:szCs w:val="22"/>
        </w:rPr>
      </w:pPr>
    </w:p>
    <w:p w14:paraId="721BEEC8" w14:textId="3B20BE26" w:rsidR="004D06A6" w:rsidRPr="009A3043" w:rsidRDefault="004D06A6" w:rsidP="00AB2F7F">
      <w:pPr>
        <w:pStyle w:val="Default"/>
        <w:spacing w:line="240" w:lineRule="auto"/>
        <w:jc w:val="both"/>
        <w:rPr>
          <w:b/>
          <w:bCs/>
          <w:sz w:val="22"/>
          <w:szCs w:val="22"/>
        </w:rPr>
      </w:pPr>
      <w:r>
        <w:rPr>
          <w:sz w:val="22"/>
          <w:szCs w:val="22"/>
        </w:rPr>
        <w:t xml:space="preserve">         </w:t>
      </w:r>
      <w:r w:rsidRPr="009A3043">
        <w:rPr>
          <w:b/>
          <w:bCs/>
          <w:sz w:val="22"/>
          <w:szCs w:val="22"/>
        </w:rPr>
        <w:t>8</w:t>
      </w:r>
      <w:r w:rsidR="003B0966">
        <w:rPr>
          <w:b/>
          <w:bCs/>
          <w:sz w:val="22"/>
          <w:szCs w:val="22"/>
        </w:rPr>
        <w:t>9</w:t>
      </w:r>
      <w:r w:rsidRPr="009A3043">
        <w:rPr>
          <w:b/>
          <w:bCs/>
          <w:sz w:val="22"/>
          <w:szCs w:val="22"/>
        </w:rPr>
        <w:t xml:space="preserve"> klausimas.</w:t>
      </w:r>
    </w:p>
    <w:p w14:paraId="4E116C15" w14:textId="3F79333C" w:rsidR="004D06A6" w:rsidRPr="00435F80" w:rsidRDefault="004D06A6" w:rsidP="00435F80">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435F80">
        <w:rPr>
          <w:b/>
          <w:bCs/>
        </w:rPr>
        <w:t xml:space="preserve">         </w:t>
      </w:r>
      <w:r w:rsidRPr="00435F80">
        <w:rPr>
          <w:rFonts w:ascii="Arial" w:hAnsi="Arial" w:cs="Arial"/>
          <w:b/>
          <w:bCs/>
          <w:sz w:val="22"/>
          <w:szCs w:val="22"/>
        </w:rPr>
        <w:t>Keli</w:t>
      </w:r>
      <w:r w:rsidR="00435F80" w:rsidRPr="00435F80">
        <w:rPr>
          <w:rFonts w:ascii="Arial" w:hAnsi="Arial" w:cs="Arial"/>
          <w:b/>
          <w:bCs/>
          <w:sz w:val="22"/>
          <w:szCs w:val="22"/>
        </w:rPr>
        <w:t>as</w:t>
      </w:r>
      <w:r w:rsidRPr="00435F80">
        <w:rPr>
          <w:rFonts w:ascii="Arial" w:hAnsi="Arial" w:cs="Arial"/>
          <w:b/>
          <w:bCs/>
          <w:sz w:val="22"/>
          <w:szCs w:val="22"/>
        </w:rPr>
        <w:t xml:space="preserve"> Nr. 2228</w:t>
      </w:r>
      <w:r w:rsidR="00435F80" w:rsidRPr="00435F80">
        <w:rPr>
          <w:rFonts w:ascii="Arial" w:hAnsi="Arial" w:cs="Arial"/>
          <w:b/>
          <w:bCs/>
          <w:sz w:val="22"/>
          <w:szCs w:val="22"/>
        </w:rPr>
        <w:t>.</w:t>
      </w:r>
      <w:r w:rsidRPr="00435F80">
        <w:rPr>
          <w:rFonts w:ascii="Arial" w:hAnsi="Arial" w:cs="Arial"/>
          <w:sz w:val="22"/>
          <w:szCs w:val="22"/>
        </w:rPr>
        <w:t xml:space="preserve"> </w:t>
      </w:r>
      <w:r w:rsidR="00435F80" w:rsidRPr="00435F80">
        <w:rPr>
          <w:rFonts w:ascii="Arial" w:hAnsi="Arial" w:cs="Arial"/>
          <w:sz w:val="22"/>
          <w:szCs w:val="22"/>
        </w:rPr>
        <w:t>P</w:t>
      </w:r>
      <w:r w:rsidRPr="00435F80">
        <w:rPr>
          <w:rFonts w:ascii="Arial" w:hAnsi="Arial" w:cs="Arial"/>
          <w:sz w:val="22"/>
          <w:szCs w:val="22"/>
        </w:rPr>
        <w:t xml:space="preserve">ateikto Suvestinio sąnaudų kiekių žiniaraščio Nr.1 – Susisiekimo  dalies  (byla „SPS priedas Nr.25. II dalis. DKŽ_-_2228) skyriuje „4.3 </w:t>
      </w:r>
      <w:r w:rsidRPr="00435F80">
        <w:rPr>
          <w:rFonts w:ascii="Arial" w:hAnsi="Arial" w:cs="Arial"/>
          <w:sz w:val="22"/>
          <w:szCs w:val="22"/>
          <w:u w:val="single"/>
        </w:rPr>
        <w:t>Autobusų sustojimo aikštelės su trinkelių danga įrengimas</w:t>
      </w:r>
      <w:r w:rsidRPr="00435F80">
        <w:rPr>
          <w:rFonts w:ascii="Arial" w:hAnsi="Arial" w:cs="Arial"/>
          <w:sz w:val="22"/>
          <w:szCs w:val="22"/>
        </w:rPr>
        <w:t xml:space="preserve">“ poz.4.3.8. numatyta betoninių trinkelių </w:t>
      </w:r>
      <w:r w:rsidRPr="00435F80">
        <w:rPr>
          <w:rFonts w:ascii="Arial" w:hAnsi="Arial" w:cs="Arial"/>
          <w:b/>
          <w:bCs/>
          <w:sz w:val="22"/>
          <w:szCs w:val="22"/>
          <w:u w:val="single"/>
        </w:rPr>
        <w:t>(0,10x0,10x</w:t>
      </w:r>
      <w:r w:rsidRPr="00435F80">
        <w:rPr>
          <w:rFonts w:ascii="Arial" w:hAnsi="Arial" w:cs="Arial"/>
          <w:sz w:val="22"/>
          <w:szCs w:val="22"/>
          <w:u w:val="single"/>
        </w:rPr>
        <w:t>0,08 m</w:t>
      </w:r>
      <w:r w:rsidRPr="00435F80">
        <w:rPr>
          <w:rFonts w:ascii="Arial" w:hAnsi="Arial" w:cs="Arial"/>
          <w:b/>
          <w:bCs/>
          <w:sz w:val="22"/>
          <w:szCs w:val="22"/>
          <w:u w:val="single"/>
        </w:rPr>
        <w:t>)</w:t>
      </w:r>
      <w:r w:rsidRPr="00435F80">
        <w:rPr>
          <w:rFonts w:ascii="Arial" w:hAnsi="Arial" w:cs="Arial"/>
          <w:sz w:val="22"/>
          <w:szCs w:val="22"/>
        </w:rPr>
        <w:t xml:space="preserve"> įrengimas, tačiau projekto Techninių specifikacijų skyriuje 7.2.2 nurodyti išmatavimai </w:t>
      </w:r>
      <w:r w:rsidRPr="00435F80">
        <w:rPr>
          <w:rFonts w:ascii="Arial" w:hAnsi="Arial" w:cs="Arial"/>
          <w:b/>
          <w:bCs/>
          <w:sz w:val="22"/>
          <w:szCs w:val="22"/>
        </w:rPr>
        <w:t xml:space="preserve">≤160 x ≤160mm </w:t>
      </w:r>
      <w:r w:rsidRPr="00435F80">
        <w:rPr>
          <w:rFonts w:ascii="Arial" w:hAnsi="Arial" w:cs="Arial"/>
          <w:sz w:val="22"/>
          <w:szCs w:val="22"/>
        </w:rPr>
        <w:t>x 80mm</w:t>
      </w:r>
      <w:r w:rsidRPr="00435F80">
        <w:rPr>
          <w:rFonts w:ascii="Arial" w:hAnsi="Arial" w:cs="Arial"/>
          <w:b/>
          <w:bCs/>
          <w:sz w:val="22"/>
          <w:szCs w:val="22"/>
        </w:rPr>
        <w:t xml:space="preserve">, </w:t>
      </w:r>
      <w:r w:rsidRPr="00435F80">
        <w:rPr>
          <w:rFonts w:ascii="Arial" w:hAnsi="Arial" w:cs="Arial"/>
          <w:sz w:val="22"/>
          <w:szCs w:val="22"/>
        </w:rPr>
        <w:t xml:space="preserve">projekto brėžiniuose </w:t>
      </w:r>
      <w:bookmarkStart w:id="0" w:name="_Hlk214013206"/>
      <w:r w:rsidRPr="00435F80">
        <w:rPr>
          <w:rFonts w:ascii="Arial" w:hAnsi="Arial" w:cs="Arial"/>
          <w:sz w:val="22"/>
          <w:szCs w:val="22"/>
        </w:rPr>
        <w:t>„Dangų ir eismo organizavimo planas P21-023- 2228-KRTDP-S.B-03“</w:t>
      </w:r>
      <w:bookmarkEnd w:id="0"/>
      <w:r w:rsidRPr="00435F80">
        <w:rPr>
          <w:rFonts w:ascii="Arial" w:hAnsi="Arial" w:cs="Arial"/>
          <w:sz w:val="22"/>
          <w:szCs w:val="22"/>
        </w:rPr>
        <w:t xml:space="preserve"> autobusų sustojimo aikštelės numatomos </w:t>
      </w:r>
      <w:r w:rsidRPr="00435F80">
        <w:rPr>
          <w:rFonts w:ascii="Arial" w:hAnsi="Arial" w:cs="Arial"/>
          <w:b/>
          <w:bCs/>
          <w:sz w:val="22"/>
          <w:szCs w:val="22"/>
        </w:rPr>
        <w:t>0,16x0,16</w:t>
      </w:r>
      <w:r w:rsidRPr="00435F80">
        <w:rPr>
          <w:rFonts w:ascii="Arial" w:hAnsi="Arial" w:cs="Arial"/>
          <w:sz w:val="22"/>
          <w:szCs w:val="22"/>
        </w:rPr>
        <w:t>x0,08m trinkelės. Prašome Jūsų patikslinti kokių išmatavimų turės būti rengiamos trinkelės autobusų sustojimo aikštelėse?</w:t>
      </w:r>
    </w:p>
    <w:p w14:paraId="0D6C449D" w14:textId="77777777" w:rsidR="004D06A6" w:rsidRDefault="004D06A6" w:rsidP="00435F80">
      <w:pPr>
        <w:pStyle w:val="ListParagraph"/>
        <w:jc w:val="both"/>
        <w:rPr>
          <w:rFonts w:ascii="Arial" w:hAnsi="Arial" w:cs="Arial"/>
          <w:sz w:val="22"/>
          <w:szCs w:val="22"/>
          <w:u w:val="single"/>
        </w:rPr>
      </w:pPr>
      <w:r w:rsidRPr="00435F80">
        <w:rPr>
          <w:rFonts w:ascii="Arial" w:hAnsi="Arial" w:cs="Arial"/>
          <w:sz w:val="22"/>
          <w:szCs w:val="22"/>
          <w:u w:val="single"/>
        </w:rPr>
        <w:t>Ištrauka iš brėžinių:</w:t>
      </w:r>
    </w:p>
    <w:p w14:paraId="4D2E1CDE" w14:textId="487BE223" w:rsidR="002B412B" w:rsidRPr="002B412B" w:rsidRDefault="002B412B" w:rsidP="002B412B">
      <w:pPr>
        <w:jc w:val="both"/>
        <w:rPr>
          <w:rFonts w:ascii="Arial" w:hAnsi="Arial" w:cs="Arial"/>
          <w:sz w:val="22"/>
          <w:szCs w:val="22"/>
          <w:u w:val="single"/>
        </w:rPr>
      </w:pPr>
      <w:r w:rsidRPr="002700CA">
        <w:rPr>
          <w:noProof/>
        </w:rPr>
        <w:drawing>
          <wp:inline distT="0" distB="0" distL="0" distR="0" wp14:anchorId="539F255E" wp14:editId="1B695A06">
            <wp:extent cx="4515480" cy="219106"/>
            <wp:effectExtent l="0" t="0" r="0" b="9525"/>
            <wp:docPr id="162442796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427964" name=""/>
                    <pic:cNvPicPr/>
                  </pic:nvPicPr>
                  <pic:blipFill>
                    <a:blip r:embed="rId58"/>
                    <a:stretch>
                      <a:fillRect/>
                    </a:stretch>
                  </pic:blipFill>
                  <pic:spPr>
                    <a:xfrm>
                      <a:off x="0" y="0"/>
                      <a:ext cx="4515480" cy="219106"/>
                    </a:xfrm>
                    <a:prstGeom prst="rect">
                      <a:avLst/>
                    </a:prstGeom>
                  </pic:spPr>
                </pic:pic>
              </a:graphicData>
            </a:graphic>
          </wp:inline>
        </w:drawing>
      </w:r>
    </w:p>
    <w:p w14:paraId="22F5E2FB" w14:textId="4A278101" w:rsidR="004D06A6" w:rsidRDefault="001D20D2" w:rsidP="00AB2F7F">
      <w:pPr>
        <w:pStyle w:val="Default"/>
        <w:spacing w:line="240" w:lineRule="auto"/>
        <w:jc w:val="both"/>
        <w:rPr>
          <w:sz w:val="22"/>
          <w:szCs w:val="22"/>
        </w:rPr>
      </w:pPr>
      <w:r w:rsidRPr="00BB1DEF">
        <w:rPr>
          <w:noProof/>
        </w:rPr>
        <w:drawing>
          <wp:anchor distT="0" distB="0" distL="114300" distR="114300" simplePos="0" relativeHeight="251659264" behindDoc="0" locked="0" layoutInCell="1" allowOverlap="1" wp14:anchorId="688CCE37" wp14:editId="7CCFFF6D">
            <wp:simplePos x="0" y="0"/>
            <wp:positionH relativeFrom="column">
              <wp:posOffset>0</wp:posOffset>
            </wp:positionH>
            <wp:positionV relativeFrom="paragraph">
              <wp:posOffset>160655</wp:posOffset>
            </wp:positionV>
            <wp:extent cx="6840351" cy="781050"/>
            <wp:effectExtent l="0" t="0" r="0" b="0"/>
            <wp:wrapSquare wrapText="bothSides"/>
            <wp:docPr id="24188042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880422" name=""/>
                    <pic:cNvPicPr/>
                  </pic:nvPicPr>
                  <pic:blipFill>
                    <a:blip r:embed="rId59">
                      <a:extLst>
                        <a:ext uri="{28A0092B-C50C-407E-A947-70E740481C1C}">
                          <a14:useLocalDpi xmlns:a14="http://schemas.microsoft.com/office/drawing/2010/main" val="0"/>
                        </a:ext>
                      </a:extLst>
                    </a:blip>
                    <a:stretch>
                      <a:fillRect/>
                    </a:stretch>
                  </pic:blipFill>
                  <pic:spPr>
                    <a:xfrm>
                      <a:off x="0" y="0"/>
                      <a:ext cx="6840351" cy="781050"/>
                    </a:xfrm>
                    <a:prstGeom prst="rect">
                      <a:avLst/>
                    </a:prstGeom>
                  </pic:spPr>
                </pic:pic>
              </a:graphicData>
            </a:graphic>
          </wp:anchor>
        </w:drawing>
      </w:r>
    </w:p>
    <w:p w14:paraId="4E7F7DE2" w14:textId="77777777" w:rsidR="007952E5" w:rsidRDefault="007952E5" w:rsidP="00AB2F7F">
      <w:pPr>
        <w:pStyle w:val="Default"/>
        <w:spacing w:line="240" w:lineRule="auto"/>
        <w:jc w:val="both"/>
        <w:rPr>
          <w:sz w:val="22"/>
          <w:szCs w:val="22"/>
        </w:rPr>
      </w:pPr>
    </w:p>
    <w:p w14:paraId="759DEC2D" w14:textId="7B3387A7" w:rsidR="005055E5" w:rsidRPr="005D6DAA" w:rsidRDefault="005D6DAA" w:rsidP="00AB2F7F">
      <w:pPr>
        <w:pStyle w:val="Default"/>
        <w:spacing w:line="240" w:lineRule="auto"/>
        <w:jc w:val="both"/>
        <w:rPr>
          <w:noProof/>
          <w:sz w:val="22"/>
          <w:szCs w:val="22"/>
        </w:rPr>
      </w:pPr>
      <w:r>
        <w:rPr>
          <w:noProof/>
        </w:rPr>
        <w:t xml:space="preserve">        </w:t>
      </w:r>
      <w:r w:rsidRPr="005D6DAA">
        <w:rPr>
          <w:noProof/>
          <w:sz w:val="22"/>
          <w:szCs w:val="22"/>
        </w:rPr>
        <w:t xml:space="preserve"> </w:t>
      </w:r>
      <w:r w:rsidR="005055E5" w:rsidRPr="005D6DAA">
        <w:rPr>
          <w:noProof/>
          <w:sz w:val="22"/>
          <w:szCs w:val="22"/>
        </w:rPr>
        <w:t>Ištrauka iš projekto Techninių specifikacijų</w:t>
      </w:r>
      <w:r w:rsidRPr="005D6DAA">
        <w:rPr>
          <w:noProof/>
          <w:sz w:val="22"/>
          <w:szCs w:val="22"/>
        </w:rPr>
        <w:t>:</w:t>
      </w:r>
    </w:p>
    <w:p w14:paraId="7472D90D" w14:textId="77777777" w:rsidR="005055E5" w:rsidRDefault="005055E5" w:rsidP="00AB2F7F">
      <w:pPr>
        <w:pStyle w:val="Default"/>
        <w:spacing w:line="240" w:lineRule="auto"/>
        <w:jc w:val="both"/>
        <w:rPr>
          <w:noProof/>
        </w:rPr>
      </w:pPr>
    </w:p>
    <w:p w14:paraId="458FD091" w14:textId="5586C941" w:rsidR="005055E5" w:rsidRDefault="005D6DAA" w:rsidP="00AB2F7F">
      <w:pPr>
        <w:pStyle w:val="Default"/>
        <w:spacing w:line="240" w:lineRule="auto"/>
        <w:jc w:val="both"/>
        <w:rPr>
          <w:sz w:val="22"/>
          <w:szCs w:val="22"/>
        </w:rPr>
      </w:pPr>
      <w:r>
        <w:rPr>
          <w:noProof/>
        </w:rPr>
        <w:lastRenderedPageBreak/>
        <w:drawing>
          <wp:inline distT="0" distB="0" distL="0" distR="0" wp14:anchorId="2EE3AFEF" wp14:editId="6FE13E2F">
            <wp:extent cx="6182360" cy="1600200"/>
            <wp:effectExtent l="0" t="0" r="8890" b="0"/>
            <wp:docPr id="1813658670"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82360" cy="1600200"/>
                    </a:xfrm>
                    <a:prstGeom prst="rect">
                      <a:avLst/>
                    </a:prstGeom>
                    <a:noFill/>
                  </pic:spPr>
                </pic:pic>
              </a:graphicData>
            </a:graphic>
          </wp:inline>
        </w:drawing>
      </w:r>
    </w:p>
    <w:p w14:paraId="7120D1C5" w14:textId="77777777" w:rsidR="00D83FAD" w:rsidRDefault="00D83FAD" w:rsidP="00D83FAD">
      <w:pPr>
        <w:pStyle w:val="ListParagraph"/>
        <w:ind w:hanging="720"/>
        <w:jc w:val="both"/>
        <w:rPr>
          <w:noProof/>
        </w:rPr>
      </w:pPr>
    </w:p>
    <w:p w14:paraId="194321A9" w14:textId="125DF4DD" w:rsidR="00D83FAD" w:rsidRPr="00D83FAD" w:rsidRDefault="00D83FAD" w:rsidP="00D83FAD">
      <w:pPr>
        <w:pStyle w:val="ListParagraph"/>
        <w:ind w:hanging="720"/>
        <w:jc w:val="both"/>
        <w:rPr>
          <w:rFonts w:ascii="Arial" w:hAnsi="Arial" w:cs="Arial"/>
          <w:noProof/>
          <w:sz w:val="22"/>
          <w:szCs w:val="22"/>
        </w:rPr>
      </w:pPr>
      <w:r>
        <w:rPr>
          <w:noProof/>
        </w:rPr>
        <w:t xml:space="preserve">          </w:t>
      </w:r>
      <w:r w:rsidRPr="00D83FAD">
        <w:rPr>
          <w:rFonts w:ascii="Arial" w:hAnsi="Arial" w:cs="Arial"/>
          <w:noProof/>
          <w:sz w:val="22"/>
          <w:szCs w:val="22"/>
        </w:rPr>
        <w:t>Ištrauka iš žiniaraščio:</w:t>
      </w:r>
    </w:p>
    <w:p w14:paraId="7EDAB998" w14:textId="06F3433C" w:rsidR="00731928" w:rsidRDefault="00DC5AD3" w:rsidP="00AB2F7F">
      <w:pPr>
        <w:pStyle w:val="Default"/>
        <w:spacing w:line="240" w:lineRule="auto"/>
        <w:jc w:val="both"/>
        <w:rPr>
          <w:sz w:val="22"/>
          <w:szCs w:val="22"/>
        </w:rPr>
      </w:pPr>
      <w:r>
        <w:rPr>
          <w:noProof/>
        </w:rPr>
        <w:drawing>
          <wp:inline distT="0" distB="0" distL="0" distR="0" wp14:anchorId="3D6717A2" wp14:editId="6B7C9529">
            <wp:extent cx="6391275" cy="345907"/>
            <wp:effectExtent l="0" t="0" r="0" b="0"/>
            <wp:docPr id="672682510"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91275" cy="345907"/>
                    </a:xfrm>
                    <a:prstGeom prst="rect">
                      <a:avLst/>
                    </a:prstGeom>
                    <a:noFill/>
                    <a:ln>
                      <a:noFill/>
                    </a:ln>
                  </pic:spPr>
                </pic:pic>
              </a:graphicData>
            </a:graphic>
          </wp:inline>
        </w:drawing>
      </w:r>
    </w:p>
    <w:p w14:paraId="12543D5C" w14:textId="77777777" w:rsidR="003B0966" w:rsidRPr="003B0966" w:rsidRDefault="003B0966" w:rsidP="003B0966">
      <w:pPr>
        <w:jc w:val="both"/>
        <w:rPr>
          <w:rFonts w:ascii="Arial" w:eastAsia="Aptos" w:hAnsi="Arial" w:cs="Arial"/>
          <w:b/>
          <w:bCs/>
          <w:sz w:val="22"/>
          <w:szCs w:val="22"/>
        </w:rPr>
      </w:pPr>
      <w:r>
        <w:rPr>
          <w:rFonts w:ascii="Aptos" w:eastAsia="Aptos" w:hAnsi="Aptos" w:cs="Aptos"/>
          <w:color w:val="EE0000"/>
        </w:rPr>
        <w:t xml:space="preserve">        </w:t>
      </w:r>
      <w:r w:rsidRPr="003B0966">
        <w:rPr>
          <w:rFonts w:ascii="Arial" w:eastAsia="Aptos" w:hAnsi="Arial" w:cs="Arial"/>
          <w:b/>
          <w:bCs/>
          <w:sz w:val="22"/>
          <w:szCs w:val="22"/>
        </w:rPr>
        <w:t>Atsakymas.</w:t>
      </w:r>
      <w:r w:rsidRPr="003B0966">
        <w:rPr>
          <w:rFonts w:ascii="Arial" w:hAnsi="Arial" w:cs="Arial"/>
          <w:b/>
          <w:bCs/>
          <w:sz w:val="22"/>
          <w:szCs w:val="22"/>
          <w:shd w:val="clear" w:color="auto" w:fill="FFFFFF"/>
        </w:rPr>
        <w:t xml:space="preserve"> </w:t>
      </w:r>
      <w:r w:rsidRPr="003B0966">
        <w:rPr>
          <w:rFonts w:ascii="Arial" w:eastAsia="Aptos" w:hAnsi="Arial" w:cs="Arial"/>
          <w:b/>
          <w:bCs/>
          <w:sz w:val="22"/>
          <w:szCs w:val="22"/>
        </w:rPr>
        <w:t> </w:t>
      </w:r>
    </w:p>
    <w:p w14:paraId="02553CE3" w14:textId="2EFB57CA" w:rsidR="003B0966" w:rsidRPr="003B0966" w:rsidRDefault="003B0966" w:rsidP="003B0966">
      <w:pPr>
        <w:jc w:val="both"/>
        <w:rPr>
          <w:rFonts w:ascii="Arial" w:hAnsi="Arial" w:cs="Arial"/>
          <w:sz w:val="22"/>
          <w:szCs w:val="22"/>
        </w:rPr>
      </w:pPr>
      <w:r>
        <w:rPr>
          <w:rFonts w:ascii="Arial" w:eastAsia="Aptos" w:hAnsi="Arial" w:cs="Arial"/>
          <w:sz w:val="22"/>
          <w:szCs w:val="22"/>
        </w:rPr>
        <w:t xml:space="preserve">      </w:t>
      </w:r>
      <w:r w:rsidRPr="003B0966">
        <w:rPr>
          <w:rFonts w:ascii="Arial" w:eastAsia="Aptos" w:hAnsi="Arial" w:cs="Arial"/>
          <w:sz w:val="22"/>
          <w:szCs w:val="22"/>
        </w:rPr>
        <w:t>Juodos betoninės trinkelės projektuojamos 0,16x0,16x0,08 m išmatavimų. </w:t>
      </w:r>
      <w:r w:rsidRPr="003B0966">
        <w:rPr>
          <w:rFonts w:ascii="Arial" w:eastAsia="Aptos" w:hAnsi="Arial" w:cs="Arial"/>
          <w:i/>
          <w:iCs/>
          <w:sz w:val="22"/>
          <w:szCs w:val="22"/>
        </w:rPr>
        <w:t>Excel</w:t>
      </w:r>
      <w:r>
        <w:rPr>
          <w:rFonts w:ascii="Arial" w:eastAsia="Aptos" w:hAnsi="Arial" w:cs="Arial"/>
          <w:sz w:val="22"/>
          <w:szCs w:val="22"/>
        </w:rPr>
        <w:t xml:space="preserve"> formato darbų kiekių žiniaraštyje</w:t>
      </w:r>
      <w:r w:rsidRPr="003B0966">
        <w:rPr>
          <w:rFonts w:ascii="Arial" w:eastAsia="Aptos" w:hAnsi="Arial" w:cs="Arial"/>
          <w:sz w:val="22"/>
          <w:szCs w:val="22"/>
        </w:rPr>
        <w:t xml:space="preserve"> patikslinta darbų eilutė. </w:t>
      </w:r>
    </w:p>
    <w:p w14:paraId="5F980831" w14:textId="77777777" w:rsidR="00731928" w:rsidRDefault="00731928" w:rsidP="00AB2F7F">
      <w:pPr>
        <w:pStyle w:val="Default"/>
        <w:spacing w:line="240" w:lineRule="auto"/>
        <w:jc w:val="both"/>
        <w:rPr>
          <w:sz w:val="22"/>
          <w:szCs w:val="22"/>
        </w:rPr>
      </w:pPr>
    </w:p>
    <w:p w14:paraId="38CA6EED" w14:textId="3536E015" w:rsidR="00731928" w:rsidRDefault="00C75AFE" w:rsidP="003866D6">
      <w:pPr>
        <w:pStyle w:val="Default"/>
        <w:spacing w:line="240" w:lineRule="auto"/>
        <w:jc w:val="both"/>
        <w:rPr>
          <w:sz w:val="22"/>
          <w:szCs w:val="22"/>
        </w:rPr>
      </w:pPr>
      <w:r>
        <w:rPr>
          <w:sz w:val="22"/>
          <w:szCs w:val="22"/>
        </w:rPr>
        <w:t xml:space="preserve"> </w:t>
      </w:r>
    </w:p>
    <w:p w14:paraId="3BBCCA93" w14:textId="3EFBEA49" w:rsidR="00C75AFE" w:rsidRPr="00C75AFE" w:rsidRDefault="00F034F0" w:rsidP="00F034F0">
      <w:pPr>
        <w:pStyle w:val="Default"/>
        <w:spacing w:line="240" w:lineRule="auto"/>
        <w:ind w:left="612"/>
        <w:jc w:val="both"/>
        <w:rPr>
          <w:b/>
          <w:bCs/>
          <w:sz w:val="22"/>
          <w:szCs w:val="22"/>
        </w:rPr>
      </w:pPr>
      <w:r>
        <w:rPr>
          <w:b/>
          <w:bCs/>
          <w:sz w:val="22"/>
          <w:szCs w:val="22"/>
        </w:rPr>
        <w:t xml:space="preserve">    </w:t>
      </w:r>
      <w:r w:rsidR="005A0F33">
        <w:rPr>
          <w:b/>
          <w:bCs/>
          <w:sz w:val="22"/>
          <w:szCs w:val="22"/>
        </w:rPr>
        <w:t xml:space="preserve"> </w:t>
      </w:r>
      <w:r>
        <w:rPr>
          <w:b/>
          <w:bCs/>
          <w:sz w:val="22"/>
          <w:szCs w:val="22"/>
        </w:rPr>
        <w:t xml:space="preserve">90 </w:t>
      </w:r>
      <w:r w:rsidR="00C75AFE" w:rsidRPr="00C75AFE">
        <w:rPr>
          <w:b/>
          <w:bCs/>
          <w:sz w:val="22"/>
          <w:szCs w:val="22"/>
        </w:rPr>
        <w:t>klausimas.</w:t>
      </w:r>
    </w:p>
    <w:p w14:paraId="655D8E60" w14:textId="45829E33" w:rsidR="00C75AFE" w:rsidRPr="00C75AFE" w:rsidRDefault="00C75AFE" w:rsidP="003866D6">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3866D6">
        <w:rPr>
          <w:rFonts w:ascii="Arial" w:hAnsi="Arial" w:cs="Arial"/>
          <w:sz w:val="22"/>
          <w:szCs w:val="22"/>
        </w:rPr>
        <w:t xml:space="preserve"> </w:t>
      </w:r>
      <w:r w:rsidR="00F034F0">
        <w:rPr>
          <w:rFonts w:ascii="Arial" w:hAnsi="Arial" w:cs="Arial"/>
          <w:sz w:val="22"/>
          <w:szCs w:val="22"/>
        </w:rPr>
        <w:t xml:space="preserve">   </w:t>
      </w:r>
      <w:r>
        <w:rPr>
          <w:rFonts w:ascii="Arial" w:hAnsi="Arial" w:cs="Arial"/>
          <w:sz w:val="22"/>
          <w:szCs w:val="22"/>
        </w:rPr>
        <w:t xml:space="preserve"> </w:t>
      </w:r>
      <w:r w:rsidR="00F034F0">
        <w:rPr>
          <w:rFonts w:ascii="Arial" w:hAnsi="Arial" w:cs="Arial"/>
          <w:sz w:val="22"/>
          <w:szCs w:val="22"/>
        </w:rPr>
        <w:t xml:space="preserve"> </w:t>
      </w:r>
      <w:r w:rsidR="005A0F33">
        <w:rPr>
          <w:rFonts w:ascii="Arial" w:hAnsi="Arial" w:cs="Arial"/>
          <w:sz w:val="22"/>
          <w:szCs w:val="22"/>
        </w:rPr>
        <w:t xml:space="preserve"> </w:t>
      </w:r>
      <w:r w:rsidRPr="003866D6">
        <w:rPr>
          <w:rFonts w:ascii="Arial" w:hAnsi="Arial" w:cs="Arial"/>
          <w:b/>
          <w:bCs/>
          <w:sz w:val="22"/>
          <w:szCs w:val="22"/>
        </w:rPr>
        <w:t>Kelias Nr. 2228.</w:t>
      </w:r>
      <w:r w:rsidRPr="00C75AFE">
        <w:rPr>
          <w:rFonts w:ascii="Arial" w:hAnsi="Arial" w:cs="Arial"/>
          <w:sz w:val="22"/>
          <w:szCs w:val="22"/>
        </w:rPr>
        <w:t xml:space="preserve"> </w:t>
      </w:r>
      <w:r w:rsidR="003866D6">
        <w:rPr>
          <w:rFonts w:ascii="Arial" w:hAnsi="Arial" w:cs="Arial"/>
          <w:sz w:val="22"/>
          <w:szCs w:val="22"/>
        </w:rPr>
        <w:t>P</w:t>
      </w:r>
      <w:r w:rsidRPr="00C75AFE">
        <w:rPr>
          <w:rFonts w:ascii="Arial" w:hAnsi="Arial" w:cs="Arial"/>
          <w:sz w:val="22"/>
          <w:szCs w:val="22"/>
        </w:rPr>
        <w:t xml:space="preserve">ateikto Suvestinio sąnaudų kiekių žiniaraščio Nr.1 – Susisiekimo  dalies </w:t>
      </w:r>
    </w:p>
    <w:p w14:paraId="5CAE45C4" w14:textId="666254D6" w:rsidR="00C75AFE" w:rsidRDefault="00C75AFE" w:rsidP="003866D6">
      <w:pPr>
        <w:pBdr>
          <w:top w:val="none" w:sz="0" w:space="0" w:color="auto"/>
          <w:left w:val="none" w:sz="0" w:space="0" w:color="auto"/>
          <w:bottom w:val="none" w:sz="0" w:space="0" w:color="auto"/>
          <w:right w:val="none" w:sz="0" w:space="0" w:color="auto"/>
          <w:between w:val="none" w:sz="0" w:space="0" w:color="auto"/>
          <w:bar w:val="none" w:sz="0" w:color="auto"/>
        </w:pBdr>
        <w:ind w:left="360"/>
        <w:jc w:val="both"/>
        <w:rPr>
          <w:rFonts w:ascii="Arial" w:hAnsi="Arial" w:cs="Arial"/>
          <w:sz w:val="22"/>
          <w:szCs w:val="22"/>
        </w:rPr>
      </w:pPr>
      <w:r w:rsidRPr="00C75AFE">
        <w:rPr>
          <w:rFonts w:ascii="Arial" w:hAnsi="Arial" w:cs="Arial"/>
          <w:sz w:val="22"/>
          <w:szCs w:val="22"/>
        </w:rPr>
        <w:t xml:space="preserve"> (byla „SPS priedas Nr.25. II dalis. DKŽ_-_2228) skyriuje „4.4 Sankryžų ir nuovažų su trinkelių danga įrengimas“ </w:t>
      </w:r>
      <w:proofErr w:type="spellStart"/>
      <w:r w:rsidRPr="00C75AFE">
        <w:rPr>
          <w:rFonts w:ascii="Arial" w:hAnsi="Arial" w:cs="Arial"/>
          <w:sz w:val="22"/>
          <w:szCs w:val="22"/>
        </w:rPr>
        <w:t>poz</w:t>
      </w:r>
      <w:proofErr w:type="spellEnd"/>
      <w:r w:rsidRPr="00C75AFE">
        <w:rPr>
          <w:rFonts w:ascii="Arial" w:hAnsi="Arial" w:cs="Arial"/>
          <w:sz w:val="22"/>
          <w:szCs w:val="22"/>
        </w:rPr>
        <w:t xml:space="preserve">. 4.4.7. numatyta betoninių trinkelių </w:t>
      </w:r>
      <w:r w:rsidRPr="00C75AFE">
        <w:rPr>
          <w:rFonts w:ascii="Arial" w:hAnsi="Arial" w:cs="Arial"/>
          <w:b/>
          <w:bCs/>
          <w:sz w:val="22"/>
          <w:szCs w:val="22"/>
          <w:u w:val="single"/>
        </w:rPr>
        <w:t>(0,10x0,10x</w:t>
      </w:r>
      <w:r w:rsidRPr="00C75AFE">
        <w:rPr>
          <w:rFonts w:ascii="Arial" w:hAnsi="Arial" w:cs="Arial"/>
          <w:sz w:val="22"/>
          <w:szCs w:val="22"/>
          <w:u w:val="single"/>
        </w:rPr>
        <w:t>0,08 m</w:t>
      </w:r>
      <w:r w:rsidRPr="00C75AFE">
        <w:rPr>
          <w:rFonts w:ascii="Arial" w:hAnsi="Arial" w:cs="Arial"/>
          <w:b/>
          <w:bCs/>
          <w:sz w:val="22"/>
          <w:szCs w:val="22"/>
          <w:u w:val="single"/>
        </w:rPr>
        <w:t>)</w:t>
      </w:r>
      <w:r w:rsidRPr="00C75AFE">
        <w:rPr>
          <w:rFonts w:ascii="Arial" w:hAnsi="Arial" w:cs="Arial"/>
          <w:sz w:val="22"/>
          <w:szCs w:val="22"/>
        </w:rPr>
        <w:t xml:space="preserve"> įrengimas, tačiau projekto Techninių specifikacijų skyriuje 7.2.2 nurodyti išmatavimai </w:t>
      </w:r>
      <w:r w:rsidRPr="00C75AFE">
        <w:rPr>
          <w:rFonts w:ascii="Arial" w:hAnsi="Arial" w:cs="Arial"/>
          <w:b/>
          <w:bCs/>
          <w:sz w:val="22"/>
          <w:szCs w:val="22"/>
        </w:rPr>
        <w:t xml:space="preserve">≤160 x ≤160mm </w:t>
      </w:r>
      <w:r w:rsidRPr="00C75AFE">
        <w:rPr>
          <w:rFonts w:ascii="Arial" w:hAnsi="Arial" w:cs="Arial"/>
          <w:sz w:val="22"/>
          <w:szCs w:val="22"/>
        </w:rPr>
        <w:t>x 80mm</w:t>
      </w:r>
      <w:r w:rsidRPr="00C75AFE">
        <w:rPr>
          <w:rFonts w:ascii="Arial" w:hAnsi="Arial" w:cs="Arial"/>
          <w:b/>
          <w:bCs/>
          <w:sz w:val="22"/>
          <w:szCs w:val="22"/>
        </w:rPr>
        <w:t xml:space="preserve">, </w:t>
      </w:r>
      <w:r w:rsidRPr="00C75AFE">
        <w:rPr>
          <w:rFonts w:ascii="Arial" w:hAnsi="Arial" w:cs="Arial"/>
          <w:sz w:val="22"/>
          <w:szCs w:val="22"/>
        </w:rPr>
        <w:t xml:space="preserve">projekto brėžiniuose „Dangų ir eismo organizavimo planas P21-023- 2228-KRTDP-S.B-03“ nuovažose, sankryžose  numatomos </w:t>
      </w:r>
      <w:r w:rsidRPr="00C75AFE">
        <w:rPr>
          <w:rFonts w:ascii="Arial" w:hAnsi="Arial" w:cs="Arial"/>
          <w:b/>
          <w:bCs/>
          <w:sz w:val="22"/>
          <w:szCs w:val="22"/>
        </w:rPr>
        <w:t>0,16x0,16</w:t>
      </w:r>
      <w:r w:rsidRPr="00C75AFE">
        <w:rPr>
          <w:rFonts w:ascii="Arial" w:hAnsi="Arial" w:cs="Arial"/>
          <w:sz w:val="22"/>
          <w:szCs w:val="22"/>
        </w:rPr>
        <w:t>x0,08m trinkelės. Prašome Jūsų patikslinti kokių išmatavimų turės būti rengiamos trinkelės nuovažose, sankryžose?</w:t>
      </w:r>
    </w:p>
    <w:p w14:paraId="3B861322" w14:textId="36E57849" w:rsidR="003866D6" w:rsidRPr="00C75AFE" w:rsidRDefault="003866D6" w:rsidP="003866D6">
      <w:pPr>
        <w:pBdr>
          <w:top w:val="none" w:sz="0" w:space="0" w:color="auto"/>
          <w:left w:val="none" w:sz="0" w:space="0" w:color="auto"/>
          <w:bottom w:val="none" w:sz="0" w:space="0" w:color="auto"/>
          <w:right w:val="none" w:sz="0" w:space="0" w:color="auto"/>
          <w:between w:val="none" w:sz="0" w:space="0" w:color="auto"/>
          <w:bar w:val="none" w:sz="0" w:color="auto"/>
        </w:pBdr>
        <w:ind w:left="360"/>
        <w:jc w:val="both"/>
        <w:rPr>
          <w:rFonts w:ascii="Arial" w:hAnsi="Arial" w:cs="Arial"/>
          <w:sz w:val="22"/>
          <w:szCs w:val="22"/>
        </w:rPr>
      </w:pPr>
      <w:r>
        <w:rPr>
          <w:rFonts w:ascii="Arial" w:hAnsi="Arial" w:cs="Arial"/>
          <w:sz w:val="22"/>
          <w:szCs w:val="22"/>
        </w:rPr>
        <w:t xml:space="preserve">      </w:t>
      </w:r>
      <w:r w:rsidR="00F034F0" w:rsidRPr="002700CA">
        <w:rPr>
          <w:noProof/>
        </w:rPr>
        <w:drawing>
          <wp:inline distT="0" distB="0" distL="0" distR="0" wp14:anchorId="1C445E77" wp14:editId="05E8BBD3">
            <wp:extent cx="4515480" cy="219106"/>
            <wp:effectExtent l="0" t="0" r="0" b="9525"/>
            <wp:docPr id="6114411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427964" name=""/>
                    <pic:cNvPicPr/>
                  </pic:nvPicPr>
                  <pic:blipFill>
                    <a:blip r:embed="rId58"/>
                    <a:stretch>
                      <a:fillRect/>
                    </a:stretch>
                  </pic:blipFill>
                  <pic:spPr>
                    <a:xfrm>
                      <a:off x="0" y="0"/>
                      <a:ext cx="4515480" cy="219106"/>
                    </a:xfrm>
                    <a:prstGeom prst="rect">
                      <a:avLst/>
                    </a:prstGeom>
                  </pic:spPr>
                </pic:pic>
              </a:graphicData>
            </a:graphic>
          </wp:inline>
        </w:drawing>
      </w:r>
    </w:p>
    <w:p w14:paraId="16E4A583" w14:textId="77777777" w:rsidR="00C75AFE" w:rsidRDefault="00C75AFE" w:rsidP="00AB2F7F">
      <w:pPr>
        <w:pStyle w:val="Default"/>
        <w:spacing w:line="240" w:lineRule="auto"/>
        <w:jc w:val="both"/>
        <w:rPr>
          <w:sz w:val="22"/>
          <w:szCs w:val="22"/>
        </w:rPr>
      </w:pPr>
    </w:p>
    <w:p w14:paraId="45B9CFBB" w14:textId="2BA0BDE8" w:rsidR="00731928" w:rsidRDefault="0085395D" w:rsidP="00AB2F7F">
      <w:pPr>
        <w:pStyle w:val="Default"/>
        <w:spacing w:line="240" w:lineRule="auto"/>
        <w:jc w:val="both"/>
        <w:rPr>
          <w:sz w:val="22"/>
          <w:szCs w:val="22"/>
        </w:rPr>
      </w:pPr>
      <w:r>
        <w:rPr>
          <w:noProof/>
        </w:rPr>
        <w:drawing>
          <wp:inline distT="0" distB="0" distL="0" distR="0" wp14:anchorId="50A235F6" wp14:editId="79FCFF8C">
            <wp:extent cx="2257425" cy="1018838"/>
            <wp:effectExtent l="0" t="0" r="0" b="0"/>
            <wp:docPr id="2100857754" name="Paveikslėlis 1" descr="Paveikslėlis, kuriame yra tekstas, linija, ekrano kopija, Spalvingum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857754" name="Paveikslėlis 1" descr="Paveikslėlis, kuriame yra tekstas, linija, ekrano kopija, Spalvingumas&#10;&#10;Dirbtinio intelekto sugeneruotas turinys gali būti neteisingas."/>
                    <pic:cNvPicPr/>
                  </pic:nvPicPr>
                  <pic:blipFill>
                    <a:blip r:embed="rId62"/>
                    <a:stretch>
                      <a:fillRect/>
                    </a:stretch>
                  </pic:blipFill>
                  <pic:spPr>
                    <a:xfrm>
                      <a:off x="0" y="0"/>
                      <a:ext cx="2279540" cy="1028819"/>
                    </a:xfrm>
                    <a:prstGeom prst="rect">
                      <a:avLst/>
                    </a:prstGeom>
                  </pic:spPr>
                </pic:pic>
              </a:graphicData>
            </a:graphic>
          </wp:inline>
        </w:drawing>
      </w:r>
    </w:p>
    <w:p w14:paraId="1EC1D57B" w14:textId="6C2A7E29" w:rsidR="00CC4081" w:rsidRDefault="00C75AFE" w:rsidP="00AB2F7F">
      <w:pPr>
        <w:pStyle w:val="Default"/>
        <w:spacing w:line="240" w:lineRule="auto"/>
        <w:jc w:val="both"/>
        <w:rPr>
          <w:sz w:val="22"/>
          <w:szCs w:val="22"/>
        </w:rPr>
      </w:pPr>
      <w:r>
        <w:rPr>
          <w:sz w:val="22"/>
          <w:szCs w:val="22"/>
        </w:rPr>
        <w:t xml:space="preserve">      </w:t>
      </w:r>
    </w:p>
    <w:p w14:paraId="235DED5B" w14:textId="2D476688" w:rsidR="00CC4081" w:rsidRDefault="00EE2D94" w:rsidP="00AB2F7F">
      <w:pPr>
        <w:pStyle w:val="Default"/>
        <w:spacing w:line="240" w:lineRule="auto"/>
        <w:jc w:val="both"/>
        <w:rPr>
          <w:sz w:val="22"/>
          <w:szCs w:val="22"/>
        </w:rPr>
      </w:pPr>
      <w:r>
        <w:rPr>
          <w:noProof/>
        </w:rPr>
        <w:drawing>
          <wp:inline distT="0" distB="0" distL="0" distR="0" wp14:anchorId="72DF6579" wp14:editId="7F44BFF9">
            <wp:extent cx="6182360" cy="1600200"/>
            <wp:effectExtent l="0" t="0" r="8890" b="0"/>
            <wp:docPr id="1484228164" name="Paveikslėlis 4" descr="Paveikslėlis, kuriame yra tekstas, ekrano kopija, Šriftas, skaiči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228164" name="Paveikslėlis 4" descr="Paveikslėlis, kuriame yra tekstas, ekrano kopija, Šriftas, skaičius&#10;&#10;Dirbtinio intelekto sugeneruotas turinys gali būti neteisingas."/>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82360" cy="1600200"/>
                    </a:xfrm>
                    <a:prstGeom prst="rect">
                      <a:avLst/>
                    </a:prstGeom>
                    <a:noFill/>
                  </pic:spPr>
                </pic:pic>
              </a:graphicData>
            </a:graphic>
          </wp:inline>
        </w:drawing>
      </w:r>
    </w:p>
    <w:p w14:paraId="3EAD1113" w14:textId="08E1478D" w:rsidR="00650E53" w:rsidRPr="001C2C51" w:rsidRDefault="005A0F33" w:rsidP="00650E53">
      <w:pPr>
        <w:pStyle w:val="ListParagraph"/>
        <w:jc w:val="both"/>
        <w:rPr>
          <w:rFonts w:ascii="Arial" w:eastAsia="Aptos" w:hAnsi="Arial" w:cs="Arial"/>
          <w:b/>
          <w:bCs/>
          <w:sz w:val="22"/>
          <w:szCs w:val="22"/>
        </w:rPr>
      </w:pPr>
      <w:r>
        <w:rPr>
          <w:rFonts w:ascii="Arial" w:eastAsia="Aptos" w:hAnsi="Arial" w:cs="Arial"/>
          <w:b/>
          <w:bCs/>
          <w:sz w:val="22"/>
          <w:szCs w:val="22"/>
        </w:rPr>
        <w:t xml:space="preserve"> </w:t>
      </w:r>
      <w:r w:rsidR="00650E53" w:rsidRPr="001C2C51">
        <w:rPr>
          <w:rFonts w:ascii="Arial" w:eastAsia="Aptos" w:hAnsi="Arial" w:cs="Arial"/>
          <w:b/>
          <w:bCs/>
          <w:sz w:val="22"/>
          <w:szCs w:val="22"/>
        </w:rPr>
        <w:t xml:space="preserve">Atsakymas. </w:t>
      </w:r>
    </w:p>
    <w:p w14:paraId="6799BE9A" w14:textId="53AC024E" w:rsidR="00650E53" w:rsidRDefault="005A0F33" w:rsidP="00650E53">
      <w:pPr>
        <w:pStyle w:val="ListParagraph"/>
        <w:jc w:val="both"/>
        <w:rPr>
          <w:rFonts w:ascii="Arial" w:eastAsia="Aptos" w:hAnsi="Arial" w:cs="Arial"/>
          <w:sz w:val="22"/>
          <w:szCs w:val="22"/>
        </w:rPr>
      </w:pPr>
      <w:r>
        <w:rPr>
          <w:rFonts w:ascii="Arial" w:eastAsia="Aptos" w:hAnsi="Arial" w:cs="Arial"/>
          <w:sz w:val="22"/>
          <w:szCs w:val="22"/>
        </w:rPr>
        <w:t xml:space="preserve"> </w:t>
      </w:r>
      <w:r w:rsidR="00650E53" w:rsidRPr="001C2C51">
        <w:rPr>
          <w:rFonts w:ascii="Arial" w:eastAsia="Aptos" w:hAnsi="Arial" w:cs="Arial"/>
          <w:sz w:val="22"/>
          <w:szCs w:val="22"/>
        </w:rPr>
        <w:t>Juodos betoninės trinkelės projektuojamos 0,16x0,16x0,08 m išmatavimų.</w:t>
      </w:r>
    </w:p>
    <w:p w14:paraId="761D6C2D" w14:textId="77777777" w:rsidR="001C2C51" w:rsidRPr="00511A6A" w:rsidRDefault="001C2C51" w:rsidP="0086295D">
      <w:pPr>
        <w:pStyle w:val="ListParagraph"/>
        <w:jc w:val="both"/>
        <w:rPr>
          <w:rFonts w:ascii="Arial" w:eastAsia="Aptos" w:hAnsi="Arial" w:cs="Arial"/>
          <w:sz w:val="22"/>
          <w:szCs w:val="22"/>
        </w:rPr>
      </w:pPr>
    </w:p>
    <w:p w14:paraId="238DC149" w14:textId="631264A5" w:rsidR="00511A6A" w:rsidRPr="0086295D" w:rsidRDefault="00511A6A" w:rsidP="0086295D">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86295D">
        <w:rPr>
          <w:rFonts w:ascii="Arial" w:hAnsi="Arial" w:cs="Arial"/>
          <w:b/>
          <w:bCs/>
          <w:sz w:val="22"/>
          <w:szCs w:val="22"/>
        </w:rPr>
        <w:t xml:space="preserve">            </w:t>
      </w:r>
      <w:r w:rsidR="005A0F33">
        <w:rPr>
          <w:rFonts w:ascii="Arial" w:hAnsi="Arial" w:cs="Arial"/>
          <w:b/>
          <w:bCs/>
          <w:sz w:val="22"/>
          <w:szCs w:val="22"/>
        </w:rPr>
        <w:t xml:space="preserve"> </w:t>
      </w:r>
      <w:r w:rsidRPr="0086295D">
        <w:rPr>
          <w:rFonts w:ascii="Arial" w:hAnsi="Arial" w:cs="Arial"/>
          <w:b/>
          <w:bCs/>
          <w:sz w:val="22"/>
          <w:szCs w:val="22"/>
        </w:rPr>
        <w:t>91 klausimas.</w:t>
      </w:r>
    </w:p>
    <w:p w14:paraId="7113DC91" w14:textId="74E07C6D" w:rsidR="00511A6A" w:rsidRPr="00511A6A" w:rsidRDefault="00511A6A" w:rsidP="0086295D">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511A6A">
        <w:rPr>
          <w:rFonts w:ascii="Arial" w:hAnsi="Arial" w:cs="Arial"/>
          <w:sz w:val="22"/>
          <w:szCs w:val="22"/>
        </w:rPr>
        <w:t xml:space="preserve">           </w:t>
      </w:r>
      <w:r w:rsidR="0086295D">
        <w:rPr>
          <w:rFonts w:ascii="Arial" w:hAnsi="Arial" w:cs="Arial"/>
          <w:sz w:val="22"/>
          <w:szCs w:val="22"/>
        </w:rPr>
        <w:t xml:space="preserve"> </w:t>
      </w:r>
      <w:r w:rsidR="005A0F33">
        <w:rPr>
          <w:rFonts w:ascii="Arial" w:hAnsi="Arial" w:cs="Arial"/>
          <w:sz w:val="22"/>
          <w:szCs w:val="22"/>
        </w:rPr>
        <w:t xml:space="preserve"> </w:t>
      </w:r>
      <w:r w:rsidRPr="0086295D">
        <w:rPr>
          <w:rFonts w:ascii="Arial" w:hAnsi="Arial" w:cs="Arial"/>
          <w:b/>
          <w:bCs/>
          <w:sz w:val="22"/>
          <w:szCs w:val="22"/>
        </w:rPr>
        <w:t>Keli</w:t>
      </w:r>
      <w:r w:rsidR="0086295D" w:rsidRPr="0086295D">
        <w:rPr>
          <w:rFonts w:ascii="Arial" w:hAnsi="Arial" w:cs="Arial"/>
          <w:b/>
          <w:bCs/>
          <w:sz w:val="22"/>
          <w:szCs w:val="22"/>
        </w:rPr>
        <w:t>as</w:t>
      </w:r>
      <w:r w:rsidRPr="0086295D">
        <w:rPr>
          <w:rFonts w:ascii="Arial" w:hAnsi="Arial" w:cs="Arial"/>
          <w:b/>
          <w:bCs/>
          <w:sz w:val="22"/>
          <w:szCs w:val="22"/>
        </w:rPr>
        <w:t xml:space="preserve"> Nr. 2228</w:t>
      </w:r>
      <w:r w:rsidR="0086295D">
        <w:rPr>
          <w:rFonts w:ascii="Arial" w:hAnsi="Arial" w:cs="Arial"/>
          <w:sz w:val="22"/>
          <w:szCs w:val="22"/>
        </w:rPr>
        <w:t>.</w:t>
      </w:r>
      <w:r w:rsidRPr="00511A6A">
        <w:rPr>
          <w:rFonts w:ascii="Arial" w:hAnsi="Arial" w:cs="Arial"/>
          <w:sz w:val="22"/>
          <w:szCs w:val="22"/>
        </w:rPr>
        <w:t xml:space="preserve"> </w:t>
      </w:r>
      <w:r w:rsidR="0086295D">
        <w:rPr>
          <w:rFonts w:ascii="Arial" w:hAnsi="Arial" w:cs="Arial"/>
          <w:sz w:val="22"/>
          <w:szCs w:val="22"/>
        </w:rPr>
        <w:t>P</w:t>
      </w:r>
      <w:r w:rsidRPr="00511A6A">
        <w:rPr>
          <w:rFonts w:ascii="Arial" w:hAnsi="Arial" w:cs="Arial"/>
          <w:sz w:val="22"/>
          <w:szCs w:val="22"/>
        </w:rPr>
        <w:t xml:space="preserve">ateikto Suvestinio sąnaudų kiekių žiniaraščio Nr.1 – Susisiekimo  dalies  (byla „SPS priedas Nr.25. II dalis. DKŽ_-_2228) skyriuje „4.3 Autobusų sustojimo aikštelės su trinkelių danga įrengimas“ poz.4.3.8., skyriaus „4.4 Sankryžų ir nuovažų su trinkelių danga įrengimas“ </w:t>
      </w:r>
      <w:proofErr w:type="spellStart"/>
      <w:r w:rsidRPr="00511A6A">
        <w:rPr>
          <w:rFonts w:ascii="Arial" w:hAnsi="Arial" w:cs="Arial"/>
          <w:sz w:val="22"/>
          <w:szCs w:val="22"/>
        </w:rPr>
        <w:t>poz</w:t>
      </w:r>
      <w:proofErr w:type="spellEnd"/>
      <w:r w:rsidRPr="00511A6A">
        <w:rPr>
          <w:rFonts w:ascii="Arial" w:hAnsi="Arial" w:cs="Arial"/>
          <w:sz w:val="22"/>
          <w:szCs w:val="22"/>
        </w:rPr>
        <w:t xml:space="preserve">. 4.4.7.  </w:t>
      </w:r>
      <w:r w:rsidRPr="00511A6A">
        <w:rPr>
          <w:rFonts w:ascii="Arial" w:hAnsi="Arial" w:cs="Arial"/>
          <w:sz w:val="22"/>
          <w:szCs w:val="22"/>
        </w:rPr>
        <w:lastRenderedPageBreak/>
        <w:t xml:space="preserve">numatyta betoninių trinkelių (0,10x0,10x0,08 m) įrengimas. Projekto brėžiniuose „Dangų ir eismo organizavimo planas P21-023- 2228-KRTDP-S.B-03“ ir techninėse specifikacijose (skyrius 7.2.2) nurodyta, kad trinkelės numatytos </w:t>
      </w:r>
      <w:r w:rsidRPr="00511A6A">
        <w:rPr>
          <w:rFonts w:ascii="Arial" w:hAnsi="Arial" w:cs="Arial"/>
          <w:b/>
          <w:bCs/>
          <w:sz w:val="22"/>
          <w:szCs w:val="22"/>
        </w:rPr>
        <w:t>juodos</w:t>
      </w:r>
      <w:r w:rsidRPr="00511A6A">
        <w:rPr>
          <w:rFonts w:ascii="Arial" w:hAnsi="Arial" w:cs="Arial"/>
          <w:sz w:val="22"/>
          <w:szCs w:val="22"/>
        </w:rPr>
        <w:t xml:space="preserve"> spalvos, tačiau žiniaraštyje tai nenurodyta. Prašome Jūsų patikslinti žiniaraštyje darbų aprašymą nurodant trinkelių spalvą.</w:t>
      </w:r>
    </w:p>
    <w:p w14:paraId="662A497E" w14:textId="50E8921B" w:rsidR="001C2C51" w:rsidRDefault="00C73FEE" w:rsidP="00C73FEE">
      <w:pPr>
        <w:jc w:val="both"/>
        <w:rPr>
          <w:rFonts w:ascii="Arial" w:hAnsi="Arial" w:cs="Arial"/>
          <w:sz w:val="22"/>
          <w:szCs w:val="22"/>
        </w:rPr>
      </w:pPr>
      <w:r w:rsidRPr="00863546">
        <w:rPr>
          <w:noProof/>
        </w:rPr>
        <w:drawing>
          <wp:inline distT="0" distB="0" distL="0" distR="0" wp14:anchorId="053A030F" wp14:editId="500A8ACD">
            <wp:extent cx="6391275" cy="283845"/>
            <wp:effectExtent l="0" t="0" r="9525" b="1905"/>
            <wp:docPr id="36563820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638204" name=""/>
                    <pic:cNvPicPr/>
                  </pic:nvPicPr>
                  <pic:blipFill>
                    <a:blip r:embed="rId63"/>
                    <a:stretch>
                      <a:fillRect/>
                    </a:stretch>
                  </pic:blipFill>
                  <pic:spPr>
                    <a:xfrm>
                      <a:off x="0" y="0"/>
                      <a:ext cx="6391275" cy="283845"/>
                    </a:xfrm>
                    <a:prstGeom prst="rect">
                      <a:avLst/>
                    </a:prstGeom>
                  </pic:spPr>
                </pic:pic>
              </a:graphicData>
            </a:graphic>
          </wp:inline>
        </w:drawing>
      </w:r>
    </w:p>
    <w:p w14:paraId="0B47CA21" w14:textId="55EE7396" w:rsidR="00C73FEE" w:rsidRDefault="0086242A" w:rsidP="00C73FEE">
      <w:pPr>
        <w:jc w:val="both"/>
        <w:rPr>
          <w:rFonts w:ascii="Arial" w:hAnsi="Arial" w:cs="Arial"/>
          <w:sz w:val="22"/>
          <w:szCs w:val="22"/>
        </w:rPr>
      </w:pPr>
      <w:r w:rsidRPr="00B33148">
        <w:rPr>
          <w:noProof/>
        </w:rPr>
        <w:drawing>
          <wp:inline distT="0" distB="0" distL="0" distR="0" wp14:anchorId="37D51F74" wp14:editId="211109FA">
            <wp:extent cx="6391275" cy="293102"/>
            <wp:effectExtent l="0" t="0" r="0" b="0"/>
            <wp:docPr id="7018995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899562" name=""/>
                    <pic:cNvPicPr/>
                  </pic:nvPicPr>
                  <pic:blipFill>
                    <a:blip r:embed="rId64"/>
                    <a:stretch>
                      <a:fillRect/>
                    </a:stretch>
                  </pic:blipFill>
                  <pic:spPr>
                    <a:xfrm>
                      <a:off x="0" y="0"/>
                      <a:ext cx="6391275" cy="293102"/>
                    </a:xfrm>
                    <a:prstGeom prst="rect">
                      <a:avLst/>
                    </a:prstGeom>
                  </pic:spPr>
                </pic:pic>
              </a:graphicData>
            </a:graphic>
          </wp:inline>
        </w:drawing>
      </w:r>
    </w:p>
    <w:p w14:paraId="31DA0E07" w14:textId="46F4C841" w:rsidR="0086242A" w:rsidRPr="00246FAF" w:rsidRDefault="00246FAF" w:rsidP="00C73FEE">
      <w:pPr>
        <w:jc w:val="both"/>
        <w:rPr>
          <w:rFonts w:ascii="Arial" w:hAnsi="Arial" w:cs="Arial"/>
          <w:b/>
          <w:bCs/>
          <w:sz w:val="22"/>
          <w:szCs w:val="22"/>
        </w:rPr>
      </w:pPr>
      <w:r w:rsidRPr="00246FAF">
        <w:rPr>
          <w:rFonts w:ascii="Arial" w:hAnsi="Arial" w:cs="Arial"/>
          <w:sz w:val="22"/>
          <w:szCs w:val="22"/>
        </w:rPr>
        <w:t xml:space="preserve">          </w:t>
      </w:r>
      <w:r w:rsidR="005A0F33">
        <w:rPr>
          <w:rFonts w:ascii="Arial" w:hAnsi="Arial" w:cs="Arial"/>
          <w:sz w:val="22"/>
          <w:szCs w:val="22"/>
        </w:rPr>
        <w:t xml:space="preserve">  </w:t>
      </w:r>
      <w:r w:rsidRPr="00246FAF">
        <w:rPr>
          <w:rFonts w:ascii="Arial" w:hAnsi="Arial" w:cs="Arial"/>
          <w:b/>
          <w:bCs/>
          <w:sz w:val="22"/>
          <w:szCs w:val="22"/>
        </w:rPr>
        <w:t>Atsakymas.</w:t>
      </w:r>
    </w:p>
    <w:p w14:paraId="4D43260C" w14:textId="37B34EBD" w:rsidR="00246FAF" w:rsidRPr="00246FAF" w:rsidRDefault="00246FAF" w:rsidP="00246FAF">
      <w:pPr>
        <w:jc w:val="both"/>
        <w:rPr>
          <w:rFonts w:ascii="Arial" w:hAnsi="Arial" w:cs="Arial"/>
          <w:sz w:val="22"/>
          <w:szCs w:val="22"/>
        </w:rPr>
      </w:pPr>
      <w:r w:rsidRPr="00246FAF">
        <w:rPr>
          <w:rFonts w:ascii="Arial" w:eastAsia="Aptos" w:hAnsi="Arial" w:cs="Arial"/>
          <w:color w:val="EE0000"/>
          <w:sz w:val="22"/>
          <w:szCs w:val="22"/>
        </w:rPr>
        <w:t xml:space="preserve">       </w:t>
      </w:r>
      <w:r w:rsidR="005A0F33">
        <w:rPr>
          <w:rFonts w:ascii="Arial" w:eastAsia="Aptos" w:hAnsi="Arial" w:cs="Arial"/>
          <w:color w:val="EE0000"/>
          <w:sz w:val="22"/>
          <w:szCs w:val="22"/>
        </w:rPr>
        <w:t xml:space="preserve"> </w:t>
      </w:r>
      <w:r w:rsidRPr="00246FAF">
        <w:rPr>
          <w:rFonts w:ascii="Arial" w:eastAsia="Aptos" w:hAnsi="Arial" w:cs="Arial"/>
          <w:color w:val="EE0000"/>
          <w:sz w:val="22"/>
          <w:szCs w:val="22"/>
        </w:rPr>
        <w:t xml:space="preserve">  </w:t>
      </w:r>
      <w:r w:rsidR="005A0F33">
        <w:rPr>
          <w:rFonts w:ascii="Arial" w:eastAsia="Aptos" w:hAnsi="Arial" w:cs="Arial"/>
          <w:color w:val="EE0000"/>
          <w:sz w:val="22"/>
          <w:szCs w:val="22"/>
        </w:rPr>
        <w:t xml:space="preserve">  </w:t>
      </w:r>
      <w:r w:rsidRPr="00246FAF">
        <w:rPr>
          <w:rFonts w:ascii="Arial" w:eastAsia="Aptos" w:hAnsi="Arial" w:cs="Arial"/>
          <w:sz w:val="22"/>
          <w:szCs w:val="22"/>
        </w:rPr>
        <w:t>Juodos betoninės trinkelės projektuojamos 0,16x0,16x0,08 m išmatavimų.</w:t>
      </w:r>
    </w:p>
    <w:p w14:paraId="46C9F830" w14:textId="77777777" w:rsidR="00246FAF" w:rsidRPr="00C73FEE" w:rsidRDefault="00246FAF" w:rsidP="00C73FEE">
      <w:pPr>
        <w:jc w:val="both"/>
        <w:rPr>
          <w:rFonts w:ascii="Arial" w:hAnsi="Arial" w:cs="Arial"/>
          <w:sz w:val="22"/>
          <w:szCs w:val="22"/>
        </w:rPr>
      </w:pPr>
    </w:p>
    <w:p w14:paraId="409BEC5A" w14:textId="3747811E" w:rsidR="005A0F33" w:rsidRPr="005A0F33" w:rsidRDefault="005A0F33" w:rsidP="005A0F33">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b/>
          <w:bCs/>
          <w:sz w:val="22"/>
          <w:szCs w:val="22"/>
        </w:rPr>
      </w:pPr>
      <w:r w:rsidRPr="005A0F33">
        <w:rPr>
          <w:rFonts w:ascii="Arial" w:hAnsi="Arial" w:cs="Arial"/>
          <w:b/>
          <w:bCs/>
          <w:sz w:val="22"/>
          <w:szCs w:val="22"/>
        </w:rPr>
        <w:t>92 klausimas.</w:t>
      </w:r>
    </w:p>
    <w:p w14:paraId="0110EE0C" w14:textId="77777777" w:rsidR="005A0F33" w:rsidRDefault="005A0F33" w:rsidP="005A0F33">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5A0F33">
        <w:rPr>
          <w:rFonts w:ascii="Arial" w:hAnsi="Arial" w:cs="Arial"/>
          <w:sz w:val="22"/>
          <w:szCs w:val="22"/>
        </w:rPr>
        <w:t xml:space="preserve">Kelio Nr. 2228 konkurso pateikto Suvestinio sąnaudų kiekių žiniaraščio Nr.1 – Susisiekimo  dalies  </w:t>
      </w:r>
    </w:p>
    <w:p w14:paraId="00A58D37" w14:textId="6157D19A" w:rsidR="005A0F33" w:rsidRPr="005A0F33" w:rsidRDefault="005A0F33" w:rsidP="005A0F3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5A0F33">
        <w:rPr>
          <w:rFonts w:ascii="Arial" w:hAnsi="Arial" w:cs="Arial"/>
          <w:sz w:val="22"/>
          <w:szCs w:val="22"/>
        </w:rPr>
        <w:t>(byla „SPS priedas Nr.25. II dalis. DKŽ_-_2228) skyriuje „4.4 Sankryžų ir nuovažų su trinkelių danga įrengimas“ poz.4.4.4. numatyta nužemintų kelio bortų (1,00x0,15x0,30) įrengimas ant betono pagrindo. Prašome Jūsų patikslinti – užrašymas „nužemintų“ reiškia, kad šitie bortai įrengiami viename lygyje (ar kitokiame lygyje nei standartiškai) su dangomis ar kad bortų (kaip gaminio) aukštis yra mažesnis (pvz. ne 300mm, o 220mm aukščio)? Jei reikia – patikslinkite darbo aprašymą.</w:t>
      </w:r>
    </w:p>
    <w:p w14:paraId="6A271C5E" w14:textId="77777777" w:rsidR="005A0F33" w:rsidRDefault="005A0F33" w:rsidP="005A0F33">
      <w:pPr>
        <w:pStyle w:val="ListParagraph"/>
        <w:ind w:hanging="720"/>
        <w:jc w:val="both"/>
      </w:pPr>
      <w:r w:rsidRPr="004E3F4D">
        <w:rPr>
          <w:noProof/>
        </w:rPr>
        <w:drawing>
          <wp:inline distT="0" distB="0" distL="0" distR="0" wp14:anchorId="13828BC2" wp14:editId="3C63D21C">
            <wp:extent cx="6449699" cy="280670"/>
            <wp:effectExtent l="0" t="0" r="8255" b="5080"/>
            <wp:docPr id="14233768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376884" name=""/>
                    <pic:cNvPicPr/>
                  </pic:nvPicPr>
                  <pic:blipFill>
                    <a:blip r:embed="rId65"/>
                    <a:stretch>
                      <a:fillRect/>
                    </a:stretch>
                  </pic:blipFill>
                  <pic:spPr>
                    <a:xfrm>
                      <a:off x="0" y="0"/>
                      <a:ext cx="6451631" cy="280754"/>
                    </a:xfrm>
                    <a:prstGeom prst="rect">
                      <a:avLst/>
                    </a:prstGeom>
                  </pic:spPr>
                </pic:pic>
              </a:graphicData>
            </a:graphic>
          </wp:inline>
        </w:drawing>
      </w:r>
    </w:p>
    <w:p w14:paraId="256997DC" w14:textId="77777777" w:rsidR="005A0F33" w:rsidRPr="005A0F33" w:rsidRDefault="005A0F33" w:rsidP="005A0F33">
      <w:pPr>
        <w:pStyle w:val="ListParagraph"/>
        <w:ind w:hanging="720"/>
        <w:jc w:val="both"/>
        <w:rPr>
          <w:rFonts w:ascii="Arial" w:eastAsia="Aptos" w:hAnsi="Arial" w:cs="Arial"/>
          <w:b/>
          <w:bCs/>
          <w:sz w:val="22"/>
          <w:szCs w:val="22"/>
        </w:rPr>
      </w:pPr>
      <w:r>
        <w:rPr>
          <w:rFonts w:ascii="Aptos" w:eastAsia="Aptos" w:hAnsi="Aptos" w:cs="Aptos"/>
          <w:color w:val="EE0000"/>
        </w:rPr>
        <w:t xml:space="preserve">                 </w:t>
      </w:r>
      <w:r w:rsidRPr="005A0F33">
        <w:rPr>
          <w:rFonts w:ascii="Arial" w:eastAsia="Aptos" w:hAnsi="Arial" w:cs="Arial"/>
          <w:b/>
          <w:bCs/>
          <w:sz w:val="22"/>
          <w:szCs w:val="22"/>
        </w:rPr>
        <w:t>Atsakymas.</w:t>
      </w:r>
    </w:p>
    <w:p w14:paraId="7978347D" w14:textId="537C2E15" w:rsidR="005A0F33" w:rsidRDefault="005A0F33" w:rsidP="005A0F33">
      <w:pPr>
        <w:pStyle w:val="ListParagraph"/>
        <w:ind w:hanging="720"/>
        <w:jc w:val="both"/>
        <w:rPr>
          <w:rFonts w:ascii="Arial" w:eastAsia="Aptos" w:hAnsi="Arial" w:cs="Arial"/>
          <w:sz w:val="22"/>
          <w:szCs w:val="22"/>
        </w:rPr>
      </w:pPr>
      <w:r w:rsidRPr="005A0F33">
        <w:rPr>
          <w:rFonts w:ascii="Arial" w:eastAsia="Aptos" w:hAnsi="Arial" w:cs="Arial"/>
          <w:sz w:val="22"/>
          <w:szCs w:val="22"/>
        </w:rPr>
        <w:t xml:space="preserve">             Nužeminti bortai turi būti 1,0x0,15x0,22 m išmatavimų.</w:t>
      </w:r>
    </w:p>
    <w:p w14:paraId="385E4DEE" w14:textId="77777777" w:rsidR="005A0F33" w:rsidRDefault="005A0F33" w:rsidP="005A0F33">
      <w:pPr>
        <w:pStyle w:val="ListParagraph"/>
        <w:ind w:hanging="720"/>
        <w:jc w:val="both"/>
        <w:rPr>
          <w:rFonts w:ascii="Arial" w:eastAsia="Aptos" w:hAnsi="Arial" w:cs="Arial"/>
          <w:sz w:val="22"/>
          <w:szCs w:val="22"/>
        </w:rPr>
      </w:pPr>
    </w:p>
    <w:p w14:paraId="03A0FFBC" w14:textId="36805D19" w:rsidR="005A0F33" w:rsidRPr="00667668" w:rsidRDefault="00667668" w:rsidP="00667668">
      <w:pPr>
        <w:pStyle w:val="ListParagraph"/>
        <w:ind w:hanging="720"/>
        <w:jc w:val="both"/>
        <w:rPr>
          <w:rFonts w:ascii="Arial" w:hAnsi="Arial" w:cs="Arial"/>
          <w:b/>
          <w:bCs/>
          <w:sz w:val="22"/>
          <w:szCs w:val="22"/>
        </w:rPr>
      </w:pPr>
      <w:r w:rsidRPr="00667668">
        <w:rPr>
          <w:rFonts w:ascii="Arial" w:hAnsi="Arial" w:cs="Arial"/>
          <w:sz w:val="22"/>
          <w:szCs w:val="22"/>
        </w:rPr>
        <w:t xml:space="preserve">             </w:t>
      </w:r>
      <w:r w:rsidRPr="00667668">
        <w:rPr>
          <w:rFonts w:ascii="Arial" w:hAnsi="Arial" w:cs="Arial"/>
          <w:b/>
          <w:bCs/>
          <w:sz w:val="22"/>
          <w:szCs w:val="22"/>
        </w:rPr>
        <w:t>93 klausimas.</w:t>
      </w:r>
    </w:p>
    <w:p w14:paraId="2C669C99" w14:textId="7050D334" w:rsidR="00667668" w:rsidRPr="00667668" w:rsidRDefault="00667668" w:rsidP="00667668">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b/>
          <w:bCs/>
          <w:sz w:val="22"/>
          <w:szCs w:val="22"/>
        </w:rPr>
        <w:t xml:space="preserve"> </w:t>
      </w:r>
      <w:r w:rsidRPr="00667668">
        <w:rPr>
          <w:rFonts w:ascii="Arial" w:hAnsi="Arial" w:cs="Arial"/>
          <w:b/>
          <w:bCs/>
          <w:sz w:val="22"/>
          <w:szCs w:val="22"/>
        </w:rPr>
        <w:t>Kelias Nr. 2228.</w:t>
      </w:r>
      <w:r w:rsidRPr="00667668">
        <w:rPr>
          <w:rFonts w:ascii="Arial" w:hAnsi="Arial" w:cs="Arial"/>
          <w:sz w:val="22"/>
          <w:szCs w:val="22"/>
        </w:rPr>
        <w:t xml:space="preserve">  Suvestinio sąnaudų kiekių žiniaraščio Nr.1 – Susisiekimo  dalies  (byla „SPS </w:t>
      </w:r>
    </w:p>
    <w:p w14:paraId="1131CBF1" w14:textId="49A3CFC5" w:rsidR="00667668" w:rsidRPr="00667668" w:rsidRDefault="00667668" w:rsidP="00667668">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667668">
        <w:rPr>
          <w:rFonts w:ascii="Arial" w:hAnsi="Arial" w:cs="Arial"/>
          <w:sz w:val="22"/>
          <w:szCs w:val="22"/>
        </w:rPr>
        <w:t xml:space="preserve">priedas Nr.25. II dalis. DKŽ_-_2228) skyriuje „4.6 Pėsčiųjų-dviračių tako su a/b danga įrengimas“ </w:t>
      </w:r>
      <w:proofErr w:type="spellStart"/>
      <w:r w:rsidRPr="00667668">
        <w:rPr>
          <w:rFonts w:ascii="Arial" w:hAnsi="Arial" w:cs="Arial"/>
          <w:sz w:val="22"/>
          <w:szCs w:val="22"/>
        </w:rPr>
        <w:t>poz</w:t>
      </w:r>
      <w:proofErr w:type="spellEnd"/>
      <w:r w:rsidRPr="00667668">
        <w:rPr>
          <w:rFonts w:ascii="Arial" w:hAnsi="Arial" w:cs="Arial"/>
          <w:sz w:val="22"/>
          <w:szCs w:val="22"/>
        </w:rPr>
        <w:t xml:space="preserve">. 4.6.3, „ 4.7 Šaligatvio su betoninių trinkelių danga ir techninio šaligatvio su betoninių plytelių danga įrengimas“ </w:t>
      </w:r>
      <w:proofErr w:type="spellStart"/>
      <w:r w:rsidRPr="00667668">
        <w:rPr>
          <w:rFonts w:ascii="Arial" w:hAnsi="Arial" w:cs="Arial"/>
          <w:sz w:val="22"/>
          <w:szCs w:val="22"/>
        </w:rPr>
        <w:t>poz</w:t>
      </w:r>
      <w:proofErr w:type="spellEnd"/>
      <w:r w:rsidRPr="00667668">
        <w:rPr>
          <w:rFonts w:ascii="Arial" w:hAnsi="Arial" w:cs="Arial"/>
          <w:sz w:val="22"/>
          <w:szCs w:val="22"/>
        </w:rPr>
        <w:t xml:space="preserve">. 4.7.3, skyriuje „ 4.8 Poilsio aikštelių su betono trinkelių danga įrengimas“ </w:t>
      </w:r>
      <w:proofErr w:type="spellStart"/>
      <w:r w:rsidRPr="00667668">
        <w:rPr>
          <w:rFonts w:ascii="Arial" w:hAnsi="Arial" w:cs="Arial"/>
          <w:sz w:val="22"/>
          <w:szCs w:val="22"/>
        </w:rPr>
        <w:t>poz</w:t>
      </w:r>
      <w:proofErr w:type="spellEnd"/>
      <w:r w:rsidRPr="00667668">
        <w:rPr>
          <w:rFonts w:ascii="Arial" w:hAnsi="Arial" w:cs="Arial"/>
          <w:sz w:val="22"/>
          <w:szCs w:val="22"/>
        </w:rPr>
        <w:t xml:space="preserve">. 4.8.3. numatyta vejos bortų įrengimas ant </w:t>
      </w:r>
      <w:r w:rsidRPr="00667668">
        <w:rPr>
          <w:rFonts w:ascii="Arial" w:hAnsi="Arial" w:cs="Arial"/>
          <w:b/>
          <w:bCs/>
          <w:sz w:val="22"/>
          <w:szCs w:val="22"/>
        </w:rPr>
        <w:t>C12/15</w:t>
      </w:r>
      <w:r w:rsidRPr="00667668">
        <w:rPr>
          <w:rFonts w:ascii="Arial" w:hAnsi="Arial" w:cs="Arial"/>
          <w:sz w:val="22"/>
          <w:szCs w:val="22"/>
        </w:rPr>
        <w:t xml:space="preserve"> betono pagrindo, projekto Aiškinamajame rašte nurodomas betonas </w:t>
      </w:r>
      <w:r w:rsidRPr="00667668">
        <w:rPr>
          <w:rFonts w:ascii="Arial" w:hAnsi="Arial" w:cs="Arial"/>
          <w:b/>
          <w:bCs/>
          <w:sz w:val="22"/>
          <w:szCs w:val="22"/>
        </w:rPr>
        <w:t>C16/20</w:t>
      </w:r>
      <w:r w:rsidRPr="00667668">
        <w:rPr>
          <w:rFonts w:ascii="Arial" w:hAnsi="Arial" w:cs="Arial"/>
          <w:sz w:val="22"/>
          <w:szCs w:val="22"/>
        </w:rPr>
        <w:t xml:space="preserve">,  Techninių specifikacijų skyriuje 7.1., 7.3.1 nurodomas betonas </w:t>
      </w:r>
      <w:r w:rsidRPr="00667668">
        <w:rPr>
          <w:rFonts w:ascii="Arial" w:hAnsi="Arial" w:cs="Arial"/>
          <w:b/>
          <w:bCs/>
          <w:sz w:val="22"/>
          <w:szCs w:val="22"/>
        </w:rPr>
        <w:t>C12/15</w:t>
      </w:r>
      <w:r w:rsidRPr="00667668">
        <w:rPr>
          <w:rFonts w:ascii="Arial" w:hAnsi="Arial" w:cs="Arial"/>
          <w:sz w:val="22"/>
          <w:szCs w:val="22"/>
        </w:rPr>
        <w:t>. Prašome Jūsų patikslinti ant kokio betono bus rengiami vejos bortai?</w:t>
      </w:r>
    </w:p>
    <w:p w14:paraId="3E69A621" w14:textId="77777777" w:rsidR="00667668" w:rsidRPr="00667668" w:rsidRDefault="00667668" w:rsidP="00667668">
      <w:pPr>
        <w:pStyle w:val="ListParagraph"/>
        <w:jc w:val="both"/>
        <w:rPr>
          <w:rFonts w:ascii="Arial" w:hAnsi="Arial" w:cs="Arial"/>
          <w:sz w:val="22"/>
          <w:szCs w:val="22"/>
          <w:u w:val="single"/>
        </w:rPr>
      </w:pPr>
      <w:r w:rsidRPr="00667668">
        <w:rPr>
          <w:rFonts w:ascii="Arial" w:hAnsi="Arial" w:cs="Arial"/>
          <w:sz w:val="22"/>
          <w:szCs w:val="22"/>
          <w:u w:val="single"/>
        </w:rPr>
        <w:t>Ištrauka iš žiniaraščio:</w:t>
      </w:r>
    </w:p>
    <w:p w14:paraId="57848010" w14:textId="77777777" w:rsidR="00667668" w:rsidRPr="005A0F33" w:rsidRDefault="00667668" w:rsidP="005A0F33">
      <w:pPr>
        <w:pStyle w:val="ListParagraph"/>
        <w:ind w:hanging="720"/>
        <w:jc w:val="both"/>
        <w:rPr>
          <w:rFonts w:ascii="Arial" w:hAnsi="Arial" w:cs="Arial"/>
          <w:sz w:val="22"/>
          <w:szCs w:val="22"/>
        </w:rPr>
      </w:pPr>
    </w:p>
    <w:p w14:paraId="1031FD74" w14:textId="00376EF3" w:rsidR="00650E53" w:rsidRPr="005A0F33" w:rsidRDefault="009E2451" w:rsidP="00650E53">
      <w:pPr>
        <w:pStyle w:val="ListParagraph"/>
        <w:jc w:val="both"/>
        <w:rPr>
          <w:rFonts w:ascii="Arial" w:hAnsi="Arial" w:cs="Arial"/>
          <w:sz w:val="22"/>
          <w:szCs w:val="22"/>
        </w:rPr>
      </w:pPr>
      <w:r w:rsidRPr="009E2451">
        <w:rPr>
          <w:rFonts w:ascii="Arial" w:hAnsi="Arial" w:cs="Arial"/>
          <w:noProof/>
          <w:sz w:val="22"/>
          <w:szCs w:val="22"/>
        </w:rPr>
        <w:drawing>
          <wp:inline distT="0" distB="0" distL="0" distR="0" wp14:anchorId="69A808A9" wp14:editId="21F2FDB6">
            <wp:extent cx="5667324" cy="1445260"/>
            <wp:effectExtent l="0" t="0" r="0" b="2540"/>
            <wp:docPr id="875748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748170" name=""/>
                    <pic:cNvPicPr/>
                  </pic:nvPicPr>
                  <pic:blipFill>
                    <a:blip r:embed="rId66"/>
                    <a:stretch>
                      <a:fillRect/>
                    </a:stretch>
                  </pic:blipFill>
                  <pic:spPr>
                    <a:xfrm>
                      <a:off x="0" y="0"/>
                      <a:ext cx="5668672" cy="1445604"/>
                    </a:xfrm>
                    <a:prstGeom prst="rect">
                      <a:avLst/>
                    </a:prstGeom>
                  </pic:spPr>
                </pic:pic>
              </a:graphicData>
            </a:graphic>
          </wp:inline>
        </w:drawing>
      </w:r>
    </w:p>
    <w:p w14:paraId="0D118F2B" w14:textId="4E046E78" w:rsidR="00F24EAD" w:rsidRPr="00F24EAD" w:rsidRDefault="00F24EAD" w:rsidP="00F24EAD">
      <w:pPr>
        <w:pStyle w:val="ListParagraph"/>
        <w:jc w:val="both"/>
        <w:rPr>
          <w:rFonts w:ascii="Arial" w:hAnsi="Arial" w:cs="Arial"/>
          <w:sz w:val="22"/>
          <w:szCs w:val="22"/>
          <w:u w:val="single"/>
        </w:rPr>
      </w:pPr>
      <w:r w:rsidRPr="00F3658D">
        <w:rPr>
          <w:rFonts w:ascii="Arial" w:hAnsi="Arial" w:cs="Arial"/>
          <w:sz w:val="22"/>
          <w:szCs w:val="22"/>
          <w:u w:val="single"/>
        </w:rPr>
        <w:t>Ištr</w:t>
      </w:r>
      <w:r w:rsidRPr="00F24EAD">
        <w:rPr>
          <w:rFonts w:ascii="Arial" w:hAnsi="Arial" w:cs="Arial"/>
          <w:sz w:val="22"/>
          <w:szCs w:val="22"/>
          <w:u w:val="single"/>
        </w:rPr>
        <w:t>auka iš projekto Aiškinamojo rašto:</w:t>
      </w:r>
    </w:p>
    <w:p w14:paraId="3B0F9F59" w14:textId="23D19804" w:rsidR="00650E53" w:rsidRDefault="00775A7D" w:rsidP="00AB2F7F">
      <w:pPr>
        <w:pStyle w:val="Default"/>
        <w:spacing w:line="240" w:lineRule="auto"/>
        <w:jc w:val="both"/>
        <w:rPr>
          <w:sz w:val="22"/>
          <w:szCs w:val="22"/>
        </w:rPr>
      </w:pPr>
      <w:r>
        <w:rPr>
          <w:noProof/>
        </w:rPr>
        <w:drawing>
          <wp:anchor distT="0" distB="0" distL="114300" distR="114300" simplePos="0" relativeHeight="251661312" behindDoc="0" locked="0" layoutInCell="1" allowOverlap="1" wp14:anchorId="3AC1A18D" wp14:editId="315F7EBB">
            <wp:simplePos x="0" y="0"/>
            <wp:positionH relativeFrom="column">
              <wp:posOffset>0</wp:posOffset>
            </wp:positionH>
            <wp:positionV relativeFrom="paragraph">
              <wp:posOffset>160655</wp:posOffset>
            </wp:positionV>
            <wp:extent cx="5791200" cy="419100"/>
            <wp:effectExtent l="0" t="0" r="0" b="0"/>
            <wp:wrapSquare wrapText="bothSides"/>
            <wp:docPr id="1707012008"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91200" cy="419100"/>
                    </a:xfrm>
                    <a:prstGeom prst="rect">
                      <a:avLst/>
                    </a:prstGeom>
                    <a:noFill/>
                    <a:ln>
                      <a:noFill/>
                    </a:ln>
                  </pic:spPr>
                </pic:pic>
              </a:graphicData>
            </a:graphic>
          </wp:anchor>
        </w:drawing>
      </w:r>
    </w:p>
    <w:p w14:paraId="5DB443CC" w14:textId="77777777" w:rsidR="00650E53" w:rsidRDefault="00650E53" w:rsidP="00AB2F7F">
      <w:pPr>
        <w:pStyle w:val="Default"/>
        <w:spacing w:line="240" w:lineRule="auto"/>
        <w:jc w:val="both"/>
        <w:rPr>
          <w:sz w:val="22"/>
          <w:szCs w:val="22"/>
        </w:rPr>
      </w:pPr>
    </w:p>
    <w:p w14:paraId="74951E64" w14:textId="77777777" w:rsidR="00775A7D" w:rsidRDefault="00775A7D" w:rsidP="00AB2F7F">
      <w:pPr>
        <w:pStyle w:val="Default"/>
        <w:spacing w:line="240" w:lineRule="auto"/>
        <w:jc w:val="both"/>
        <w:rPr>
          <w:sz w:val="22"/>
          <w:szCs w:val="22"/>
        </w:rPr>
      </w:pPr>
    </w:p>
    <w:p w14:paraId="198A5FA6" w14:textId="77777777" w:rsidR="00775A7D" w:rsidRDefault="00775A7D" w:rsidP="00AB2F7F">
      <w:pPr>
        <w:pStyle w:val="Default"/>
        <w:spacing w:line="240" w:lineRule="auto"/>
        <w:jc w:val="both"/>
        <w:rPr>
          <w:sz w:val="22"/>
          <w:szCs w:val="22"/>
        </w:rPr>
      </w:pPr>
    </w:p>
    <w:p w14:paraId="7076612C" w14:textId="171C33A8" w:rsidR="00FE0E46" w:rsidRDefault="00FE0E46" w:rsidP="00FE0E46">
      <w:pPr>
        <w:tabs>
          <w:tab w:val="center" w:pos="736"/>
        </w:tabs>
        <w:jc w:val="both"/>
        <w:rPr>
          <w:rFonts w:ascii="Arial" w:hAnsi="Arial" w:cs="Arial"/>
          <w:sz w:val="22"/>
          <w:szCs w:val="22"/>
        </w:rPr>
      </w:pPr>
      <w:r>
        <w:t xml:space="preserve">             </w:t>
      </w:r>
      <w:r w:rsidRPr="00FE0E46">
        <w:rPr>
          <w:rFonts w:ascii="Arial" w:hAnsi="Arial" w:cs="Arial"/>
          <w:sz w:val="22"/>
          <w:szCs w:val="22"/>
        </w:rPr>
        <w:t>Ištrauka iš projekto Techninių specifikacijų:</w:t>
      </w:r>
    </w:p>
    <w:p w14:paraId="0BADC6C0" w14:textId="77777777" w:rsidR="00C11719" w:rsidRPr="00FE0E46" w:rsidRDefault="00C11719" w:rsidP="00FE0E46">
      <w:pPr>
        <w:tabs>
          <w:tab w:val="center" w:pos="736"/>
        </w:tabs>
        <w:jc w:val="both"/>
        <w:rPr>
          <w:rFonts w:ascii="Arial" w:hAnsi="Arial" w:cs="Arial"/>
          <w:sz w:val="22"/>
          <w:szCs w:val="22"/>
        </w:rPr>
      </w:pPr>
    </w:p>
    <w:p w14:paraId="0B1D2C1B" w14:textId="477D902F" w:rsidR="00FE0E46" w:rsidRDefault="00C11719" w:rsidP="00AB2F7F">
      <w:pPr>
        <w:pStyle w:val="Default"/>
        <w:spacing w:line="240" w:lineRule="auto"/>
        <w:jc w:val="both"/>
        <w:rPr>
          <w:sz w:val="22"/>
          <w:szCs w:val="22"/>
        </w:rPr>
      </w:pPr>
      <w:r>
        <w:rPr>
          <w:noProof/>
        </w:rPr>
        <w:drawing>
          <wp:inline distT="0" distB="0" distL="0" distR="0" wp14:anchorId="37114254" wp14:editId="2C2A4F88">
            <wp:extent cx="4572396" cy="632515"/>
            <wp:effectExtent l="0" t="0" r="0" b="0"/>
            <wp:docPr id="885369943" name="Paveikslėlis 1" descr="Paveikslėlis, kuriame yra tekstas, Šriftas, ekrano kopij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369943" name="Paveikslėlis 1" descr="Paveikslėlis, kuriame yra tekstas, Šriftas, ekrano kopija, linija&#10;&#10;Dirbtinio intelekto sugeneruotas turinys gali būti neteisingas."/>
                    <pic:cNvPicPr/>
                  </pic:nvPicPr>
                  <pic:blipFill>
                    <a:blip r:embed="rId68"/>
                    <a:stretch>
                      <a:fillRect/>
                    </a:stretch>
                  </pic:blipFill>
                  <pic:spPr>
                    <a:xfrm>
                      <a:off x="0" y="0"/>
                      <a:ext cx="4572396" cy="632515"/>
                    </a:xfrm>
                    <a:prstGeom prst="rect">
                      <a:avLst/>
                    </a:prstGeom>
                  </pic:spPr>
                </pic:pic>
              </a:graphicData>
            </a:graphic>
          </wp:inline>
        </w:drawing>
      </w:r>
    </w:p>
    <w:p w14:paraId="0515A3BF" w14:textId="77777777" w:rsidR="00FE0E46" w:rsidRDefault="00FE0E46" w:rsidP="00AB2F7F">
      <w:pPr>
        <w:pStyle w:val="Default"/>
        <w:spacing w:line="240" w:lineRule="auto"/>
        <w:jc w:val="both"/>
        <w:rPr>
          <w:sz w:val="22"/>
          <w:szCs w:val="22"/>
        </w:rPr>
      </w:pPr>
    </w:p>
    <w:p w14:paraId="2EA840DB" w14:textId="4B9D2FF2" w:rsidR="00FE0E46" w:rsidRDefault="00990E39" w:rsidP="00AB2F7F">
      <w:pPr>
        <w:pStyle w:val="Default"/>
        <w:spacing w:line="240" w:lineRule="auto"/>
        <w:jc w:val="both"/>
        <w:rPr>
          <w:sz w:val="22"/>
          <w:szCs w:val="22"/>
        </w:rPr>
      </w:pPr>
      <w:r>
        <w:rPr>
          <w:noProof/>
        </w:rPr>
        <w:lastRenderedPageBreak/>
        <w:drawing>
          <wp:inline distT="0" distB="0" distL="0" distR="0" wp14:anchorId="68453984" wp14:editId="42BC7EA7">
            <wp:extent cx="4648200" cy="1689666"/>
            <wp:effectExtent l="0" t="0" r="0" b="6350"/>
            <wp:docPr id="1570850298"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669588" cy="1697441"/>
                    </a:xfrm>
                    <a:prstGeom prst="rect">
                      <a:avLst/>
                    </a:prstGeom>
                    <a:noFill/>
                    <a:ln>
                      <a:noFill/>
                    </a:ln>
                  </pic:spPr>
                </pic:pic>
              </a:graphicData>
            </a:graphic>
          </wp:inline>
        </w:drawing>
      </w:r>
    </w:p>
    <w:p w14:paraId="26362E07" w14:textId="344B85C6" w:rsidR="00F3658D" w:rsidRPr="00F3658D" w:rsidRDefault="00F3658D" w:rsidP="00F3658D">
      <w:pPr>
        <w:tabs>
          <w:tab w:val="center" w:pos="736"/>
        </w:tabs>
        <w:jc w:val="both"/>
        <w:rPr>
          <w:rFonts w:ascii="Arial" w:hAnsi="Arial" w:cs="Arial"/>
          <w:b/>
          <w:bCs/>
          <w:sz w:val="22"/>
          <w:szCs w:val="22"/>
          <w:shd w:val="clear" w:color="auto" w:fill="FFFFFF"/>
        </w:rPr>
      </w:pPr>
      <w:r w:rsidRPr="00F3658D">
        <w:rPr>
          <w:rFonts w:ascii="Aptos" w:eastAsia="Aptos" w:hAnsi="Aptos" w:cs="Aptos"/>
          <w:b/>
          <w:bCs/>
          <w:color w:val="EE0000"/>
        </w:rPr>
        <w:t xml:space="preserve">        </w:t>
      </w:r>
      <w:r w:rsidR="009201EE">
        <w:rPr>
          <w:rFonts w:ascii="Aptos" w:eastAsia="Aptos" w:hAnsi="Aptos" w:cs="Aptos"/>
          <w:b/>
          <w:bCs/>
          <w:color w:val="EE0000"/>
        </w:rPr>
        <w:t xml:space="preserve">  </w:t>
      </w:r>
      <w:r w:rsidRPr="00F3658D">
        <w:rPr>
          <w:rFonts w:ascii="Arial" w:eastAsia="Aptos" w:hAnsi="Arial" w:cs="Arial"/>
          <w:b/>
          <w:bCs/>
          <w:sz w:val="22"/>
          <w:szCs w:val="22"/>
        </w:rPr>
        <w:t>Atsakymas.</w:t>
      </w:r>
      <w:r w:rsidRPr="00F3658D">
        <w:rPr>
          <w:rFonts w:ascii="Arial" w:hAnsi="Arial" w:cs="Arial"/>
          <w:b/>
          <w:bCs/>
          <w:sz w:val="22"/>
          <w:szCs w:val="22"/>
          <w:shd w:val="clear" w:color="auto" w:fill="FFFFFF"/>
        </w:rPr>
        <w:t xml:space="preserve"> </w:t>
      </w:r>
    </w:p>
    <w:p w14:paraId="1DB6325F" w14:textId="58C498A1" w:rsidR="00F3658D" w:rsidRPr="00F3658D" w:rsidRDefault="00F3658D" w:rsidP="00F3658D">
      <w:pPr>
        <w:tabs>
          <w:tab w:val="center" w:pos="736"/>
        </w:tabs>
        <w:jc w:val="both"/>
        <w:rPr>
          <w:rFonts w:ascii="Arial" w:hAnsi="Arial" w:cs="Arial"/>
          <w:sz w:val="22"/>
          <w:szCs w:val="22"/>
        </w:rPr>
      </w:pPr>
      <w:r w:rsidRPr="00F3658D">
        <w:rPr>
          <w:rFonts w:ascii="Arial" w:hAnsi="Arial" w:cs="Arial"/>
          <w:sz w:val="22"/>
          <w:szCs w:val="22"/>
          <w:shd w:val="clear" w:color="auto" w:fill="FFFFFF"/>
        </w:rPr>
        <w:t xml:space="preserve">      </w:t>
      </w:r>
      <w:r w:rsidR="009201EE">
        <w:rPr>
          <w:rFonts w:ascii="Arial" w:hAnsi="Arial" w:cs="Arial"/>
          <w:sz w:val="22"/>
          <w:szCs w:val="22"/>
          <w:shd w:val="clear" w:color="auto" w:fill="FFFFFF"/>
        </w:rPr>
        <w:t xml:space="preserve">  </w:t>
      </w:r>
      <w:r w:rsidRPr="00F3658D">
        <w:rPr>
          <w:rFonts w:ascii="Arial" w:eastAsia="Aptos" w:hAnsi="Arial" w:cs="Arial"/>
          <w:sz w:val="22"/>
          <w:szCs w:val="22"/>
        </w:rPr>
        <w:t>Vejos betoniniai bortai rengiami ant ≥C12/15 (rekomenduojama C16/20) betono pagrindo. </w:t>
      </w:r>
    </w:p>
    <w:p w14:paraId="2866BE87" w14:textId="77777777" w:rsidR="00990E39" w:rsidRDefault="00990E39" w:rsidP="00AB2F7F">
      <w:pPr>
        <w:pStyle w:val="Default"/>
        <w:spacing w:line="240" w:lineRule="auto"/>
        <w:jc w:val="both"/>
        <w:rPr>
          <w:sz w:val="22"/>
          <w:szCs w:val="22"/>
        </w:rPr>
      </w:pPr>
    </w:p>
    <w:p w14:paraId="6F34155C" w14:textId="42AD7F78" w:rsidR="009201EE" w:rsidRPr="009201EE" w:rsidRDefault="009201EE" w:rsidP="009201EE">
      <w:pPr>
        <w:pStyle w:val="Default"/>
        <w:numPr>
          <w:ilvl w:val="0"/>
          <w:numId w:val="21"/>
        </w:numPr>
        <w:spacing w:line="240" w:lineRule="auto"/>
        <w:jc w:val="both"/>
        <w:rPr>
          <w:b/>
          <w:bCs/>
          <w:sz w:val="22"/>
          <w:szCs w:val="22"/>
        </w:rPr>
      </w:pPr>
      <w:r w:rsidRPr="009201EE">
        <w:rPr>
          <w:b/>
          <w:bCs/>
          <w:sz w:val="22"/>
          <w:szCs w:val="22"/>
        </w:rPr>
        <w:t>klausimas.</w:t>
      </w:r>
    </w:p>
    <w:p w14:paraId="739B957B" w14:textId="53D79103" w:rsidR="009201EE" w:rsidRPr="009201EE" w:rsidRDefault="009201EE" w:rsidP="009201EE">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sz w:val="22"/>
          <w:szCs w:val="22"/>
        </w:rPr>
      </w:pPr>
      <w:r>
        <w:rPr>
          <w:rFonts w:ascii="Arial" w:hAnsi="Arial" w:cs="Arial"/>
          <w:sz w:val="22"/>
          <w:szCs w:val="22"/>
        </w:rPr>
        <w:t xml:space="preserve">        </w:t>
      </w:r>
      <w:r w:rsidRPr="009201EE">
        <w:rPr>
          <w:rFonts w:ascii="Arial" w:hAnsi="Arial" w:cs="Arial"/>
          <w:sz w:val="22"/>
          <w:szCs w:val="22"/>
        </w:rPr>
        <w:t>Keli</w:t>
      </w:r>
      <w:r>
        <w:rPr>
          <w:rFonts w:ascii="Arial" w:hAnsi="Arial" w:cs="Arial"/>
          <w:sz w:val="22"/>
          <w:szCs w:val="22"/>
        </w:rPr>
        <w:t>as</w:t>
      </w:r>
      <w:r w:rsidRPr="009201EE">
        <w:rPr>
          <w:rFonts w:ascii="Arial" w:hAnsi="Arial" w:cs="Arial"/>
          <w:sz w:val="22"/>
          <w:szCs w:val="22"/>
        </w:rPr>
        <w:t xml:space="preserve"> Nr. 2228</w:t>
      </w:r>
      <w:r>
        <w:rPr>
          <w:rFonts w:ascii="Arial" w:hAnsi="Arial" w:cs="Arial"/>
          <w:sz w:val="22"/>
          <w:szCs w:val="22"/>
        </w:rPr>
        <w:t>.</w:t>
      </w:r>
      <w:r w:rsidRPr="009201EE">
        <w:rPr>
          <w:rFonts w:ascii="Arial" w:hAnsi="Arial" w:cs="Arial"/>
          <w:sz w:val="22"/>
          <w:szCs w:val="22"/>
        </w:rPr>
        <w:t xml:space="preserve"> </w:t>
      </w:r>
      <w:r>
        <w:rPr>
          <w:rFonts w:ascii="Arial" w:hAnsi="Arial" w:cs="Arial"/>
          <w:sz w:val="22"/>
          <w:szCs w:val="22"/>
        </w:rPr>
        <w:t>P</w:t>
      </w:r>
      <w:r w:rsidRPr="009201EE">
        <w:rPr>
          <w:rFonts w:ascii="Arial" w:hAnsi="Arial" w:cs="Arial"/>
          <w:sz w:val="22"/>
          <w:szCs w:val="22"/>
        </w:rPr>
        <w:t xml:space="preserve">ateikto Suvestinio sąnaudų kiekių žiniaraščio Nr.1 – Susisiekimo  dalies  (byla „SPS priedas Nr.25. II dalis. DKŽ_-_2228) skyriuje „4.6 Pėsčiųjų-dviračių tako su a/b danga įrengimas“ </w:t>
      </w:r>
      <w:proofErr w:type="spellStart"/>
      <w:r w:rsidRPr="009201EE">
        <w:rPr>
          <w:rFonts w:ascii="Arial" w:hAnsi="Arial" w:cs="Arial"/>
          <w:sz w:val="22"/>
          <w:szCs w:val="22"/>
        </w:rPr>
        <w:t>poz</w:t>
      </w:r>
      <w:proofErr w:type="spellEnd"/>
      <w:r w:rsidRPr="009201EE">
        <w:rPr>
          <w:rFonts w:ascii="Arial" w:hAnsi="Arial" w:cs="Arial"/>
          <w:sz w:val="22"/>
          <w:szCs w:val="22"/>
        </w:rPr>
        <w:t xml:space="preserve">. 4.6.8, 4.6.9, skyriuje „4.7 Šaligatvio su betoninių trinkelių danga ir techninio šaligatvio su betoninių plytelių danga įrengimas“ </w:t>
      </w:r>
      <w:proofErr w:type="spellStart"/>
      <w:r w:rsidRPr="009201EE">
        <w:rPr>
          <w:rFonts w:ascii="Arial" w:hAnsi="Arial" w:cs="Arial"/>
          <w:sz w:val="22"/>
          <w:szCs w:val="22"/>
        </w:rPr>
        <w:t>poz</w:t>
      </w:r>
      <w:proofErr w:type="spellEnd"/>
      <w:r w:rsidRPr="009201EE">
        <w:rPr>
          <w:rFonts w:ascii="Arial" w:hAnsi="Arial" w:cs="Arial"/>
          <w:sz w:val="22"/>
          <w:szCs w:val="22"/>
        </w:rPr>
        <w:t xml:space="preserve">. 4.7.7, 4.7.8, skyriuje „ 4.8 Poilsio aikštelių su betono trinkelių danga įrengimas“ </w:t>
      </w:r>
      <w:proofErr w:type="spellStart"/>
      <w:r w:rsidRPr="009201EE">
        <w:rPr>
          <w:rFonts w:ascii="Arial" w:hAnsi="Arial" w:cs="Arial"/>
          <w:sz w:val="22"/>
          <w:szCs w:val="22"/>
        </w:rPr>
        <w:t>poz</w:t>
      </w:r>
      <w:proofErr w:type="spellEnd"/>
      <w:r w:rsidRPr="009201EE">
        <w:rPr>
          <w:rFonts w:ascii="Arial" w:hAnsi="Arial" w:cs="Arial"/>
          <w:sz w:val="22"/>
          <w:szCs w:val="22"/>
        </w:rPr>
        <w:t>. 4.8.6., 4.8.7. numatyta trinkelių su vedimo ir įspėjamaisiais paviršiais įrengimas. Prašome Jūsų patikslinti ar šios trinkelės turės būti spalvotos (pvz. geltonos ar kt. spalvos)?</w:t>
      </w:r>
    </w:p>
    <w:p w14:paraId="02B4F805" w14:textId="77777777" w:rsidR="009201EE" w:rsidRDefault="009201EE" w:rsidP="00AB2F7F">
      <w:pPr>
        <w:pStyle w:val="Default"/>
        <w:spacing w:line="240" w:lineRule="auto"/>
        <w:jc w:val="both"/>
        <w:rPr>
          <w:sz w:val="22"/>
          <w:szCs w:val="22"/>
        </w:rPr>
      </w:pPr>
    </w:p>
    <w:p w14:paraId="30C6682F" w14:textId="2DA0CEAC" w:rsidR="00990E39" w:rsidRDefault="005F79F6" w:rsidP="00AB2F7F">
      <w:pPr>
        <w:pStyle w:val="Default"/>
        <w:spacing w:line="240" w:lineRule="auto"/>
        <w:jc w:val="both"/>
        <w:rPr>
          <w:sz w:val="22"/>
          <w:szCs w:val="22"/>
        </w:rPr>
      </w:pPr>
      <w:r w:rsidRPr="005F79F6">
        <w:rPr>
          <w:noProof/>
          <w:sz w:val="22"/>
          <w:szCs w:val="22"/>
        </w:rPr>
        <w:drawing>
          <wp:inline distT="0" distB="0" distL="0" distR="0" wp14:anchorId="0D2573C7" wp14:editId="5C0AFAEA">
            <wp:extent cx="6391275" cy="1966595"/>
            <wp:effectExtent l="0" t="0" r="9525" b="0"/>
            <wp:docPr id="144155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55564" name=""/>
                    <pic:cNvPicPr/>
                  </pic:nvPicPr>
                  <pic:blipFill>
                    <a:blip r:embed="rId70"/>
                    <a:stretch>
                      <a:fillRect/>
                    </a:stretch>
                  </pic:blipFill>
                  <pic:spPr>
                    <a:xfrm>
                      <a:off x="0" y="0"/>
                      <a:ext cx="6391275" cy="1966595"/>
                    </a:xfrm>
                    <a:prstGeom prst="rect">
                      <a:avLst/>
                    </a:prstGeom>
                  </pic:spPr>
                </pic:pic>
              </a:graphicData>
            </a:graphic>
          </wp:inline>
        </w:drawing>
      </w:r>
    </w:p>
    <w:p w14:paraId="28F52A8D" w14:textId="77777777" w:rsidR="00671116" w:rsidRPr="00671116" w:rsidRDefault="00671116" w:rsidP="00E9149E">
      <w:pPr>
        <w:jc w:val="both"/>
        <w:rPr>
          <w:rFonts w:ascii="Arial" w:eastAsia="Aptos" w:hAnsi="Arial" w:cs="Arial"/>
          <w:b/>
          <w:bCs/>
          <w:sz w:val="22"/>
          <w:szCs w:val="22"/>
        </w:rPr>
      </w:pPr>
      <w:r w:rsidRPr="00671116">
        <w:rPr>
          <w:rFonts w:ascii="Arial" w:eastAsia="Aptos" w:hAnsi="Arial" w:cs="Arial"/>
          <w:b/>
          <w:bCs/>
          <w:sz w:val="22"/>
          <w:szCs w:val="22"/>
        </w:rPr>
        <w:t xml:space="preserve">            </w:t>
      </w:r>
      <w:r w:rsidR="00E9149E" w:rsidRPr="00671116">
        <w:rPr>
          <w:rFonts w:ascii="Arial" w:eastAsia="Aptos" w:hAnsi="Arial" w:cs="Arial"/>
          <w:b/>
          <w:bCs/>
          <w:sz w:val="22"/>
          <w:szCs w:val="22"/>
        </w:rPr>
        <w:t>Atsakymas</w:t>
      </w:r>
      <w:r w:rsidRPr="00671116">
        <w:rPr>
          <w:rFonts w:ascii="Arial" w:eastAsia="Aptos" w:hAnsi="Arial" w:cs="Arial"/>
          <w:b/>
          <w:bCs/>
          <w:sz w:val="22"/>
          <w:szCs w:val="22"/>
        </w:rPr>
        <w:t>.</w:t>
      </w:r>
    </w:p>
    <w:p w14:paraId="0081780E" w14:textId="49D95B18" w:rsidR="00E9149E" w:rsidRPr="00671116" w:rsidRDefault="00671116" w:rsidP="00E9149E">
      <w:pPr>
        <w:jc w:val="both"/>
        <w:rPr>
          <w:rFonts w:ascii="Arial" w:hAnsi="Arial" w:cs="Arial"/>
          <w:sz w:val="22"/>
          <w:szCs w:val="22"/>
        </w:rPr>
      </w:pPr>
      <w:r w:rsidRPr="00671116">
        <w:rPr>
          <w:rFonts w:ascii="Arial" w:eastAsia="Aptos" w:hAnsi="Arial" w:cs="Arial"/>
          <w:sz w:val="22"/>
          <w:szCs w:val="22"/>
        </w:rPr>
        <w:t xml:space="preserve">          </w:t>
      </w:r>
      <w:r w:rsidR="00E9149E" w:rsidRPr="00671116">
        <w:rPr>
          <w:rFonts w:ascii="Arial" w:hAnsi="Arial" w:cs="Arial"/>
          <w:sz w:val="22"/>
          <w:szCs w:val="22"/>
          <w:shd w:val="clear" w:color="auto" w:fill="FFFFFF"/>
        </w:rPr>
        <w:t xml:space="preserve"> </w:t>
      </w:r>
      <w:r>
        <w:rPr>
          <w:rFonts w:ascii="Arial" w:hAnsi="Arial" w:cs="Arial"/>
          <w:sz w:val="22"/>
          <w:szCs w:val="22"/>
          <w:shd w:val="clear" w:color="auto" w:fill="FFFFFF"/>
        </w:rPr>
        <w:t xml:space="preserve"> </w:t>
      </w:r>
      <w:proofErr w:type="spellStart"/>
      <w:r w:rsidR="00E9149E" w:rsidRPr="00671116">
        <w:rPr>
          <w:rFonts w:ascii="Arial" w:eastAsia="Aptos" w:hAnsi="Arial" w:cs="Arial"/>
          <w:sz w:val="22"/>
          <w:szCs w:val="22"/>
        </w:rPr>
        <w:t>Taktiliniai</w:t>
      </w:r>
      <w:proofErr w:type="spellEnd"/>
      <w:r w:rsidR="00E9149E" w:rsidRPr="00671116">
        <w:rPr>
          <w:rFonts w:ascii="Arial" w:eastAsia="Aptos" w:hAnsi="Arial" w:cs="Arial"/>
          <w:sz w:val="22"/>
          <w:szCs w:val="22"/>
        </w:rPr>
        <w:t> paviršiai turi būti geltonos spalvos.</w:t>
      </w:r>
    </w:p>
    <w:p w14:paraId="7D3BF70C" w14:textId="77777777" w:rsidR="00E9149E" w:rsidRPr="008E7A27" w:rsidRDefault="00E9149E" w:rsidP="00AB2F7F">
      <w:pPr>
        <w:pStyle w:val="Default"/>
        <w:spacing w:line="240" w:lineRule="auto"/>
        <w:jc w:val="both"/>
        <w:rPr>
          <w:sz w:val="22"/>
          <w:szCs w:val="22"/>
        </w:rPr>
      </w:pPr>
    </w:p>
    <w:p w14:paraId="3B4F0C11" w14:textId="155F916E" w:rsidR="00671116" w:rsidRPr="008E7A27" w:rsidRDefault="008E7A27" w:rsidP="008E7A27">
      <w:pPr>
        <w:pStyle w:val="Default"/>
        <w:spacing w:line="240" w:lineRule="auto"/>
        <w:jc w:val="both"/>
        <w:rPr>
          <w:b/>
          <w:bCs/>
          <w:sz w:val="22"/>
          <w:szCs w:val="22"/>
        </w:rPr>
      </w:pPr>
      <w:r w:rsidRPr="008E7A27">
        <w:rPr>
          <w:b/>
          <w:bCs/>
          <w:sz w:val="22"/>
          <w:szCs w:val="22"/>
        </w:rPr>
        <w:t xml:space="preserve">        </w:t>
      </w:r>
      <w:r w:rsidR="00D4609E">
        <w:rPr>
          <w:b/>
          <w:bCs/>
          <w:sz w:val="22"/>
          <w:szCs w:val="22"/>
        </w:rPr>
        <w:t xml:space="preserve">    </w:t>
      </w:r>
      <w:r w:rsidRPr="008E7A27">
        <w:rPr>
          <w:b/>
          <w:bCs/>
          <w:sz w:val="22"/>
          <w:szCs w:val="22"/>
        </w:rPr>
        <w:t xml:space="preserve">95 </w:t>
      </w:r>
      <w:r w:rsidR="00BC5F1C" w:rsidRPr="008E7A27">
        <w:rPr>
          <w:b/>
          <w:bCs/>
          <w:sz w:val="22"/>
          <w:szCs w:val="22"/>
        </w:rPr>
        <w:t>klausimas.</w:t>
      </w:r>
    </w:p>
    <w:p w14:paraId="2FCE341F" w14:textId="090F6150" w:rsidR="008E7A27" w:rsidRPr="008E7A27" w:rsidRDefault="008E7A27" w:rsidP="008E7A27">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sz w:val="22"/>
          <w:szCs w:val="22"/>
        </w:rPr>
      </w:pPr>
      <w:r w:rsidRPr="008E7A27">
        <w:rPr>
          <w:rFonts w:ascii="Arial" w:hAnsi="Arial" w:cs="Arial"/>
          <w:sz w:val="22"/>
          <w:szCs w:val="22"/>
        </w:rPr>
        <w:t xml:space="preserve">        </w:t>
      </w:r>
      <w:r w:rsidR="00D4609E">
        <w:rPr>
          <w:rFonts w:ascii="Arial" w:hAnsi="Arial" w:cs="Arial"/>
          <w:sz w:val="22"/>
          <w:szCs w:val="22"/>
        </w:rPr>
        <w:t xml:space="preserve">    </w:t>
      </w:r>
      <w:r w:rsidRPr="008E7A27">
        <w:rPr>
          <w:rFonts w:ascii="Arial" w:hAnsi="Arial" w:cs="Arial"/>
          <w:b/>
          <w:bCs/>
          <w:sz w:val="22"/>
          <w:szCs w:val="22"/>
        </w:rPr>
        <w:t>Kelias Nr. 2228.</w:t>
      </w:r>
      <w:r w:rsidRPr="008E7A27">
        <w:rPr>
          <w:rFonts w:ascii="Arial" w:hAnsi="Arial" w:cs="Arial"/>
          <w:sz w:val="22"/>
          <w:szCs w:val="22"/>
        </w:rPr>
        <w:t xml:space="preserve"> Pateikto Suvestinio sąnaudų kiekių žiniaraščio Nr. 1 – Susisiekimo  dalies  (byla „SPS priedas Nr. 25. II dalis. DKŽ_-_2228) skyriuje „5. Kelkraščių įrengimas“ </w:t>
      </w:r>
      <w:proofErr w:type="spellStart"/>
      <w:r w:rsidRPr="008E7A27">
        <w:rPr>
          <w:rFonts w:ascii="Arial" w:hAnsi="Arial" w:cs="Arial"/>
          <w:sz w:val="22"/>
          <w:szCs w:val="22"/>
        </w:rPr>
        <w:t>poz</w:t>
      </w:r>
      <w:proofErr w:type="spellEnd"/>
      <w:r w:rsidRPr="008E7A27">
        <w:rPr>
          <w:rFonts w:ascii="Arial" w:hAnsi="Arial" w:cs="Arial"/>
          <w:sz w:val="22"/>
          <w:szCs w:val="22"/>
        </w:rPr>
        <w:t xml:space="preserve">. 5.4., skyriuj „8. Važiuojamosios dalies iškreivinimo įrengimas“ </w:t>
      </w:r>
      <w:proofErr w:type="spellStart"/>
      <w:r w:rsidRPr="008E7A27">
        <w:rPr>
          <w:rFonts w:ascii="Arial" w:hAnsi="Arial" w:cs="Arial"/>
          <w:sz w:val="22"/>
          <w:szCs w:val="22"/>
        </w:rPr>
        <w:t>poz</w:t>
      </w:r>
      <w:proofErr w:type="spellEnd"/>
      <w:r w:rsidRPr="008E7A27">
        <w:rPr>
          <w:rFonts w:ascii="Arial" w:hAnsi="Arial" w:cs="Arial"/>
          <w:sz w:val="22"/>
          <w:szCs w:val="22"/>
        </w:rPr>
        <w:t>. 8.4.  numatyta raudonos spalvos granitinio akmens trinkelių dangos h=0,10 m įrengimas, trinkelės rengiamos ant nesurištųjų mineralinių medžiagų mišinio pasluoksnio. Prašome Jūsų patikslinti kokia medžiaga turi būti užpilami tarpai tarp trinkelių?</w:t>
      </w:r>
    </w:p>
    <w:p w14:paraId="14B259BD" w14:textId="77777777" w:rsidR="008E7A27" w:rsidRDefault="008E7A27" w:rsidP="008E7A27">
      <w:pPr>
        <w:pStyle w:val="ListParagraph"/>
        <w:ind w:hanging="720"/>
        <w:jc w:val="both"/>
      </w:pPr>
      <w:r>
        <w:rPr>
          <w:noProof/>
        </w:rPr>
        <w:drawing>
          <wp:inline distT="0" distB="0" distL="0" distR="0" wp14:anchorId="6312D9F4" wp14:editId="654051C3">
            <wp:extent cx="6467475" cy="552450"/>
            <wp:effectExtent l="0" t="0" r="9525" b="0"/>
            <wp:docPr id="1918788333"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67475" cy="552450"/>
                    </a:xfrm>
                    <a:prstGeom prst="rect">
                      <a:avLst/>
                    </a:prstGeom>
                    <a:noFill/>
                    <a:ln>
                      <a:noFill/>
                    </a:ln>
                  </pic:spPr>
                </pic:pic>
              </a:graphicData>
            </a:graphic>
          </wp:inline>
        </w:drawing>
      </w:r>
    </w:p>
    <w:p w14:paraId="2764FFEA" w14:textId="77777777" w:rsidR="00D4609E" w:rsidRPr="00D4609E" w:rsidRDefault="00D4609E" w:rsidP="008E7A27">
      <w:pPr>
        <w:pStyle w:val="ListParagraph"/>
        <w:ind w:hanging="720"/>
        <w:jc w:val="both"/>
        <w:rPr>
          <w:rFonts w:ascii="Arial" w:eastAsia="Aptos" w:hAnsi="Arial" w:cs="Arial"/>
          <w:b/>
          <w:bCs/>
          <w:sz w:val="22"/>
          <w:szCs w:val="22"/>
        </w:rPr>
      </w:pPr>
      <w:r w:rsidRPr="00D4609E">
        <w:rPr>
          <w:rFonts w:ascii="Aptos" w:eastAsia="Aptos" w:hAnsi="Aptos" w:cs="Aptos"/>
        </w:rPr>
        <w:t xml:space="preserve">          </w:t>
      </w:r>
      <w:r w:rsidRPr="00D4609E">
        <w:rPr>
          <w:rFonts w:ascii="Arial" w:eastAsia="Aptos" w:hAnsi="Arial" w:cs="Arial"/>
          <w:sz w:val="22"/>
          <w:szCs w:val="22"/>
        </w:rPr>
        <w:t xml:space="preserve">   </w:t>
      </w:r>
      <w:r w:rsidR="008E7A27" w:rsidRPr="00D4609E">
        <w:rPr>
          <w:rFonts w:ascii="Arial" w:eastAsia="Aptos" w:hAnsi="Arial" w:cs="Arial"/>
          <w:b/>
          <w:bCs/>
          <w:sz w:val="22"/>
          <w:szCs w:val="22"/>
        </w:rPr>
        <w:t>Atsakymas</w:t>
      </w:r>
      <w:r w:rsidRPr="00D4609E">
        <w:rPr>
          <w:rFonts w:ascii="Arial" w:eastAsia="Aptos" w:hAnsi="Arial" w:cs="Arial"/>
          <w:b/>
          <w:bCs/>
          <w:sz w:val="22"/>
          <w:szCs w:val="22"/>
        </w:rPr>
        <w:t>.</w:t>
      </w:r>
    </w:p>
    <w:p w14:paraId="19295E49" w14:textId="2BE399D5" w:rsidR="008E7A27" w:rsidRDefault="00D4609E" w:rsidP="008E7A27">
      <w:pPr>
        <w:pStyle w:val="ListParagraph"/>
        <w:ind w:hanging="720"/>
        <w:jc w:val="both"/>
        <w:rPr>
          <w:rFonts w:ascii="Arial" w:eastAsia="Aptos" w:hAnsi="Arial" w:cs="Arial"/>
          <w:sz w:val="22"/>
          <w:szCs w:val="22"/>
        </w:rPr>
      </w:pPr>
      <w:r w:rsidRPr="00D4609E">
        <w:rPr>
          <w:rFonts w:ascii="Arial" w:eastAsia="Aptos" w:hAnsi="Arial" w:cs="Arial"/>
          <w:sz w:val="22"/>
          <w:szCs w:val="22"/>
        </w:rPr>
        <w:t xml:space="preserve">          </w:t>
      </w:r>
      <w:r w:rsidR="008E7A27" w:rsidRPr="00D4609E">
        <w:rPr>
          <w:rFonts w:ascii="Arial" w:hAnsi="Arial" w:cs="Arial"/>
          <w:sz w:val="22"/>
          <w:szCs w:val="22"/>
          <w:shd w:val="clear" w:color="auto" w:fill="FFFFFF"/>
        </w:rPr>
        <w:t xml:space="preserve"> </w:t>
      </w:r>
      <w:r w:rsidR="008E7A27" w:rsidRPr="00D4609E">
        <w:rPr>
          <w:rFonts w:ascii="Arial" w:eastAsia="Aptos" w:hAnsi="Arial" w:cs="Arial"/>
          <w:sz w:val="22"/>
          <w:szCs w:val="22"/>
        </w:rPr>
        <w:t>Tarpai užpilami polimeriniu siūlių užpildu.</w:t>
      </w:r>
    </w:p>
    <w:p w14:paraId="147077C1" w14:textId="77777777" w:rsidR="00E7193D" w:rsidRDefault="00E7193D" w:rsidP="008E7A27">
      <w:pPr>
        <w:pStyle w:val="ListParagraph"/>
        <w:ind w:hanging="720"/>
        <w:jc w:val="both"/>
        <w:rPr>
          <w:rFonts w:ascii="Arial" w:eastAsia="Aptos" w:hAnsi="Arial" w:cs="Arial"/>
          <w:sz w:val="22"/>
          <w:szCs w:val="22"/>
        </w:rPr>
      </w:pPr>
    </w:p>
    <w:p w14:paraId="54B80CF0" w14:textId="77777777" w:rsidR="00E7193D" w:rsidRPr="00E7193D" w:rsidRDefault="00E7193D" w:rsidP="00E7193D">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E7193D">
        <w:rPr>
          <w:b/>
          <w:bCs/>
        </w:rPr>
        <w:t xml:space="preserve">           </w:t>
      </w:r>
      <w:r w:rsidRPr="00E7193D">
        <w:rPr>
          <w:rFonts w:ascii="Arial" w:hAnsi="Arial" w:cs="Arial"/>
          <w:b/>
          <w:bCs/>
          <w:sz w:val="22"/>
          <w:szCs w:val="22"/>
        </w:rPr>
        <w:t>96 klausimas.</w:t>
      </w:r>
    </w:p>
    <w:p w14:paraId="72688586" w14:textId="515BB72E" w:rsidR="00E7193D" w:rsidRDefault="00E7193D" w:rsidP="00E7193D">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E7193D">
        <w:rPr>
          <w:rFonts w:ascii="Arial" w:hAnsi="Arial" w:cs="Arial"/>
          <w:sz w:val="22"/>
          <w:szCs w:val="22"/>
        </w:rPr>
        <w:t xml:space="preserve">          </w:t>
      </w:r>
      <w:r w:rsidRPr="00E7193D">
        <w:rPr>
          <w:rFonts w:ascii="Arial" w:hAnsi="Arial" w:cs="Arial"/>
          <w:b/>
          <w:bCs/>
          <w:sz w:val="22"/>
          <w:szCs w:val="22"/>
        </w:rPr>
        <w:t>Kelias Nr. 2228.</w:t>
      </w:r>
      <w:r w:rsidRPr="00E7193D">
        <w:rPr>
          <w:rFonts w:ascii="Arial" w:hAnsi="Arial" w:cs="Arial"/>
          <w:sz w:val="22"/>
          <w:szCs w:val="22"/>
        </w:rPr>
        <w:t xml:space="preserve"> </w:t>
      </w:r>
      <w:r>
        <w:rPr>
          <w:rFonts w:ascii="Arial" w:hAnsi="Arial" w:cs="Arial"/>
          <w:sz w:val="22"/>
          <w:szCs w:val="22"/>
        </w:rPr>
        <w:t>P</w:t>
      </w:r>
      <w:r w:rsidRPr="00E7193D">
        <w:rPr>
          <w:rFonts w:ascii="Arial" w:hAnsi="Arial" w:cs="Arial"/>
          <w:sz w:val="22"/>
          <w:szCs w:val="22"/>
        </w:rPr>
        <w:t xml:space="preserve">ateikto Suvestinio sąnaudų kiekių žiniaraščio Nr.1 – Susisiekimo  dalies  (byla „SPS priedas Nr.25. II dalis. DKŽ_-_2228) skyriuje „4.6 Pėsčiųjų-dviračių tako su a/b danga įrengimas“ </w:t>
      </w:r>
      <w:proofErr w:type="spellStart"/>
      <w:r w:rsidRPr="00E7193D">
        <w:rPr>
          <w:rFonts w:ascii="Arial" w:hAnsi="Arial" w:cs="Arial"/>
          <w:sz w:val="22"/>
          <w:szCs w:val="22"/>
        </w:rPr>
        <w:lastRenderedPageBreak/>
        <w:t>poz</w:t>
      </w:r>
      <w:proofErr w:type="spellEnd"/>
      <w:r w:rsidRPr="00E7193D">
        <w:rPr>
          <w:rFonts w:ascii="Arial" w:hAnsi="Arial" w:cs="Arial"/>
          <w:sz w:val="22"/>
          <w:szCs w:val="22"/>
        </w:rPr>
        <w:t>. 4.6.5, 4.6.6 numatyta tako asfaltbetonio dangos sluoksnių įrengimas, tačiau nėra numatyta dangos pagruntavimo bitumine emulsija darbai tarp sluoksnių. Prašome Jūsų papildyti žiniaraštį dangų pagruntavimo bitumine emulsija darbais.</w:t>
      </w:r>
    </w:p>
    <w:p w14:paraId="3D156BE9" w14:textId="77777777" w:rsidR="003155AE" w:rsidRPr="00E7193D" w:rsidRDefault="003155AE" w:rsidP="00E7193D">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p>
    <w:p w14:paraId="2ED75686" w14:textId="77777777" w:rsidR="00E7193D" w:rsidRDefault="00E7193D" w:rsidP="00E7193D">
      <w:pPr>
        <w:jc w:val="both"/>
      </w:pPr>
      <w:r w:rsidRPr="008C36B9">
        <w:rPr>
          <w:noProof/>
        </w:rPr>
        <w:drawing>
          <wp:inline distT="0" distB="0" distL="0" distR="0" wp14:anchorId="1D3893F8" wp14:editId="1E915A27">
            <wp:extent cx="6477904" cy="647790"/>
            <wp:effectExtent l="0" t="0" r="0" b="0"/>
            <wp:docPr id="1573366103" name="Paveikslėlis 1" descr="Paveikslėlis, kuriame yra tekstas, ekrano kopija, linija, Šrif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366103" name="Paveikslėlis 1" descr="Paveikslėlis, kuriame yra tekstas, ekrano kopija, linija, Šriftas&#10;&#10;Dirbtinio intelekto sugeneruotas turinys gali būti neteisingas."/>
                    <pic:cNvPicPr/>
                  </pic:nvPicPr>
                  <pic:blipFill>
                    <a:blip r:embed="rId72"/>
                    <a:stretch>
                      <a:fillRect/>
                    </a:stretch>
                  </pic:blipFill>
                  <pic:spPr>
                    <a:xfrm>
                      <a:off x="0" y="0"/>
                      <a:ext cx="6477904" cy="647790"/>
                    </a:xfrm>
                    <a:prstGeom prst="rect">
                      <a:avLst/>
                    </a:prstGeom>
                  </pic:spPr>
                </pic:pic>
              </a:graphicData>
            </a:graphic>
          </wp:inline>
        </w:drawing>
      </w:r>
    </w:p>
    <w:p w14:paraId="07A81497" w14:textId="3FA48B09" w:rsidR="003155AE" w:rsidRPr="003155AE" w:rsidRDefault="003155AE" w:rsidP="00E7193D">
      <w:pPr>
        <w:jc w:val="both"/>
        <w:rPr>
          <w:rFonts w:ascii="Arial" w:eastAsia="Aptos" w:hAnsi="Arial" w:cs="Arial"/>
          <w:b/>
          <w:bCs/>
          <w:sz w:val="22"/>
          <w:szCs w:val="22"/>
        </w:rPr>
      </w:pPr>
      <w:r w:rsidRPr="003155AE">
        <w:rPr>
          <w:rFonts w:ascii="Arial" w:eastAsia="Aptos" w:hAnsi="Arial" w:cs="Arial"/>
          <w:sz w:val="22"/>
          <w:szCs w:val="22"/>
        </w:rPr>
        <w:t xml:space="preserve">            </w:t>
      </w:r>
      <w:r w:rsidR="00E7193D" w:rsidRPr="003155AE">
        <w:rPr>
          <w:rFonts w:ascii="Arial" w:eastAsia="Aptos" w:hAnsi="Arial" w:cs="Arial"/>
          <w:b/>
          <w:bCs/>
          <w:sz w:val="22"/>
          <w:szCs w:val="22"/>
        </w:rPr>
        <w:t>Atsakymas</w:t>
      </w:r>
      <w:r w:rsidRPr="003155AE">
        <w:rPr>
          <w:rFonts w:ascii="Arial" w:eastAsia="Aptos" w:hAnsi="Arial" w:cs="Arial"/>
          <w:b/>
          <w:bCs/>
          <w:sz w:val="22"/>
          <w:szCs w:val="22"/>
        </w:rPr>
        <w:t>.</w:t>
      </w:r>
    </w:p>
    <w:p w14:paraId="161F1B70" w14:textId="6AFB78D6" w:rsidR="00E7193D" w:rsidRPr="003155AE" w:rsidRDefault="003155AE" w:rsidP="00E7193D">
      <w:pPr>
        <w:jc w:val="both"/>
        <w:rPr>
          <w:rFonts w:ascii="Arial" w:eastAsia="Aptos" w:hAnsi="Arial" w:cs="Arial"/>
          <w:sz w:val="22"/>
          <w:szCs w:val="22"/>
        </w:rPr>
      </w:pPr>
      <w:r w:rsidRPr="003155AE">
        <w:rPr>
          <w:rFonts w:ascii="Arial" w:eastAsia="Aptos" w:hAnsi="Arial" w:cs="Arial"/>
          <w:sz w:val="22"/>
          <w:szCs w:val="22"/>
        </w:rPr>
        <w:t xml:space="preserve">            </w:t>
      </w:r>
      <w:r w:rsidR="00E7193D" w:rsidRPr="003155AE">
        <w:rPr>
          <w:rFonts w:ascii="Arial" w:eastAsia="Aptos" w:hAnsi="Arial" w:cs="Arial"/>
          <w:sz w:val="22"/>
          <w:szCs w:val="22"/>
        </w:rPr>
        <w:t>Sluoksnių pagruntavimas reikalingas pagal dangų įrengimo technologiją, todėl atskirai nebus įtraukiama.</w:t>
      </w:r>
    </w:p>
    <w:p w14:paraId="1D1B4E79" w14:textId="77777777" w:rsidR="003155AE" w:rsidRDefault="003155AE" w:rsidP="00E7193D">
      <w:pPr>
        <w:jc w:val="both"/>
      </w:pPr>
    </w:p>
    <w:p w14:paraId="592E0586" w14:textId="4DE066B1" w:rsidR="009F2CB9" w:rsidRPr="000A50C4" w:rsidRDefault="009F2CB9" w:rsidP="000A50C4">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Pr>
          <w:rFonts w:ascii="Arial" w:hAnsi="Arial" w:cs="Arial"/>
          <w:sz w:val="22"/>
          <w:szCs w:val="22"/>
        </w:rPr>
        <w:t xml:space="preserve">           </w:t>
      </w:r>
      <w:r w:rsidR="000A50C4" w:rsidRPr="000A50C4">
        <w:rPr>
          <w:rFonts w:ascii="Arial" w:hAnsi="Arial" w:cs="Arial"/>
          <w:b/>
          <w:bCs/>
          <w:sz w:val="22"/>
          <w:szCs w:val="22"/>
        </w:rPr>
        <w:t>97 klausimas.</w:t>
      </w:r>
      <w:r w:rsidRPr="000A50C4">
        <w:rPr>
          <w:rFonts w:ascii="Arial" w:hAnsi="Arial" w:cs="Arial"/>
          <w:b/>
          <w:bCs/>
          <w:sz w:val="22"/>
          <w:szCs w:val="22"/>
        </w:rPr>
        <w:t xml:space="preserve">   </w:t>
      </w:r>
    </w:p>
    <w:p w14:paraId="3D356D7F" w14:textId="746930F9" w:rsidR="000A50C4" w:rsidRPr="000A50C4" w:rsidRDefault="000A50C4" w:rsidP="000A50C4">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E7193D" w:rsidRPr="000A50C4">
        <w:rPr>
          <w:rFonts w:ascii="Arial" w:hAnsi="Arial" w:cs="Arial"/>
          <w:sz w:val="22"/>
          <w:szCs w:val="22"/>
        </w:rPr>
        <w:t xml:space="preserve">Projekto Susisiekimo dalyje minimi šiuo metu jau negaliojantys normatyviniai ĮT ASFALTAS 08, </w:t>
      </w:r>
    </w:p>
    <w:p w14:paraId="426C597A" w14:textId="3920DFC5" w:rsidR="00E7193D" w:rsidRPr="000A50C4" w:rsidRDefault="00E7193D" w:rsidP="000A50C4">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0A50C4">
        <w:rPr>
          <w:rFonts w:ascii="Arial" w:hAnsi="Arial" w:cs="Arial"/>
          <w:sz w:val="22"/>
          <w:szCs w:val="22"/>
        </w:rPr>
        <w:t>TRA ASFALTAS 08, ĮT SBR 07, TRA SBR 07, TRA BITUMAS 08/14 ir kt. Prašome Jūsų patikslinti ar reikia vadovautis šiuo metu galiojančiais normatyviniais dokumentais ĮT ASFALTAS 25, TRA ASFALTAS 25, ĮT SBR 19, TRA SBR 19, TRA BITUMAS 23 ir kt.?</w:t>
      </w:r>
    </w:p>
    <w:p w14:paraId="2F0614B3" w14:textId="77777777" w:rsidR="00E07982" w:rsidRDefault="00E07982" w:rsidP="000A50C4">
      <w:pPr>
        <w:pStyle w:val="ListParagraph"/>
        <w:jc w:val="both"/>
        <w:rPr>
          <w:rFonts w:ascii="Arial" w:eastAsia="Aptos" w:hAnsi="Arial" w:cs="Arial"/>
          <w:b/>
          <w:bCs/>
          <w:sz w:val="22"/>
          <w:szCs w:val="22"/>
        </w:rPr>
      </w:pPr>
      <w:r>
        <w:rPr>
          <w:rFonts w:ascii="Arial" w:eastAsia="Aptos" w:hAnsi="Arial" w:cs="Arial"/>
          <w:b/>
          <w:bCs/>
          <w:sz w:val="22"/>
          <w:szCs w:val="22"/>
        </w:rPr>
        <w:t xml:space="preserve"> </w:t>
      </w:r>
    </w:p>
    <w:p w14:paraId="66CD9E41" w14:textId="1754D944" w:rsidR="000A50C4" w:rsidRPr="00E07982" w:rsidRDefault="00E07982" w:rsidP="00E07982">
      <w:pPr>
        <w:pStyle w:val="ListParagraph"/>
        <w:jc w:val="both"/>
        <w:rPr>
          <w:rFonts w:ascii="Arial" w:eastAsia="Aptos" w:hAnsi="Arial" w:cs="Arial"/>
          <w:b/>
          <w:bCs/>
          <w:sz w:val="22"/>
          <w:szCs w:val="22"/>
        </w:rPr>
      </w:pPr>
      <w:r>
        <w:rPr>
          <w:rFonts w:ascii="Arial" w:eastAsia="Aptos" w:hAnsi="Arial" w:cs="Arial"/>
          <w:b/>
          <w:bCs/>
          <w:sz w:val="22"/>
          <w:szCs w:val="22"/>
        </w:rPr>
        <w:t xml:space="preserve"> </w:t>
      </w:r>
      <w:r w:rsidR="00E7193D" w:rsidRPr="00E07982">
        <w:rPr>
          <w:rFonts w:ascii="Arial" w:eastAsia="Aptos" w:hAnsi="Arial" w:cs="Arial"/>
          <w:b/>
          <w:bCs/>
          <w:sz w:val="22"/>
          <w:szCs w:val="22"/>
        </w:rPr>
        <w:t>Atsakymas</w:t>
      </w:r>
      <w:r w:rsidR="000A50C4" w:rsidRPr="00E07982">
        <w:rPr>
          <w:rFonts w:ascii="Arial" w:eastAsia="Aptos" w:hAnsi="Arial" w:cs="Arial"/>
          <w:b/>
          <w:bCs/>
          <w:sz w:val="22"/>
          <w:szCs w:val="22"/>
        </w:rPr>
        <w:t>.</w:t>
      </w:r>
    </w:p>
    <w:p w14:paraId="51B1633A" w14:textId="4E13ACB4" w:rsidR="00E7193D" w:rsidRPr="00E07982" w:rsidRDefault="00E07982" w:rsidP="00E07982">
      <w:pPr>
        <w:pStyle w:val="ListParagraph"/>
        <w:jc w:val="both"/>
        <w:rPr>
          <w:rFonts w:ascii="Arial" w:hAnsi="Arial" w:cs="Arial"/>
          <w:sz w:val="22"/>
          <w:szCs w:val="22"/>
        </w:rPr>
      </w:pPr>
      <w:r w:rsidRPr="00E07982">
        <w:rPr>
          <w:rFonts w:ascii="Arial" w:eastAsia="Aptos" w:hAnsi="Arial" w:cs="Arial"/>
          <w:sz w:val="22"/>
          <w:szCs w:val="22"/>
        </w:rPr>
        <w:t xml:space="preserve"> </w:t>
      </w:r>
      <w:r w:rsidR="00E7193D" w:rsidRPr="00E07982">
        <w:rPr>
          <w:rFonts w:ascii="Arial" w:eastAsia="Aptos" w:hAnsi="Arial" w:cs="Arial"/>
          <w:sz w:val="22"/>
          <w:szCs w:val="22"/>
        </w:rPr>
        <w:t>Vadovautis šiuo metu galiojančiais normatyviniais dokumentais.</w:t>
      </w:r>
    </w:p>
    <w:p w14:paraId="03E7E5D3" w14:textId="77777777" w:rsidR="00E7193D" w:rsidRPr="00E07982" w:rsidRDefault="00E7193D" w:rsidP="00E07982">
      <w:pPr>
        <w:pStyle w:val="ListParagraph"/>
        <w:ind w:hanging="720"/>
        <w:jc w:val="both"/>
        <w:rPr>
          <w:rFonts w:ascii="Arial" w:hAnsi="Arial" w:cs="Arial"/>
          <w:sz w:val="22"/>
          <w:szCs w:val="22"/>
        </w:rPr>
      </w:pPr>
    </w:p>
    <w:p w14:paraId="2A7ACFD8" w14:textId="15954CF9" w:rsidR="00E07982" w:rsidRPr="00E07982" w:rsidRDefault="00E07982" w:rsidP="00E07982">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E07982">
        <w:rPr>
          <w:rFonts w:ascii="Arial" w:hAnsi="Arial" w:cs="Arial"/>
          <w:b/>
          <w:bCs/>
          <w:sz w:val="22"/>
          <w:szCs w:val="22"/>
        </w:rPr>
        <w:t xml:space="preserve">             98 klausimas.</w:t>
      </w:r>
    </w:p>
    <w:p w14:paraId="2FEAE929" w14:textId="59ECD18F" w:rsidR="00CD0191" w:rsidRPr="00E07982" w:rsidRDefault="00E07982" w:rsidP="00E07982">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E07982">
        <w:rPr>
          <w:rFonts w:ascii="Arial" w:hAnsi="Arial" w:cs="Arial"/>
          <w:sz w:val="22"/>
          <w:szCs w:val="22"/>
        </w:rPr>
        <w:t xml:space="preserve">             </w:t>
      </w:r>
      <w:r w:rsidR="00CD0191" w:rsidRPr="00E07982">
        <w:rPr>
          <w:rFonts w:ascii="Arial" w:hAnsi="Arial" w:cs="Arial"/>
          <w:sz w:val="22"/>
          <w:szCs w:val="22"/>
        </w:rPr>
        <w:t>Perkančioji organizacija pateikdama atsakymus tiekėjams 2025-11-03 nurodė, kad atramos privalo būti saugios. Apšvietimo dalies projekto specifikacijoje atramų specifikacija nurodyta paprastų cinkuotų atramų. Pagal LST EN 12767 standartą saugios apšvietimo atramos gali būti kelių tipų (HE, LE ar NE). Prašome nurodyti kurio tipo saugios atramos turi būti vertinamos. Taip pat pamatai atramoms numatyti VGAP-3 tipo, kurie nėra pritaikyti saugioms atramoms.</w:t>
      </w:r>
    </w:p>
    <w:p w14:paraId="25B2468F" w14:textId="77777777" w:rsidR="00CD0191" w:rsidRPr="00E07982" w:rsidRDefault="00CD0191" w:rsidP="00E07982">
      <w:pPr>
        <w:pStyle w:val="ListParagraph"/>
        <w:jc w:val="both"/>
        <w:rPr>
          <w:rFonts w:ascii="Arial" w:hAnsi="Arial" w:cs="Arial"/>
          <w:sz w:val="22"/>
          <w:szCs w:val="22"/>
        </w:rPr>
      </w:pPr>
      <w:r w:rsidRPr="00E07982">
        <w:rPr>
          <w:rFonts w:ascii="Arial" w:hAnsi="Arial" w:cs="Arial"/>
          <w:sz w:val="22"/>
          <w:szCs w:val="22"/>
        </w:rPr>
        <w:t>Prašome patikslinti atramų ir pamatų technines specifikacijas.</w:t>
      </w:r>
    </w:p>
    <w:p w14:paraId="65C5AB60" w14:textId="77777777" w:rsidR="0064725D" w:rsidRPr="0064725D" w:rsidRDefault="00CD0191" w:rsidP="00E07982">
      <w:pPr>
        <w:pStyle w:val="ListParagraph"/>
        <w:jc w:val="both"/>
        <w:rPr>
          <w:rFonts w:ascii="Arial" w:eastAsia="Aptos" w:hAnsi="Arial" w:cs="Arial"/>
          <w:b/>
          <w:bCs/>
          <w:sz w:val="22"/>
          <w:szCs w:val="22"/>
        </w:rPr>
      </w:pPr>
      <w:r w:rsidRPr="0064725D">
        <w:rPr>
          <w:rFonts w:ascii="Arial" w:eastAsia="Aptos" w:hAnsi="Arial" w:cs="Arial"/>
          <w:b/>
          <w:bCs/>
          <w:sz w:val="22"/>
          <w:szCs w:val="22"/>
        </w:rPr>
        <w:t>Atsakymas</w:t>
      </w:r>
      <w:r w:rsidR="0064725D" w:rsidRPr="0064725D">
        <w:rPr>
          <w:rFonts w:ascii="Arial" w:eastAsia="Aptos" w:hAnsi="Arial" w:cs="Arial"/>
          <w:b/>
          <w:bCs/>
          <w:sz w:val="22"/>
          <w:szCs w:val="22"/>
        </w:rPr>
        <w:t>:</w:t>
      </w:r>
    </w:p>
    <w:p w14:paraId="778D53E3" w14:textId="77777777" w:rsidR="0064725D" w:rsidRDefault="0064725D" w:rsidP="0064725D">
      <w:pPr>
        <w:pStyle w:val="ListParagraph"/>
        <w:jc w:val="both"/>
        <w:rPr>
          <w:rFonts w:ascii="Arial" w:eastAsia="Aptos" w:hAnsi="Arial" w:cs="Arial"/>
          <w:sz w:val="22"/>
          <w:szCs w:val="22"/>
        </w:rPr>
      </w:pPr>
      <w:r w:rsidRPr="0064725D">
        <w:rPr>
          <w:rFonts w:ascii="Arial" w:eastAsia="Aptos" w:hAnsi="Arial" w:cs="Arial"/>
          <w:b/>
          <w:bCs/>
          <w:sz w:val="22"/>
          <w:szCs w:val="22"/>
        </w:rPr>
        <w:t>98.1. p.</w:t>
      </w:r>
      <w:r w:rsidRPr="0064725D">
        <w:rPr>
          <w:rFonts w:ascii="Arial" w:eastAsia="Aptos" w:hAnsi="Arial" w:cs="Arial"/>
          <w:sz w:val="22"/>
          <w:szCs w:val="22"/>
        </w:rPr>
        <w:t xml:space="preserve"> </w:t>
      </w:r>
      <w:r w:rsidR="00E07982" w:rsidRPr="0064725D">
        <w:rPr>
          <w:rFonts w:ascii="Arial" w:eastAsia="Aptos" w:hAnsi="Arial" w:cs="Arial"/>
          <w:b/>
          <w:bCs/>
          <w:sz w:val="22"/>
          <w:szCs w:val="22"/>
        </w:rPr>
        <w:t>Dėl kelio Nr. 227</w:t>
      </w:r>
      <w:r w:rsidR="00E07982" w:rsidRPr="0064725D">
        <w:rPr>
          <w:rFonts w:ascii="Arial" w:eastAsia="Aptos" w:hAnsi="Arial" w:cs="Arial"/>
          <w:sz w:val="22"/>
          <w:szCs w:val="22"/>
        </w:rPr>
        <w:t xml:space="preserve">. </w:t>
      </w:r>
      <w:r w:rsidR="00CD0191" w:rsidRPr="0064725D">
        <w:rPr>
          <w:rFonts w:ascii="Arial" w:eastAsia="Aptos" w:hAnsi="Arial" w:cs="Arial"/>
          <w:sz w:val="22"/>
          <w:szCs w:val="22"/>
        </w:rPr>
        <w:t xml:space="preserve">Atramos turi būti HE tipo. Pamatui reikalavimas betoninis pagal </w:t>
      </w:r>
    </w:p>
    <w:p w14:paraId="4349A65A" w14:textId="3CB4C9A7" w:rsidR="00CD0191" w:rsidRPr="0064725D" w:rsidRDefault="00CD0191" w:rsidP="0064725D">
      <w:pPr>
        <w:jc w:val="both"/>
        <w:rPr>
          <w:rFonts w:ascii="Arial" w:eastAsia="Aptos" w:hAnsi="Arial" w:cs="Arial"/>
          <w:sz w:val="22"/>
          <w:szCs w:val="22"/>
        </w:rPr>
      </w:pPr>
      <w:r w:rsidRPr="0064725D">
        <w:rPr>
          <w:rFonts w:ascii="Arial" w:eastAsia="Aptos" w:hAnsi="Arial" w:cs="Arial"/>
          <w:sz w:val="22"/>
          <w:szCs w:val="22"/>
        </w:rPr>
        <w:t>atramos gamintojo parametrus.</w:t>
      </w:r>
    </w:p>
    <w:p w14:paraId="7B7FB2B1" w14:textId="2F452EB1" w:rsidR="00CD0191" w:rsidRPr="0064725D" w:rsidRDefault="0064725D" w:rsidP="00E07982">
      <w:pPr>
        <w:pStyle w:val="ListParagraph"/>
        <w:jc w:val="both"/>
        <w:rPr>
          <w:rFonts w:ascii="Arial" w:hAnsi="Arial" w:cs="Arial"/>
          <w:sz w:val="22"/>
          <w:szCs w:val="22"/>
        </w:rPr>
      </w:pPr>
      <w:r w:rsidRPr="0064725D">
        <w:rPr>
          <w:rFonts w:ascii="Arial" w:hAnsi="Arial" w:cs="Arial"/>
          <w:b/>
          <w:bCs/>
          <w:sz w:val="22"/>
          <w:szCs w:val="22"/>
        </w:rPr>
        <w:t>98.2. p.</w:t>
      </w:r>
      <w:r w:rsidRPr="0064725D">
        <w:rPr>
          <w:rFonts w:ascii="Arial" w:hAnsi="Arial" w:cs="Arial"/>
          <w:sz w:val="22"/>
          <w:szCs w:val="22"/>
        </w:rPr>
        <w:t xml:space="preserve"> </w:t>
      </w:r>
      <w:r w:rsidRPr="0064725D">
        <w:rPr>
          <w:rFonts w:ascii="Arial" w:hAnsi="Arial" w:cs="Arial"/>
          <w:b/>
          <w:bCs/>
          <w:sz w:val="22"/>
          <w:szCs w:val="22"/>
        </w:rPr>
        <w:t>Dėl kelio Nr. 2228</w:t>
      </w:r>
      <w:r w:rsidRPr="0064725D">
        <w:rPr>
          <w:rFonts w:ascii="Arial" w:hAnsi="Arial" w:cs="Arial"/>
          <w:sz w:val="22"/>
          <w:szCs w:val="22"/>
        </w:rPr>
        <w:t>.</w:t>
      </w:r>
      <w:r w:rsidR="00CD0191" w:rsidRPr="0064725D">
        <w:rPr>
          <w:rFonts w:ascii="Arial" w:hAnsi="Arial" w:cs="Arial"/>
          <w:sz w:val="22"/>
          <w:szCs w:val="22"/>
        </w:rPr>
        <w:t xml:space="preserve"> </w:t>
      </w:r>
      <w:r w:rsidRPr="0064725D">
        <w:rPr>
          <w:rFonts w:ascii="Arial" w:hAnsi="Arial" w:cs="Arial"/>
          <w:sz w:val="22"/>
          <w:szCs w:val="22"/>
        </w:rPr>
        <w:t>P</w:t>
      </w:r>
      <w:r w:rsidR="00CD0191" w:rsidRPr="0064725D">
        <w:rPr>
          <w:rFonts w:ascii="Arial" w:hAnsi="Arial" w:cs="Arial"/>
          <w:sz w:val="22"/>
          <w:szCs w:val="22"/>
        </w:rPr>
        <w:t>rojektui klausimas neaktualus.</w:t>
      </w:r>
    </w:p>
    <w:p w14:paraId="498C6473" w14:textId="77777777" w:rsidR="00BC5F1C" w:rsidRPr="00E07982" w:rsidRDefault="00BC5F1C" w:rsidP="00E07982">
      <w:pPr>
        <w:pStyle w:val="Default"/>
        <w:spacing w:line="240" w:lineRule="auto"/>
        <w:ind w:left="852"/>
        <w:jc w:val="both"/>
        <w:rPr>
          <w:sz w:val="22"/>
          <w:szCs w:val="22"/>
        </w:rPr>
      </w:pPr>
    </w:p>
    <w:p w14:paraId="6039A333" w14:textId="77777777" w:rsidR="00E72402" w:rsidRPr="00E72402" w:rsidRDefault="00E72402" w:rsidP="00E72402">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E72402">
        <w:rPr>
          <w:rFonts w:ascii="Arial" w:hAnsi="Arial" w:cs="Arial"/>
          <w:sz w:val="22"/>
          <w:szCs w:val="22"/>
        </w:rPr>
        <w:t xml:space="preserve">            </w:t>
      </w:r>
      <w:r w:rsidRPr="00E72402">
        <w:rPr>
          <w:rFonts w:ascii="Arial" w:hAnsi="Arial" w:cs="Arial"/>
          <w:b/>
          <w:bCs/>
          <w:sz w:val="22"/>
          <w:szCs w:val="22"/>
        </w:rPr>
        <w:t>99 klausimas.</w:t>
      </w:r>
    </w:p>
    <w:p w14:paraId="12367F92" w14:textId="09593075" w:rsidR="00E72402" w:rsidRPr="00E72402" w:rsidRDefault="00E72402" w:rsidP="00E72402">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E72402">
        <w:rPr>
          <w:rFonts w:ascii="Arial" w:hAnsi="Arial" w:cs="Arial"/>
          <w:sz w:val="22"/>
          <w:szCs w:val="22"/>
        </w:rPr>
        <w:t xml:space="preserve">           </w:t>
      </w:r>
      <w:r>
        <w:rPr>
          <w:rFonts w:ascii="Arial" w:hAnsi="Arial" w:cs="Arial"/>
          <w:sz w:val="22"/>
          <w:szCs w:val="22"/>
        </w:rPr>
        <w:t xml:space="preserve"> </w:t>
      </w:r>
      <w:r w:rsidRPr="00E72402">
        <w:rPr>
          <w:rFonts w:ascii="Arial" w:hAnsi="Arial" w:cs="Arial"/>
          <w:sz w:val="22"/>
          <w:szCs w:val="22"/>
        </w:rPr>
        <w:t>Viešojo pirkimo sutarties 40 p. numatyta, kad „40. Rangovas privalo nustatyti žemės sklypo (-ų), kuriame (-</w:t>
      </w:r>
      <w:proofErr w:type="spellStart"/>
      <w:r w:rsidRPr="00E72402">
        <w:rPr>
          <w:rFonts w:ascii="Arial" w:hAnsi="Arial" w:cs="Arial"/>
          <w:sz w:val="22"/>
          <w:szCs w:val="22"/>
        </w:rPr>
        <w:t>uose</w:t>
      </w:r>
      <w:proofErr w:type="spellEnd"/>
      <w:r w:rsidRPr="00E72402">
        <w:rPr>
          <w:rFonts w:ascii="Arial" w:hAnsi="Arial" w:cs="Arial"/>
          <w:sz w:val="22"/>
          <w:szCs w:val="22"/>
        </w:rPr>
        <w:t>) vykdys statybos darbus, ribas. Šios sutarties apimtyje Rangovui draudžiama vykdyti statybos darbus privačiuose žemės sklypuose, nesant privataus žemės sklypo savininko sutikimo, taip pat laisvoje valstybinėje žemėje be Nacionalinės žemės tarnybos prie Aplinkos ministerijos (toliau – NŽT) sutikimo.“</w:t>
      </w:r>
    </w:p>
    <w:p w14:paraId="6F4D0609" w14:textId="77777777" w:rsidR="00E72402" w:rsidRDefault="00E72402" w:rsidP="00E72402">
      <w:pPr>
        <w:pStyle w:val="ListParagraph"/>
        <w:jc w:val="both"/>
        <w:rPr>
          <w:rFonts w:ascii="Arial" w:hAnsi="Arial" w:cs="Arial"/>
          <w:sz w:val="22"/>
          <w:szCs w:val="22"/>
        </w:rPr>
      </w:pPr>
      <w:r w:rsidRPr="00E72402">
        <w:rPr>
          <w:rFonts w:ascii="Arial" w:hAnsi="Arial" w:cs="Arial"/>
          <w:sz w:val="22"/>
          <w:szCs w:val="22"/>
        </w:rPr>
        <w:t xml:space="preserve">Šioje sąlygoje nurodyti įsipareigojimai Rangovui (suderinti, gauti leidimus, sutikimus) – priskirtini </w:t>
      </w:r>
    </w:p>
    <w:p w14:paraId="612CA085" w14:textId="3DA49DF8" w:rsidR="00E72402" w:rsidRPr="00E72402" w:rsidRDefault="00E72402" w:rsidP="00E72402">
      <w:pPr>
        <w:jc w:val="both"/>
        <w:rPr>
          <w:rFonts w:ascii="Arial" w:hAnsi="Arial" w:cs="Arial"/>
          <w:sz w:val="22"/>
          <w:szCs w:val="22"/>
        </w:rPr>
      </w:pPr>
      <w:r w:rsidRPr="00E72402">
        <w:rPr>
          <w:rFonts w:ascii="Arial" w:hAnsi="Arial" w:cs="Arial"/>
          <w:sz w:val="22"/>
          <w:szCs w:val="22"/>
        </w:rPr>
        <w:t>išimtinai Užsakovui. Taip pat, reikia atsižvelgti, kad minėtų sutikimų/leidimų gavimas reikalaus papildomo laiko, kuris Sutartyje nenumatytas ir vėlavimas vykdyti darbus būtų priskiriamas Rangovo rizikai. Prašome patikslinti sąlygą.</w:t>
      </w:r>
    </w:p>
    <w:p w14:paraId="08170994" w14:textId="3CF61EE8" w:rsidR="00E72402" w:rsidRPr="00EF12D9" w:rsidRDefault="00E72402" w:rsidP="00962CCA">
      <w:pPr>
        <w:ind w:left="720"/>
        <w:jc w:val="both"/>
        <w:rPr>
          <w:rFonts w:ascii="Arial" w:eastAsia="Arial" w:hAnsi="Arial" w:cs="Arial"/>
          <w:b/>
          <w:bCs/>
          <w:sz w:val="22"/>
          <w:szCs w:val="22"/>
        </w:rPr>
      </w:pPr>
      <w:r w:rsidRPr="00EF12D9">
        <w:rPr>
          <w:rFonts w:ascii="Arial" w:eastAsia="Arial" w:hAnsi="Arial" w:cs="Arial"/>
          <w:b/>
          <w:bCs/>
          <w:sz w:val="22"/>
          <w:szCs w:val="22"/>
        </w:rPr>
        <w:t>A</w:t>
      </w:r>
      <w:r w:rsidR="00EF12D9" w:rsidRPr="00EF12D9">
        <w:rPr>
          <w:rFonts w:ascii="Arial" w:eastAsia="Arial" w:hAnsi="Arial" w:cs="Arial"/>
          <w:b/>
          <w:bCs/>
          <w:sz w:val="22"/>
          <w:szCs w:val="22"/>
        </w:rPr>
        <w:t>tsakymas.</w:t>
      </w:r>
    </w:p>
    <w:p w14:paraId="786A2607" w14:textId="2ED8E685" w:rsidR="00EF12D9" w:rsidRPr="00EF12D9" w:rsidRDefault="00E72402" w:rsidP="00962CCA">
      <w:pPr>
        <w:ind w:left="720"/>
        <w:jc w:val="both"/>
        <w:rPr>
          <w:rFonts w:ascii="Arial" w:eastAsia="Arial" w:hAnsi="Arial" w:cs="Arial"/>
          <w:sz w:val="22"/>
          <w:szCs w:val="22"/>
        </w:rPr>
      </w:pPr>
      <w:r w:rsidRPr="00EF12D9">
        <w:rPr>
          <w:rFonts w:ascii="Arial" w:eastAsia="Arial" w:hAnsi="Arial" w:cs="Arial"/>
          <w:sz w:val="22"/>
          <w:szCs w:val="22"/>
        </w:rPr>
        <w:t xml:space="preserve">Pažymime, jog Sutarties projekto 40 punktas nenustato Rangovui pareigos suderinti, gauti </w:t>
      </w:r>
      <w:r w:rsidR="00962CCA">
        <w:rPr>
          <w:rFonts w:ascii="Arial" w:eastAsia="Arial" w:hAnsi="Arial" w:cs="Arial"/>
          <w:sz w:val="22"/>
          <w:szCs w:val="22"/>
        </w:rPr>
        <w:t>leidi-</w:t>
      </w:r>
    </w:p>
    <w:p w14:paraId="76D71E85" w14:textId="723832C4" w:rsidR="00E72402" w:rsidRPr="00EF12D9" w:rsidRDefault="00E72402" w:rsidP="00962CCA">
      <w:pPr>
        <w:jc w:val="both"/>
        <w:rPr>
          <w:rFonts w:ascii="Arial" w:eastAsia="Arial" w:hAnsi="Arial" w:cs="Arial"/>
          <w:sz w:val="22"/>
          <w:szCs w:val="22"/>
        </w:rPr>
      </w:pPr>
      <w:r w:rsidRPr="00EF12D9">
        <w:rPr>
          <w:rFonts w:ascii="Arial" w:eastAsia="Arial" w:hAnsi="Arial" w:cs="Arial"/>
          <w:sz w:val="22"/>
          <w:szCs w:val="22"/>
        </w:rPr>
        <w:t>mus, sutikimus. Sutarties projekto 40 punktas kalba apie žemės sklypo (-ų) nužymėjimą, ragina Rangovą būti apdairiu ir aktyviu statybos proceso dalyviu bei pastebėjus projekto sprendinių neatitikimus informuoti apie juos Užsakovą, t. y. vykdyti L</w:t>
      </w:r>
      <w:r w:rsidR="00962CCA">
        <w:rPr>
          <w:rFonts w:ascii="Arial" w:eastAsia="Arial" w:hAnsi="Arial" w:cs="Arial"/>
          <w:sz w:val="22"/>
          <w:szCs w:val="22"/>
        </w:rPr>
        <w:t>ietuvos Respublikos</w:t>
      </w:r>
      <w:r w:rsidRPr="00EF12D9">
        <w:rPr>
          <w:rFonts w:ascii="Arial" w:eastAsia="Arial" w:hAnsi="Arial" w:cs="Arial"/>
          <w:sz w:val="22"/>
          <w:szCs w:val="22"/>
        </w:rPr>
        <w:t xml:space="preserve"> </w:t>
      </w:r>
      <w:r w:rsidR="00962CCA">
        <w:rPr>
          <w:rFonts w:ascii="Arial" w:eastAsia="Arial" w:hAnsi="Arial" w:cs="Arial"/>
          <w:sz w:val="22"/>
          <w:szCs w:val="22"/>
        </w:rPr>
        <w:t>c</w:t>
      </w:r>
      <w:r w:rsidRPr="00EF12D9">
        <w:rPr>
          <w:rFonts w:ascii="Arial" w:eastAsia="Arial" w:hAnsi="Arial" w:cs="Arial"/>
          <w:sz w:val="22"/>
          <w:szCs w:val="22"/>
        </w:rPr>
        <w:t>iviliniame kodekse ir kitose teisės aktuose rangovui nustatytas pareigas.</w:t>
      </w:r>
    </w:p>
    <w:p w14:paraId="35BAD784" w14:textId="77777777" w:rsidR="00E72402" w:rsidRPr="00B11C83" w:rsidRDefault="00E72402" w:rsidP="00E72402">
      <w:pPr>
        <w:pStyle w:val="ListParagraph"/>
        <w:jc w:val="both"/>
        <w:rPr>
          <w:b/>
          <w:bCs/>
        </w:rPr>
      </w:pPr>
    </w:p>
    <w:p w14:paraId="3141E60E" w14:textId="1401C405" w:rsidR="00B11C83" w:rsidRPr="00B11C83" w:rsidRDefault="00B11C83" w:rsidP="00B11C83">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B11C83">
        <w:rPr>
          <w:rFonts w:ascii="Arial" w:hAnsi="Arial" w:cs="Arial"/>
          <w:b/>
          <w:bCs/>
          <w:sz w:val="22"/>
          <w:szCs w:val="22"/>
        </w:rPr>
        <w:t>100 klausimas.</w:t>
      </w:r>
    </w:p>
    <w:p w14:paraId="51026897" w14:textId="4FFEF826" w:rsidR="00B11C83" w:rsidRPr="00B11C83" w:rsidRDefault="00E72402" w:rsidP="00B11C83">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B11C83">
        <w:rPr>
          <w:rFonts w:ascii="Arial" w:hAnsi="Arial" w:cs="Arial"/>
          <w:sz w:val="22"/>
          <w:szCs w:val="22"/>
        </w:rPr>
        <w:t>Viešojo pirkimo sutarties 65.p. numatyta: „ 65. Atlikęs statybos darbus, Rangovas įsipareigoja:</w:t>
      </w:r>
    </w:p>
    <w:p w14:paraId="57AA05CC" w14:textId="77777777" w:rsidR="00E72402" w:rsidRPr="00B11C83" w:rsidRDefault="00E72402" w:rsidP="00B11C83">
      <w:pPr>
        <w:jc w:val="both"/>
        <w:rPr>
          <w:rFonts w:ascii="Arial" w:hAnsi="Arial" w:cs="Arial"/>
          <w:sz w:val="22"/>
          <w:szCs w:val="22"/>
        </w:rPr>
      </w:pPr>
      <w:r w:rsidRPr="00B11C83">
        <w:rPr>
          <w:rFonts w:ascii="Arial" w:hAnsi="Arial" w:cs="Arial"/>
          <w:sz w:val="22"/>
          <w:szCs w:val="22"/>
        </w:rPr>
        <w:t>65.1. Parengti kelio (kelių) ruožo (ruožų), kuriame (kuriuose) buvo vykdomi statybos darbai nekilnojamojo turto kadastrinių matavimų duomenų bylą (-</w:t>
      </w:r>
      <w:proofErr w:type="spellStart"/>
      <w:r w:rsidRPr="00B11C83">
        <w:rPr>
          <w:rFonts w:ascii="Arial" w:hAnsi="Arial" w:cs="Arial"/>
          <w:sz w:val="22"/>
          <w:szCs w:val="22"/>
        </w:rPr>
        <w:t>as</w:t>
      </w:r>
      <w:proofErr w:type="spellEnd"/>
      <w:r w:rsidRPr="00B11C83">
        <w:rPr>
          <w:rFonts w:ascii="Arial" w:hAnsi="Arial" w:cs="Arial"/>
          <w:sz w:val="22"/>
          <w:szCs w:val="22"/>
        </w:rPr>
        <w:t xml:space="preserve">), arba atnaujinti Nekilnojamo turto registre užregistruoto </w:t>
      </w:r>
      <w:r w:rsidRPr="00B11C83">
        <w:rPr>
          <w:rFonts w:ascii="Arial" w:hAnsi="Arial" w:cs="Arial"/>
          <w:sz w:val="22"/>
          <w:szCs w:val="22"/>
        </w:rPr>
        <w:lastRenderedPageBreak/>
        <w:t>(-ų) statinio (-</w:t>
      </w:r>
      <w:proofErr w:type="spellStart"/>
      <w:r w:rsidRPr="00B11C83">
        <w:rPr>
          <w:rFonts w:ascii="Arial" w:hAnsi="Arial" w:cs="Arial"/>
          <w:sz w:val="22"/>
          <w:szCs w:val="22"/>
        </w:rPr>
        <w:t>ių</w:t>
      </w:r>
      <w:proofErr w:type="spellEnd"/>
      <w:r w:rsidRPr="00B11C83">
        <w:rPr>
          <w:rFonts w:ascii="Arial" w:hAnsi="Arial" w:cs="Arial"/>
          <w:sz w:val="22"/>
          <w:szCs w:val="22"/>
        </w:rPr>
        <w:t xml:space="preserve">) ir </w:t>
      </w:r>
      <w:proofErr w:type="spellStart"/>
      <w:r w:rsidRPr="00B11C83">
        <w:rPr>
          <w:rFonts w:ascii="Arial" w:hAnsi="Arial" w:cs="Arial"/>
          <w:sz w:val="22"/>
          <w:szCs w:val="22"/>
        </w:rPr>
        <w:t>inžinerių</w:t>
      </w:r>
      <w:proofErr w:type="spellEnd"/>
      <w:r w:rsidRPr="00B11C83">
        <w:rPr>
          <w:rFonts w:ascii="Arial" w:hAnsi="Arial" w:cs="Arial"/>
          <w:sz w:val="22"/>
          <w:szCs w:val="22"/>
        </w:rPr>
        <w:t xml:space="preserve"> tinklų kadastrinių matavimų duomenų bylas (pakeičiant kelio ruožo (-ų), kuriame (-</w:t>
      </w:r>
      <w:proofErr w:type="spellStart"/>
      <w:r w:rsidRPr="00B11C83">
        <w:rPr>
          <w:rFonts w:ascii="Arial" w:hAnsi="Arial" w:cs="Arial"/>
          <w:sz w:val="22"/>
          <w:szCs w:val="22"/>
        </w:rPr>
        <w:t>iuose</w:t>
      </w:r>
      <w:proofErr w:type="spellEnd"/>
      <w:r w:rsidRPr="00B11C83">
        <w:rPr>
          <w:rFonts w:ascii="Arial" w:hAnsi="Arial" w:cs="Arial"/>
          <w:sz w:val="22"/>
          <w:szCs w:val="22"/>
        </w:rPr>
        <w:t>) buvo vykdomi statybos darbai, kadastro duomenis), o esant pakitimams ir žemės sklypo (-ų) kadastrinių matavimų duomenų bylas (taip pat ir skaitmeninę jų kopiją .</w:t>
      </w:r>
      <w:proofErr w:type="spellStart"/>
      <w:r w:rsidRPr="00B11C83">
        <w:rPr>
          <w:rFonts w:ascii="Arial" w:hAnsi="Arial" w:cs="Arial"/>
          <w:sz w:val="22"/>
          <w:szCs w:val="22"/>
        </w:rPr>
        <w:t>pdf</w:t>
      </w:r>
      <w:proofErr w:type="spellEnd"/>
      <w:r w:rsidRPr="00B11C83">
        <w:rPr>
          <w:rFonts w:ascii="Arial" w:hAnsi="Arial" w:cs="Arial"/>
          <w:sz w:val="22"/>
          <w:szCs w:val="22"/>
        </w:rPr>
        <w:t xml:space="preserve"> ir .</w:t>
      </w:r>
      <w:proofErr w:type="spellStart"/>
      <w:r w:rsidRPr="00B11C83">
        <w:rPr>
          <w:rFonts w:ascii="Arial" w:hAnsi="Arial" w:cs="Arial"/>
          <w:sz w:val="22"/>
          <w:szCs w:val="22"/>
        </w:rPr>
        <w:t>dwg</w:t>
      </w:r>
      <w:proofErr w:type="spellEnd"/>
      <w:r w:rsidRPr="00B11C83">
        <w:rPr>
          <w:rFonts w:ascii="Arial" w:hAnsi="Arial" w:cs="Arial"/>
          <w:sz w:val="22"/>
          <w:szCs w:val="22"/>
        </w:rPr>
        <w:t xml:space="preserve"> formatu).</w:t>
      </w:r>
    </w:p>
    <w:p w14:paraId="30AD3C33" w14:textId="77777777" w:rsidR="00E72402" w:rsidRPr="00B11C83" w:rsidRDefault="00E72402" w:rsidP="00B11C83">
      <w:pPr>
        <w:pStyle w:val="ListParagraph"/>
        <w:jc w:val="both"/>
        <w:rPr>
          <w:rFonts w:ascii="Arial" w:hAnsi="Arial" w:cs="Arial"/>
          <w:sz w:val="22"/>
          <w:szCs w:val="22"/>
        </w:rPr>
      </w:pPr>
      <w:r w:rsidRPr="00B11C83">
        <w:rPr>
          <w:rFonts w:ascii="Arial" w:hAnsi="Arial" w:cs="Arial"/>
          <w:sz w:val="22"/>
          <w:szCs w:val="22"/>
        </w:rPr>
        <w:t>65.2. suderinti parengtas arba atnaujintas kadastrinių matavimų bylas su Užsakovu.</w:t>
      </w:r>
    </w:p>
    <w:p w14:paraId="533A1BBF" w14:textId="77777777" w:rsidR="00B11C83" w:rsidRDefault="00E72402" w:rsidP="00B11C83">
      <w:pPr>
        <w:pStyle w:val="ListParagraph"/>
        <w:jc w:val="both"/>
        <w:rPr>
          <w:rFonts w:ascii="Arial" w:hAnsi="Arial" w:cs="Arial"/>
          <w:sz w:val="22"/>
          <w:szCs w:val="22"/>
        </w:rPr>
      </w:pPr>
      <w:r w:rsidRPr="00B11C83">
        <w:rPr>
          <w:rFonts w:ascii="Arial" w:hAnsi="Arial" w:cs="Arial"/>
          <w:sz w:val="22"/>
          <w:szCs w:val="22"/>
        </w:rPr>
        <w:t xml:space="preserve">65.3. pateikti suderintas su Užsakovu kadastrinių matavimų bylas VĮ „Registrų centrui“ išankstinei </w:t>
      </w:r>
    </w:p>
    <w:p w14:paraId="00EB493F" w14:textId="6C033CA3" w:rsidR="00E72402" w:rsidRPr="00B11C83" w:rsidRDefault="00E72402" w:rsidP="00B11C83">
      <w:pPr>
        <w:jc w:val="both"/>
        <w:rPr>
          <w:rFonts w:ascii="Arial" w:hAnsi="Arial" w:cs="Arial"/>
          <w:sz w:val="22"/>
          <w:szCs w:val="22"/>
        </w:rPr>
      </w:pPr>
      <w:r w:rsidRPr="00B11C83">
        <w:rPr>
          <w:rFonts w:ascii="Arial" w:hAnsi="Arial" w:cs="Arial"/>
          <w:sz w:val="22"/>
          <w:szCs w:val="22"/>
        </w:rPr>
        <w:t>patikrai ir gauti išankstinę patikrą liudijantį kadastro tvarkytojo spaudą ant žemės sklypo plano ir nekilnojamojo daikto kadastro duomenų bylos.“</w:t>
      </w:r>
    </w:p>
    <w:p w14:paraId="2B288C77" w14:textId="77777777" w:rsidR="00B11C83" w:rsidRDefault="00E72402" w:rsidP="00B11C83">
      <w:pPr>
        <w:pStyle w:val="ListParagraph"/>
        <w:jc w:val="both"/>
        <w:rPr>
          <w:rFonts w:ascii="Arial" w:hAnsi="Arial" w:cs="Arial"/>
          <w:sz w:val="22"/>
          <w:szCs w:val="22"/>
        </w:rPr>
      </w:pPr>
      <w:r w:rsidRPr="00B11C83">
        <w:rPr>
          <w:rFonts w:ascii="Arial" w:hAnsi="Arial" w:cs="Arial"/>
          <w:sz w:val="22"/>
          <w:szCs w:val="22"/>
        </w:rPr>
        <w:t xml:space="preserve">Prašome nurodyti, ar teritorijų planavimo dokumentų rengimas bus laikomas papildomais darbais </w:t>
      </w:r>
    </w:p>
    <w:p w14:paraId="207B2252" w14:textId="7EA215BA" w:rsidR="00E72402" w:rsidRPr="00B11C83" w:rsidRDefault="00E72402" w:rsidP="00B11C83">
      <w:pPr>
        <w:jc w:val="both"/>
        <w:rPr>
          <w:rFonts w:ascii="Arial" w:hAnsi="Arial" w:cs="Arial"/>
          <w:sz w:val="22"/>
          <w:szCs w:val="22"/>
        </w:rPr>
      </w:pPr>
      <w:r w:rsidRPr="00B11C83">
        <w:rPr>
          <w:rFonts w:ascii="Arial" w:hAnsi="Arial" w:cs="Arial"/>
          <w:sz w:val="22"/>
          <w:szCs w:val="22"/>
        </w:rPr>
        <w:t>ir, jeigu taip, atitinkamai, ar bus už juos apmokama papildomai ir, ar jiems atlikti bus nustatomas papildomas darbų atlikimo terminas?</w:t>
      </w:r>
    </w:p>
    <w:p w14:paraId="2EE077DC" w14:textId="43A0C41E" w:rsidR="00E72402" w:rsidRPr="00CA0662" w:rsidRDefault="00E72402" w:rsidP="00E72402">
      <w:pPr>
        <w:spacing w:line="257" w:lineRule="auto"/>
        <w:ind w:left="720"/>
        <w:jc w:val="both"/>
        <w:rPr>
          <w:rFonts w:ascii="Arial" w:eastAsia="Arial" w:hAnsi="Arial" w:cs="Arial"/>
          <w:b/>
          <w:bCs/>
          <w:sz w:val="22"/>
          <w:szCs w:val="22"/>
        </w:rPr>
      </w:pPr>
      <w:r w:rsidRPr="00CA0662">
        <w:rPr>
          <w:rFonts w:ascii="Arial" w:eastAsia="Arial" w:hAnsi="Arial" w:cs="Arial"/>
          <w:b/>
          <w:bCs/>
          <w:sz w:val="22"/>
          <w:szCs w:val="22"/>
        </w:rPr>
        <w:t>A</w:t>
      </w:r>
      <w:r w:rsidR="00C85F9D" w:rsidRPr="00CA0662">
        <w:rPr>
          <w:rFonts w:ascii="Arial" w:eastAsia="Arial" w:hAnsi="Arial" w:cs="Arial"/>
          <w:b/>
          <w:bCs/>
          <w:sz w:val="22"/>
          <w:szCs w:val="22"/>
        </w:rPr>
        <w:t>tsakymas.</w:t>
      </w:r>
    </w:p>
    <w:p w14:paraId="2AA7615E" w14:textId="77777777" w:rsidR="00C85F9D" w:rsidRPr="00CA0662" w:rsidRDefault="00E72402" w:rsidP="00E72402">
      <w:pPr>
        <w:spacing w:line="257" w:lineRule="auto"/>
        <w:ind w:left="720"/>
        <w:jc w:val="both"/>
        <w:rPr>
          <w:rFonts w:ascii="Arial" w:eastAsia="Arial" w:hAnsi="Arial" w:cs="Arial"/>
          <w:sz w:val="22"/>
          <w:szCs w:val="22"/>
        </w:rPr>
      </w:pPr>
      <w:r w:rsidRPr="00CA0662">
        <w:rPr>
          <w:rFonts w:ascii="Arial" w:eastAsia="Arial" w:hAnsi="Arial" w:cs="Arial"/>
          <w:sz w:val="22"/>
          <w:szCs w:val="22"/>
        </w:rPr>
        <w:t xml:space="preserve">Dėl klausime nurodytų aplinkybių bus sprendžiama pagal susiklosčiusią situaciją. Rangovas, </w:t>
      </w:r>
    </w:p>
    <w:p w14:paraId="7463051E" w14:textId="61AC50DF" w:rsidR="00E72402" w:rsidRPr="00CA0662" w:rsidRDefault="00E72402" w:rsidP="00C85F9D">
      <w:pPr>
        <w:spacing w:line="257" w:lineRule="auto"/>
        <w:jc w:val="both"/>
        <w:rPr>
          <w:rFonts w:ascii="Arial" w:eastAsia="Arial" w:hAnsi="Arial" w:cs="Arial"/>
          <w:sz w:val="22"/>
          <w:szCs w:val="22"/>
        </w:rPr>
      </w:pPr>
      <w:r w:rsidRPr="00CA0662">
        <w:rPr>
          <w:rFonts w:ascii="Arial" w:eastAsia="Arial" w:hAnsi="Arial" w:cs="Arial"/>
          <w:sz w:val="22"/>
          <w:szCs w:val="22"/>
        </w:rPr>
        <w:t xml:space="preserve">pagal Sutartį, tame tarpe pagal Sutarties 65 punktą, privalo parengti kadastrinių matavimų bylas. Šie darbai turi būti atlikti atsižvelgiant į galiojančius teritorijų planavimo dokumentus. Jei atlikus statybos darbus paaiškėja, kad </w:t>
      </w:r>
      <w:r w:rsidRPr="00CA0662">
        <w:rPr>
          <w:rFonts w:ascii="Arial" w:eastAsia="Arial" w:hAnsi="Arial" w:cs="Arial"/>
          <w:sz w:val="22"/>
          <w:szCs w:val="22"/>
          <w:u w:val="single"/>
        </w:rPr>
        <w:t>dėl Rangovo kaltės</w:t>
      </w:r>
      <w:r w:rsidRPr="00CA0662">
        <w:rPr>
          <w:rFonts w:ascii="Arial" w:eastAsia="Arial" w:hAnsi="Arial" w:cs="Arial"/>
          <w:sz w:val="22"/>
          <w:szCs w:val="22"/>
        </w:rPr>
        <w:t xml:space="preserve"> kelio statinys netelpa registruotame (-</w:t>
      </w:r>
      <w:proofErr w:type="spellStart"/>
      <w:r w:rsidRPr="00CA0662">
        <w:rPr>
          <w:rFonts w:ascii="Arial" w:eastAsia="Arial" w:hAnsi="Arial" w:cs="Arial"/>
          <w:sz w:val="22"/>
          <w:szCs w:val="22"/>
        </w:rPr>
        <w:t>uose</w:t>
      </w:r>
      <w:proofErr w:type="spellEnd"/>
      <w:r w:rsidRPr="00CA0662">
        <w:rPr>
          <w:rFonts w:ascii="Arial" w:eastAsia="Arial" w:hAnsi="Arial" w:cs="Arial"/>
          <w:sz w:val="22"/>
          <w:szCs w:val="22"/>
        </w:rPr>
        <w:t>) žemės sklype (-</w:t>
      </w:r>
      <w:proofErr w:type="spellStart"/>
      <w:r w:rsidRPr="00CA0662">
        <w:rPr>
          <w:rFonts w:ascii="Arial" w:eastAsia="Arial" w:hAnsi="Arial" w:cs="Arial"/>
          <w:sz w:val="22"/>
          <w:szCs w:val="22"/>
        </w:rPr>
        <w:t>uose</w:t>
      </w:r>
      <w:proofErr w:type="spellEnd"/>
      <w:r w:rsidRPr="00CA0662">
        <w:rPr>
          <w:rFonts w:ascii="Arial" w:eastAsia="Arial" w:hAnsi="Arial" w:cs="Arial"/>
          <w:sz w:val="22"/>
          <w:szCs w:val="22"/>
        </w:rPr>
        <w:t xml:space="preserve">), ir reikalingas teritorijų planavimo dokumentas, vadovaujantis Sutarties 67.4 punktu, Rangovas privalo jį parengti. Ši rizika priskiriama Rangovo atsakomybei, todėl atliekama jo sąskaita ir tokie darbai nebus laikomi papildomais. </w:t>
      </w:r>
    </w:p>
    <w:p w14:paraId="798171BE" w14:textId="77777777" w:rsidR="00C85F9D" w:rsidRPr="00CA0662" w:rsidRDefault="00E72402" w:rsidP="00E72402">
      <w:pPr>
        <w:spacing w:line="257" w:lineRule="auto"/>
        <w:ind w:left="720"/>
        <w:jc w:val="both"/>
        <w:rPr>
          <w:rFonts w:ascii="Arial" w:eastAsia="Arial" w:hAnsi="Arial" w:cs="Arial"/>
          <w:sz w:val="22"/>
          <w:szCs w:val="22"/>
        </w:rPr>
      </w:pPr>
      <w:r w:rsidRPr="00CA0662">
        <w:rPr>
          <w:rFonts w:ascii="Arial" w:eastAsia="Arial" w:hAnsi="Arial" w:cs="Arial"/>
          <w:sz w:val="22"/>
          <w:szCs w:val="22"/>
        </w:rPr>
        <w:t xml:space="preserve"> Jeigu teritorijų planavimo dokumento prireiktų ne dėl Rangovo kaltės, tokia rizika ir Darbai nebūtų </w:t>
      </w:r>
    </w:p>
    <w:p w14:paraId="3C745822" w14:textId="2FF23253" w:rsidR="00E72402" w:rsidRPr="00CA0662" w:rsidRDefault="00E72402" w:rsidP="00C85F9D">
      <w:pPr>
        <w:spacing w:line="257" w:lineRule="auto"/>
        <w:jc w:val="both"/>
        <w:rPr>
          <w:rFonts w:ascii="Arial" w:eastAsia="Arial" w:hAnsi="Arial" w:cs="Arial"/>
          <w:sz w:val="22"/>
          <w:szCs w:val="22"/>
        </w:rPr>
      </w:pPr>
      <w:r w:rsidRPr="00CA0662">
        <w:rPr>
          <w:rFonts w:ascii="Arial" w:eastAsia="Arial" w:hAnsi="Arial" w:cs="Arial"/>
          <w:sz w:val="22"/>
          <w:szCs w:val="22"/>
        </w:rPr>
        <w:t>perkeliami Rangovui. Pažymėtina, kad jei Sutarties įgyvendinimas užtrunka dėl nuo Užsakovo priklausančių aplinkybių, šios aplinkybės Rangovo rizikai nepriskirtinos, atsakomybė Rangovui už vėlavimą šiuo laikotarpiu galėtų būti netaikoma pagal Sutarties 99 punktą. Be to, Sutarties projekto 22.3 p. numatyta galimybė stabdyti sutartį, jei Užsakovui kyla kliūčių vykdyti sutartinius įsipareigojimus, tarp jų ir susijusius su kadastrinių matavimų bylų parengimu.</w:t>
      </w:r>
    </w:p>
    <w:p w14:paraId="5665DEBA" w14:textId="77777777" w:rsidR="00E72402" w:rsidRPr="0038397E" w:rsidRDefault="00E72402" w:rsidP="0038397E">
      <w:pPr>
        <w:pStyle w:val="ListParagraph"/>
        <w:jc w:val="both"/>
        <w:rPr>
          <w:b/>
          <w:bCs/>
        </w:rPr>
      </w:pPr>
    </w:p>
    <w:p w14:paraId="47498F7F" w14:textId="367963EC" w:rsidR="005C7F85" w:rsidRPr="0038397E" w:rsidRDefault="005C7F85" w:rsidP="0038397E">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38397E">
        <w:rPr>
          <w:rFonts w:ascii="Arial" w:hAnsi="Arial" w:cs="Arial"/>
          <w:b/>
          <w:bCs/>
          <w:sz w:val="22"/>
          <w:szCs w:val="22"/>
        </w:rPr>
        <w:t>101 klausimas.</w:t>
      </w:r>
    </w:p>
    <w:p w14:paraId="64CC0859" w14:textId="2EFDE3DB" w:rsidR="005C7F85" w:rsidRPr="0038397E" w:rsidRDefault="00E72402" w:rsidP="0038397E">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38397E">
        <w:rPr>
          <w:rFonts w:ascii="Arial" w:hAnsi="Arial" w:cs="Arial"/>
          <w:sz w:val="22"/>
          <w:szCs w:val="22"/>
        </w:rPr>
        <w:t xml:space="preserve">Viešojo pirkimo sutarties 74 p. numatyta: „74. Galutinis Rangovo atliktų statybos darbų </w:t>
      </w:r>
      <w:r w:rsidR="00401B19">
        <w:rPr>
          <w:rFonts w:ascii="Arial" w:hAnsi="Arial" w:cs="Arial"/>
          <w:sz w:val="22"/>
          <w:szCs w:val="22"/>
        </w:rPr>
        <w:t>įverti-</w:t>
      </w:r>
    </w:p>
    <w:p w14:paraId="1D1E5F43" w14:textId="4F5D7D7F" w:rsidR="00E72402" w:rsidRPr="0038397E" w:rsidRDefault="00E72402" w:rsidP="0038397E">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proofErr w:type="spellStart"/>
      <w:r w:rsidRPr="0038397E">
        <w:rPr>
          <w:rFonts w:ascii="Arial" w:hAnsi="Arial" w:cs="Arial"/>
          <w:sz w:val="22"/>
          <w:szCs w:val="22"/>
        </w:rPr>
        <w:t>nimas</w:t>
      </w:r>
      <w:proofErr w:type="spellEnd"/>
      <w:r w:rsidRPr="0038397E">
        <w:rPr>
          <w:rFonts w:ascii="Arial" w:hAnsi="Arial" w:cs="Arial"/>
          <w:sz w:val="22"/>
          <w:szCs w:val="22"/>
        </w:rPr>
        <w:t xml:space="preserve"> ir atsiskaitymas atliekamas per 30 (trisdešimt) dienų nuo Rangovo atliktų statybos darbų perdavimo statytojui (Užsakovui) akto pasirašymo remiantis kontrolinių bandymų rezultatais bei vadovaujantis ĮT ASFALTAS 25 ir ĮT SBR 19, kurių reikalavimai taikomi Sutarčiai“.</w:t>
      </w:r>
    </w:p>
    <w:p w14:paraId="74059790" w14:textId="77777777" w:rsidR="005C7F85" w:rsidRPr="0038397E" w:rsidRDefault="00E72402" w:rsidP="0038397E">
      <w:pPr>
        <w:pStyle w:val="ListParagraph"/>
        <w:jc w:val="both"/>
        <w:rPr>
          <w:rFonts w:ascii="Arial" w:hAnsi="Arial" w:cs="Arial"/>
          <w:sz w:val="22"/>
          <w:szCs w:val="22"/>
        </w:rPr>
      </w:pPr>
      <w:r w:rsidRPr="0038397E">
        <w:rPr>
          <w:rFonts w:ascii="Arial" w:hAnsi="Arial" w:cs="Arial"/>
          <w:sz w:val="22"/>
          <w:szCs w:val="22"/>
        </w:rPr>
        <w:t xml:space="preserve">Atsižvelgiant į tai, kad galutiniam atsiskaitymui taikomos ĮT ASFALTAS 25 nuostatos, prašome </w:t>
      </w:r>
    </w:p>
    <w:p w14:paraId="7EE82788" w14:textId="75D47E7E" w:rsidR="00E72402" w:rsidRPr="0038397E" w:rsidRDefault="00E72402" w:rsidP="0038397E">
      <w:pPr>
        <w:jc w:val="both"/>
        <w:rPr>
          <w:rFonts w:ascii="Arial" w:hAnsi="Arial" w:cs="Arial"/>
          <w:sz w:val="22"/>
          <w:szCs w:val="22"/>
        </w:rPr>
      </w:pPr>
      <w:r w:rsidRPr="0038397E">
        <w:rPr>
          <w:rFonts w:ascii="Arial" w:hAnsi="Arial" w:cs="Arial"/>
          <w:sz w:val="22"/>
          <w:szCs w:val="22"/>
        </w:rPr>
        <w:t>paaiškinti, kokiais atvejais rangovas galėtų pasinaudoti ĮT ASFALTAS 25 320 p. „Didesnis įrengiamų atskirų sluoksnių storis naudojamas po jais esančių įrengtų sluoksnių mažesniam storiui išlyginti (kompensuoti). Mažesniam sluoksnio storiui išlyginti (kompensuoti) panaudotas virš jų esančių sluoksnių storis neįskaitomas į aukščiau esančių sluoksnių storį. Už likusį didesnį įrengto asfalto sluoksnio storį apmokama iki 2 mm. Apmokėjimas gali būti taikomas tik tuo atveju, kai po šiuo sluoksniu įrengtų asfalto sluoksnių mažesnis storis yra išlygintas (kompensuotas)“. Kaip minimą Taisyklių punktą atriboti nuo papildomų darbų ir rangovo rizikos įsivertinti fiksuotus įkainius, kadangi rangovas privalo atlikti tik tokius Darbų kiekius, kad bendra jų vertė neviršytų Pradinės sutarties vertės ir šiame punkte nustatytos papildomos sumos?</w:t>
      </w:r>
    </w:p>
    <w:p w14:paraId="1E652B1E" w14:textId="77777777" w:rsidR="0038397E" w:rsidRPr="0038397E" w:rsidRDefault="00E72402" w:rsidP="0038397E">
      <w:pPr>
        <w:pStyle w:val="ListParagraph"/>
        <w:jc w:val="both"/>
        <w:rPr>
          <w:rFonts w:ascii="Arial" w:hAnsi="Arial" w:cs="Arial"/>
          <w:b/>
          <w:bCs/>
          <w:sz w:val="22"/>
          <w:szCs w:val="22"/>
        </w:rPr>
      </w:pPr>
      <w:r w:rsidRPr="0038397E">
        <w:rPr>
          <w:rFonts w:ascii="Arial" w:hAnsi="Arial" w:cs="Arial"/>
          <w:b/>
          <w:bCs/>
          <w:sz w:val="22"/>
          <w:szCs w:val="22"/>
        </w:rPr>
        <w:t xml:space="preserve">Atsakymas. </w:t>
      </w:r>
    </w:p>
    <w:p w14:paraId="021B78F2" w14:textId="7BAF93BC" w:rsidR="0038397E" w:rsidRDefault="00E72402" w:rsidP="0038397E">
      <w:pPr>
        <w:pStyle w:val="ListParagraph"/>
        <w:jc w:val="both"/>
        <w:rPr>
          <w:rFonts w:ascii="Arial" w:eastAsia="Aptos" w:hAnsi="Arial" w:cs="Arial"/>
          <w:sz w:val="22"/>
          <w:szCs w:val="22"/>
        </w:rPr>
      </w:pPr>
      <w:r w:rsidRPr="0038397E">
        <w:rPr>
          <w:rFonts w:ascii="Arial" w:eastAsia="Aptos" w:hAnsi="Arial" w:cs="Arial"/>
          <w:sz w:val="22"/>
          <w:szCs w:val="22"/>
        </w:rPr>
        <w:t>320 p. galioja tik tais atvejais, kai rangovas kompensuoja žemiau esančio sluoksnio leistiną</w:t>
      </w:r>
      <w:r w:rsidR="0038397E">
        <w:rPr>
          <w:rFonts w:ascii="Arial" w:eastAsia="Aptos" w:hAnsi="Arial" w:cs="Arial"/>
          <w:sz w:val="22"/>
          <w:szCs w:val="22"/>
        </w:rPr>
        <w:t xml:space="preserve"> </w:t>
      </w:r>
      <w:proofErr w:type="spellStart"/>
      <w:r w:rsidR="0038397E">
        <w:rPr>
          <w:rFonts w:ascii="Arial" w:eastAsia="Aptos" w:hAnsi="Arial" w:cs="Arial"/>
          <w:sz w:val="22"/>
          <w:szCs w:val="22"/>
        </w:rPr>
        <w:t>m</w:t>
      </w:r>
      <w:r w:rsidRPr="0038397E">
        <w:rPr>
          <w:rFonts w:ascii="Arial" w:eastAsia="Aptos" w:hAnsi="Arial" w:cs="Arial"/>
          <w:sz w:val="22"/>
          <w:szCs w:val="22"/>
        </w:rPr>
        <w:t>a</w:t>
      </w:r>
      <w:proofErr w:type="spellEnd"/>
      <w:r w:rsidR="0038397E">
        <w:rPr>
          <w:rFonts w:ascii="Arial" w:eastAsia="Aptos" w:hAnsi="Arial" w:cs="Arial"/>
          <w:sz w:val="22"/>
          <w:szCs w:val="22"/>
        </w:rPr>
        <w:t>-</w:t>
      </w:r>
    </w:p>
    <w:p w14:paraId="2B41803F" w14:textId="6F0A884A" w:rsidR="00E72402" w:rsidRPr="0038397E" w:rsidRDefault="00E72402" w:rsidP="0038397E">
      <w:pPr>
        <w:jc w:val="both"/>
        <w:rPr>
          <w:rFonts w:ascii="Arial" w:eastAsia="Aptos" w:hAnsi="Arial" w:cs="Arial"/>
          <w:sz w:val="22"/>
          <w:szCs w:val="22"/>
        </w:rPr>
      </w:pPr>
      <w:proofErr w:type="spellStart"/>
      <w:r w:rsidRPr="0038397E">
        <w:rPr>
          <w:rFonts w:ascii="Arial" w:eastAsia="Aptos" w:hAnsi="Arial" w:cs="Arial"/>
          <w:sz w:val="22"/>
          <w:szCs w:val="22"/>
        </w:rPr>
        <w:t>žesnį</w:t>
      </w:r>
      <w:proofErr w:type="spellEnd"/>
      <w:r w:rsidRPr="0038397E">
        <w:rPr>
          <w:rFonts w:ascii="Arial" w:eastAsia="Aptos" w:hAnsi="Arial" w:cs="Arial"/>
          <w:sz w:val="22"/>
          <w:szCs w:val="22"/>
        </w:rPr>
        <w:t xml:space="preserve"> storį, o apmokėjimas galimas tik už iki 2 mm viršijimą ir tik tada, kai jis pagrįstas. Rangovas prisiima riziką dėl fiksuotų įkainių ir privalo vykdyti darbus neviršydamas pradinės sutarties vertės.</w:t>
      </w:r>
    </w:p>
    <w:p w14:paraId="1224D356" w14:textId="77777777" w:rsidR="0038397E" w:rsidRPr="00EC6BE6" w:rsidRDefault="0038397E" w:rsidP="00EC6BE6">
      <w:pPr>
        <w:jc w:val="both"/>
        <w:rPr>
          <w:color w:val="FF0000"/>
        </w:rPr>
      </w:pPr>
    </w:p>
    <w:p w14:paraId="006E56B2" w14:textId="616B803C" w:rsidR="0038397E" w:rsidRPr="0038397E" w:rsidRDefault="0038397E" w:rsidP="0038397E">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38397E">
        <w:rPr>
          <w:rFonts w:ascii="Arial" w:hAnsi="Arial" w:cs="Arial"/>
          <w:b/>
          <w:bCs/>
          <w:sz w:val="22"/>
          <w:szCs w:val="22"/>
        </w:rPr>
        <w:t>102 klausimas.</w:t>
      </w:r>
    </w:p>
    <w:p w14:paraId="0AF7191D" w14:textId="77777777" w:rsidR="0038397E" w:rsidRPr="0038397E" w:rsidRDefault="00E72402" w:rsidP="0038397E">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38397E">
        <w:rPr>
          <w:rFonts w:ascii="Arial" w:hAnsi="Arial" w:cs="Arial"/>
          <w:sz w:val="22"/>
          <w:szCs w:val="22"/>
        </w:rPr>
        <w:t xml:space="preserve">Viešojo pirkimo sutarties 128 p. numatyta: „128. Rangovas ne vėliau kaip per 5 (penkias) darbo </w:t>
      </w:r>
    </w:p>
    <w:p w14:paraId="0AE1C3D6" w14:textId="74235815" w:rsidR="00E72402" w:rsidRPr="0038397E" w:rsidRDefault="00E72402" w:rsidP="0038397E">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38397E">
        <w:rPr>
          <w:rFonts w:ascii="Arial" w:hAnsi="Arial" w:cs="Arial"/>
          <w:sz w:val="22"/>
          <w:szCs w:val="22"/>
        </w:rPr>
        <w:t xml:space="preserve">dienas po Rangovo atliktų statybos darbų perdavimo statytojui (Užsakovui) akto savo sąskaita turi pateikti su Užsakovu raštu suderintą banko ar kitos kredito įstaigos arba draudimo bendrovės išduotą garantinio laikotarpio įsipareigojimų įvykdymo užtikrinimo garantinį arba laidavimo draudimo raštą arba Rangovo išduotą garantiją lėšas deponuojant Užsakovo banko sąskaitoje, pagal Užsakovo specialiųjų konkurso sąlygų įrašyti priede pateiktą formą. Šiuo dokumentu užtikrinamas visų garantinio laikotarpio prievolių įvykdymas pagal pasirašytą Sutartį. Šis dokumentas turi užtikrinti dėl Rangovo kaltės atsiradusių </w:t>
      </w:r>
      <w:r w:rsidRPr="0038397E">
        <w:rPr>
          <w:rFonts w:ascii="Arial" w:hAnsi="Arial" w:cs="Arial"/>
          <w:sz w:val="22"/>
          <w:szCs w:val="22"/>
        </w:rPr>
        <w:lastRenderedPageBreak/>
        <w:t>defektų šalinimo išlaidų apmokėjimą Užsakovui taip pat ir Rangovo nemokumo ar bankroto atveju. Nurodytos banko garantijos ar laidavimo draudimo rašto suma arba Rangovo išduotos garantijos suma turi būti ne mažesnė kaip 5 (penki) procentai nuo faktiškai atliktų statybos darbų vertės (su PVM). Ši Rangovo pateikta garantinio laikotarpio įsipareigojimų įvykdymo užtikrinimo banko garantija ar laidavimo draudimo raštas arba Rangovo garantija turi galioti ne trumpiau Sutarties 119 punkte nurodyto garantinio termino, o būtent, 5 (penkerius) metus po Rangovo atliktų statybos darbų perdavimo statytojui (Užsakovui) akto pasirašymo dienos. Jeigu Rangovas pateikia draudimo bendrovės išduotą garantinio laikotarpio įsipareigojimų įvykdymo užtikrinimo laidavimo draudimo raštą, tai kartu su šiuo laidavimo draudimo raštu Rangovas turi pateikti ir draudimo liudijimo originalą (arba saugiu elektroniniu parašu pasirašytą elektroninį dokumentą) bei mokestinio pavedimo kopiją, kad draudimo įmoka už išduotą laidavimo draudimo raštą yra sumokėta. Jeigu Rangovas pateikia savo išduotą garantiją, tai kartu su šia garantija Rangovas turi pateikti įrodymus, kad deponavo lėšas Užsakovo nurodytoje banko sąskaitoje. Jei Rangovas nepateikia garantinio laikotarpio įsipareigojimų įvykdymo užtikrinimo per šiame punkte nurodytą laikotarpį, Užsakovas turi teisę pasinaudoti Sutarties sąlygų vykdymo užtikrinimu.“</w:t>
      </w:r>
    </w:p>
    <w:p w14:paraId="68A98F5C" w14:textId="77777777" w:rsidR="0038397E" w:rsidRPr="0038397E" w:rsidRDefault="00E72402" w:rsidP="0038397E">
      <w:pPr>
        <w:pStyle w:val="ListParagraph"/>
        <w:jc w:val="both"/>
        <w:rPr>
          <w:rFonts w:ascii="Arial" w:hAnsi="Arial" w:cs="Arial"/>
          <w:sz w:val="22"/>
          <w:szCs w:val="22"/>
        </w:rPr>
      </w:pPr>
      <w:r w:rsidRPr="0038397E">
        <w:rPr>
          <w:rFonts w:ascii="Arial" w:hAnsi="Arial" w:cs="Arial"/>
          <w:sz w:val="22"/>
          <w:szCs w:val="22"/>
        </w:rPr>
        <w:t xml:space="preserve">Atkreipiame dėmesį, jog Sutarties 128 p. prieštarauja imperatyviai nuostatai, įtvirtintai LR </w:t>
      </w:r>
    </w:p>
    <w:p w14:paraId="12229F25" w14:textId="7BBBA4AE" w:rsidR="00E72402" w:rsidRPr="0038397E" w:rsidRDefault="00E72402" w:rsidP="0038397E">
      <w:pPr>
        <w:jc w:val="both"/>
        <w:rPr>
          <w:rFonts w:ascii="Arial" w:hAnsi="Arial" w:cs="Arial"/>
          <w:sz w:val="22"/>
          <w:szCs w:val="22"/>
        </w:rPr>
      </w:pPr>
      <w:r w:rsidRPr="0038397E">
        <w:rPr>
          <w:rFonts w:ascii="Arial" w:hAnsi="Arial" w:cs="Arial"/>
          <w:sz w:val="22"/>
          <w:szCs w:val="22"/>
        </w:rPr>
        <w:t xml:space="preserve">Statybos įstatymo 41 straipsnio 2 dalyje, kurioje nustatyta garantinių įsipareigojimų įvykdymo užtikrinimo trukmė – ne mažiau kaip 3 metai. Ši nuostata neprivalo koreliuoti su LR Civilinio kodekso 6.698 straipsnio 1 dalies 1 punkte nustatytais statybos darbų garantiniais terminais (5-10-20 metų), kadangi tai neatitiktų įstatymo leidėjo šia nuostata siektų tikslų: garantinis užtikrinimas nėra skirtas eliminuoti visoms garantinėms rizikoms, o tik toms, kurios iš praktikos pasitaiko dažniausiai, </w:t>
      </w:r>
      <w:proofErr w:type="spellStart"/>
      <w:r w:rsidRPr="0038397E">
        <w:rPr>
          <w:rFonts w:ascii="Arial" w:hAnsi="Arial" w:cs="Arial"/>
          <w:sz w:val="22"/>
          <w:szCs w:val="22"/>
        </w:rPr>
        <w:t>t.y</w:t>
      </w:r>
      <w:proofErr w:type="spellEnd"/>
      <w:r w:rsidRPr="0038397E">
        <w:rPr>
          <w:rFonts w:ascii="Arial" w:hAnsi="Arial" w:cs="Arial"/>
          <w:sz w:val="22"/>
          <w:szCs w:val="22"/>
        </w:rPr>
        <w:t>. daugiausia defektų išaiškėja per pirmuosius 2-3 statinio eksploatacijos metus. Įstatymo leidėjas po konsultacijų su atitinkamomis asociacijomis sąmoningai įrašė 3 metų terminą įstatyme taip atliepdamas statybų sektoriuje per ilgus metus susiklosčiusią praktiką. Įvertinus išdėstytus argumentus, 5 metų trukmės garantinis užtikrinimas viršija realius Sutarties poreikius ir jo įsigijimas kartu su darbais vertintinas kaip neracionalus pirkimui skirtų lėšų panaudojimas, todėl prašome patikslinti sąlygą, numatant Rangovo garantijos galiojimo terminą 5 metams ir palikti garantinio laikotarpio terminą, reglamentuotą LR civiliniame kodekse bei LR Statybos įstatyme.</w:t>
      </w:r>
    </w:p>
    <w:p w14:paraId="553FFCF9" w14:textId="68718843" w:rsidR="00E72402" w:rsidRPr="003C3250" w:rsidRDefault="00E72402" w:rsidP="0038397E">
      <w:pPr>
        <w:ind w:left="720"/>
        <w:jc w:val="both"/>
        <w:rPr>
          <w:rFonts w:ascii="Arial" w:eastAsia="Arial" w:hAnsi="Arial" w:cs="Arial"/>
          <w:b/>
          <w:bCs/>
          <w:sz w:val="22"/>
          <w:szCs w:val="22"/>
        </w:rPr>
      </w:pPr>
      <w:r w:rsidRPr="003C3250">
        <w:rPr>
          <w:rFonts w:ascii="Arial" w:eastAsia="Arial" w:hAnsi="Arial" w:cs="Arial"/>
          <w:b/>
          <w:bCs/>
          <w:sz w:val="22"/>
          <w:szCs w:val="22"/>
        </w:rPr>
        <w:t>A</w:t>
      </w:r>
      <w:r w:rsidR="0038397E" w:rsidRPr="003C3250">
        <w:rPr>
          <w:rFonts w:ascii="Arial" w:eastAsia="Arial" w:hAnsi="Arial" w:cs="Arial"/>
          <w:b/>
          <w:bCs/>
          <w:sz w:val="22"/>
          <w:szCs w:val="22"/>
        </w:rPr>
        <w:t>tsakymas.</w:t>
      </w:r>
    </w:p>
    <w:p w14:paraId="202CB8BA" w14:textId="77777777" w:rsidR="0038397E" w:rsidRPr="003C3250" w:rsidRDefault="00E72402" w:rsidP="0038397E">
      <w:pPr>
        <w:ind w:left="720"/>
        <w:jc w:val="both"/>
        <w:rPr>
          <w:rFonts w:ascii="Arial" w:eastAsia="Arial" w:hAnsi="Arial" w:cs="Arial"/>
          <w:sz w:val="22"/>
          <w:szCs w:val="22"/>
        </w:rPr>
      </w:pPr>
      <w:r w:rsidRPr="003C3250">
        <w:rPr>
          <w:rFonts w:ascii="Arial" w:eastAsia="Arial" w:hAnsi="Arial" w:cs="Arial"/>
          <w:sz w:val="22"/>
          <w:szCs w:val="22"/>
        </w:rPr>
        <w:t xml:space="preserve">Sutarties nuostata nebus keičiama. Perkančioji organizacija pažymi, kad Lietuvos Respublikos </w:t>
      </w:r>
    </w:p>
    <w:p w14:paraId="12D8AE95" w14:textId="4C241B00" w:rsidR="00E72402" w:rsidRPr="003C3250" w:rsidRDefault="00E72402" w:rsidP="0038397E">
      <w:pPr>
        <w:jc w:val="both"/>
        <w:rPr>
          <w:rFonts w:ascii="Arial" w:eastAsia="Arial" w:hAnsi="Arial" w:cs="Arial"/>
          <w:sz w:val="22"/>
          <w:szCs w:val="22"/>
        </w:rPr>
      </w:pPr>
      <w:r w:rsidRPr="003C3250">
        <w:rPr>
          <w:rFonts w:ascii="Arial" w:eastAsia="Arial" w:hAnsi="Arial" w:cs="Arial"/>
          <w:sz w:val="22"/>
          <w:szCs w:val="22"/>
        </w:rPr>
        <w:t xml:space="preserve">statybos įstatymo 41 straipsnio 2 dalyje įtvirtintas 3 metų garantinio laikotarpio įsipareigojimų įvykdymo užtikrinimo dokumento terminas nėra imperatyvus, tačiau vertintinas kaip minimalus, kaip ir apibrėžta šio teisės akto projekto aiškinamajame rašte.  </w:t>
      </w:r>
    </w:p>
    <w:p w14:paraId="07410A56" w14:textId="77777777" w:rsidR="003C3250" w:rsidRPr="00A6230A" w:rsidRDefault="00E72402" w:rsidP="003C3250">
      <w:pPr>
        <w:spacing w:line="257" w:lineRule="auto"/>
        <w:ind w:left="720"/>
        <w:jc w:val="both"/>
        <w:rPr>
          <w:rFonts w:ascii="Arial" w:eastAsia="Arial" w:hAnsi="Arial" w:cs="Arial"/>
          <w:sz w:val="22"/>
          <w:szCs w:val="22"/>
        </w:rPr>
      </w:pPr>
      <w:r w:rsidRPr="00A6230A">
        <w:rPr>
          <w:rFonts w:ascii="Arial" w:eastAsia="Arial" w:hAnsi="Arial" w:cs="Arial"/>
        </w:rPr>
        <w:t xml:space="preserve"> </w:t>
      </w:r>
      <w:r w:rsidRPr="00A6230A">
        <w:rPr>
          <w:rFonts w:ascii="Arial" w:eastAsia="Arial" w:hAnsi="Arial" w:cs="Arial"/>
          <w:sz w:val="22"/>
          <w:szCs w:val="22"/>
        </w:rPr>
        <w:t xml:space="preserve">Perkančiosios organizacijos praktikoje nustatyta, jog garantinio laikotarpio metu statybos rangos </w:t>
      </w:r>
    </w:p>
    <w:p w14:paraId="40F12FCF" w14:textId="62057AB3" w:rsidR="00E72402" w:rsidRPr="00A6230A" w:rsidRDefault="00E72402" w:rsidP="003C3250">
      <w:pPr>
        <w:spacing w:line="257" w:lineRule="auto"/>
        <w:jc w:val="both"/>
        <w:rPr>
          <w:rFonts w:ascii="Arial" w:eastAsia="Arial" w:hAnsi="Arial" w:cs="Arial"/>
          <w:sz w:val="22"/>
          <w:szCs w:val="22"/>
        </w:rPr>
      </w:pPr>
      <w:r w:rsidRPr="00A6230A">
        <w:rPr>
          <w:rFonts w:ascii="Arial" w:eastAsia="Arial" w:hAnsi="Arial" w:cs="Arial"/>
          <w:sz w:val="22"/>
          <w:szCs w:val="22"/>
        </w:rPr>
        <w:t xml:space="preserve">darbų defektai atsirasdavo ne tik pirmaisiais trejais metais, bet taip pat ketvirtaisiais bei penktaisiais metais. Įvertinus minėtą kontekstą, spręstina, kad 5 metų garantinio laikotarpio įsipareigojimų užtikrinimo trukmė – laikytina pagrįsta ir būtina priemone saugant viešąjį interesą. Atkreiptinas dėmesys, kad pirkimo vertė yra didelė, pirkimo objektas susideda iš komplekso įvairių sprendinių. Todėl priešingai, nei teigiama klausime, tarp Lietuvos Respublikos civilinio kodekso 6.698 straipsnio 1 dalyje įtvirtintų garantinių terminų ir Statybos įstatymo 41 straipsnio 2 dalyje įtvirtinto garantinio laikotarpio užtikrinimo dokumento termino yra tiesioginis koreliacinis ryšys. Pabrėžtina, be kita ko, kad STR 1.05.01:2017 „Statybą leidžiantys dokumentai. Statybos užbaigimas. Statybos sustabdymas. Nebaigto statinio registravimas ir perleidimas. Savavališkos statybos padarinių šalinimas. Statybos pagal neteisėtai išduotą statybą leidžiantį dokumentą padarinių šalinimas“ 61.10 punkte konkretizuojama Statybos įstatymo 41 straipsnio 2 dalies nuostata ir </w:t>
      </w:r>
      <w:proofErr w:type="spellStart"/>
      <w:r w:rsidRPr="00A6230A">
        <w:rPr>
          <w:rFonts w:ascii="Arial" w:eastAsia="Arial" w:hAnsi="Arial" w:cs="Arial"/>
          <w:sz w:val="22"/>
          <w:szCs w:val="22"/>
        </w:rPr>
        <w:t>eksplicitiškai</w:t>
      </w:r>
      <w:proofErr w:type="spellEnd"/>
      <w:r w:rsidRPr="00A6230A">
        <w:rPr>
          <w:rFonts w:ascii="Arial" w:eastAsia="Arial" w:hAnsi="Arial" w:cs="Arial"/>
          <w:sz w:val="22"/>
          <w:szCs w:val="22"/>
        </w:rPr>
        <w:t xml:space="preserve"> paaiškinta, kad garantinio laikotarpio užtikrinimo dokumentas turi būti išduotas ne trumpesniam kaip 3 (trejų) metų laikotarpiui. </w:t>
      </w:r>
    </w:p>
    <w:p w14:paraId="5A49F0DA" w14:textId="27F8917E" w:rsidR="003C3250" w:rsidRPr="00A6230A" w:rsidRDefault="00E72402" w:rsidP="003C3250">
      <w:pPr>
        <w:spacing w:line="257" w:lineRule="auto"/>
        <w:ind w:left="720"/>
        <w:jc w:val="both"/>
        <w:rPr>
          <w:rFonts w:ascii="Arial" w:eastAsia="Arial" w:hAnsi="Arial" w:cs="Arial"/>
          <w:sz w:val="22"/>
          <w:szCs w:val="22"/>
        </w:rPr>
      </w:pPr>
      <w:r w:rsidRPr="00A6230A">
        <w:rPr>
          <w:rFonts w:ascii="Arial" w:eastAsia="Arial" w:hAnsi="Arial" w:cs="Arial"/>
          <w:sz w:val="22"/>
          <w:szCs w:val="22"/>
        </w:rPr>
        <w:t xml:space="preserve">Įstatymas nedraudžia Perkančiajai organizacijai taikyti aukštesnius, nei minimalūs įstatyme </w:t>
      </w:r>
      <w:proofErr w:type="spellStart"/>
      <w:r w:rsidR="003C3250" w:rsidRPr="00A6230A">
        <w:rPr>
          <w:rFonts w:ascii="Arial" w:eastAsia="Arial" w:hAnsi="Arial" w:cs="Arial"/>
          <w:sz w:val="22"/>
          <w:szCs w:val="22"/>
        </w:rPr>
        <w:t>n</w:t>
      </w:r>
      <w:r w:rsidRPr="00A6230A">
        <w:rPr>
          <w:rFonts w:ascii="Arial" w:eastAsia="Arial" w:hAnsi="Arial" w:cs="Arial"/>
          <w:sz w:val="22"/>
          <w:szCs w:val="22"/>
        </w:rPr>
        <w:t>us</w:t>
      </w:r>
      <w:proofErr w:type="spellEnd"/>
      <w:r w:rsidR="003C3250" w:rsidRPr="00A6230A">
        <w:rPr>
          <w:rFonts w:ascii="Arial" w:eastAsia="Arial" w:hAnsi="Arial" w:cs="Arial"/>
          <w:sz w:val="22"/>
          <w:szCs w:val="22"/>
        </w:rPr>
        <w:t>-</w:t>
      </w:r>
    </w:p>
    <w:p w14:paraId="7FC3E632" w14:textId="10FD238F" w:rsidR="00E72402" w:rsidRPr="00A6230A" w:rsidRDefault="00E72402" w:rsidP="003C3250">
      <w:pPr>
        <w:spacing w:line="257" w:lineRule="auto"/>
        <w:jc w:val="both"/>
        <w:rPr>
          <w:rFonts w:ascii="Arial" w:eastAsia="Arial" w:hAnsi="Arial" w:cs="Arial"/>
          <w:sz w:val="22"/>
          <w:szCs w:val="22"/>
        </w:rPr>
      </w:pPr>
      <w:proofErr w:type="spellStart"/>
      <w:r w:rsidRPr="00A6230A">
        <w:rPr>
          <w:rFonts w:ascii="Arial" w:eastAsia="Arial" w:hAnsi="Arial" w:cs="Arial"/>
          <w:sz w:val="22"/>
          <w:szCs w:val="22"/>
        </w:rPr>
        <w:t>tatyti</w:t>
      </w:r>
      <w:proofErr w:type="spellEnd"/>
      <w:r w:rsidRPr="00A6230A">
        <w:rPr>
          <w:rFonts w:ascii="Arial" w:eastAsia="Arial" w:hAnsi="Arial" w:cs="Arial"/>
          <w:sz w:val="22"/>
          <w:szCs w:val="22"/>
        </w:rPr>
        <w:t>, reikalavimus, siekiant užtikrinti viešąjį interesą. Įvertinus aukščiau išdėstytus argumentus, darytina išvada, kad sutartyje numatyta 5 metų garantinio laikotarpio užtikrinimo dokumento trukmė ne tik nepažeidžia teisės aktų reikalavimų, tačiau užtikrina viešąjį interesą  ir vertintina kaip racionalus pirkimui skirtų lėšų panaudojimas.</w:t>
      </w:r>
    </w:p>
    <w:p w14:paraId="19630FBE" w14:textId="77777777" w:rsidR="00E72402" w:rsidRPr="00CE0363" w:rsidRDefault="00E72402" w:rsidP="00CE0363">
      <w:pPr>
        <w:pStyle w:val="ListParagraph"/>
        <w:jc w:val="both"/>
        <w:rPr>
          <w:rFonts w:ascii="Arial" w:hAnsi="Arial" w:cs="Arial"/>
          <w:sz w:val="22"/>
          <w:szCs w:val="22"/>
        </w:rPr>
      </w:pPr>
    </w:p>
    <w:p w14:paraId="2CFF7616" w14:textId="295CCAE5" w:rsidR="00CE0363" w:rsidRPr="00246A9F" w:rsidRDefault="00CE0363" w:rsidP="00CE036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246A9F">
        <w:rPr>
          <w:rFonts w:ascii="Arial" w:hAnsi="Arial" w:cs="Arial"/>
          <w:b/>
          <w:bCs/>
          <w:sz w:val="22"/>
          <w:szCs w:val="22"/>
        </w:rPr>
        <w:t xml:space="preserve">           103 klausimas.</w:t>
      </w:r>
    </w:p>
    <w:p w14:paraId="6237D438" w14:textId="000557B4" w:rsidR="00CE0363" w:rsidRPr="00246A9F" w:rsidRDefault="00CE0363" w:rsidP="00CE0363">
      <w:pPr>
        <w:pBdr>
          <w:top w:val="none" w:sz="0" w:space="0" w:color="auto"/>
          <w:left w:val="none" w:sz="0" w:space="0" w:color="auto"/>
          <w:bottom w:val="none" w:sz="0" w:space="0" w:color="auto"/>
          <w:right w:val="none" w:sz="0" w:space="0" w:color="auto"/>
          <w:between w:val="none" w:sz="0" w:space="0" w:color="auto"/>
          <w:bar w:val="none" w:sz="0" w:color="auto"/>
        </w:pBdr>
        <w:ind w:left="720"/>
        <w:jc w:val="both"/>
        <w:rPr>
          <w:rFonts w:ascii="Arial" w:hAnsi="Arial" w:cs="Arial"/>
          <w:sz w:val="22"/>
          <w:szCs w:val="22"/>
        </w:rPr>
      </w:pPr>
      <w:r w:rsidRPr="00246A9F">
        <w:rPr>
          <w:rFonts w:ascii="Arial" w:hAnsi="Arial" w:cs="Arial"/>
          <w:b/>
          <w:bCs/>
          <w:sz w:val="22"/>
          <w:szCs w:val="22"/>
        </w:rPr>
        <w:t>Kelias Nr. 227.</w:t>
      </w:r>
      <w:r w:rsidRPr="00246A9F">
        <w:rPr>
          <w:rFonts w:ascii="Arial" w:hAnsi="Arial" w:cs="Arial"/>
          <w:sz w:val="22"/>
          <w:szCs w:val="22"/>
        </w:rPr>
        <w:t xml:space="preserve"> Prašome patikslinti asfalto rišiklių markes, rūšis.</w:t>
      </w:r>
    </w:p>
    <w:p w14:paraId="2ACED1C1" w14:textId="77777777" w:rsidR="00CE0363" w:rsidRPr="00246A9F" w:rsidRDefault="00CE0363" w:rsidP="00CE0363">
      <w:pPr>
        <w:ind w:left="720"/>
        <w:jc w:val="both"/>
        <w:rPr>
          <w:rFonts w:ascii="Arial" w:eastAsia="Aptos" w:hAnsi="Arial" w:cs="Arial"/>
          <w:b/>
          <w:bCs/>
          <w:sz w:val="22"/>
          <w:szCs w:val="22"/>
        </w:rPr>
      </w:pPr>
      <w:r w:rsidRPr="00246A9F">
        <w:rPr>
          <w:rFonts w:ascii="Arial" w:eastAsia="Aptos" w:hAnsi="Arial" w:cs="Arial"/>
          <w:b/>
          <w:bCs/>
          <w:sz w:val="22"/>
          <w:szCs w:val="22"/>
        </w:rPr>
        <w:lastRenderedPageBreak/>
        <w:t xml:space="preserve">Atsakymas. </w:t>
      </w:r>
    </w:p>
    <w:p w14:paraId="12D548C8" w14:textId="67E08157" w:rsidR="00CE0363" w:rsidRPr="00246A9F" w:rsidRDefault="00CE0363" w:rsidP="00CE0363">
      <w:pPr>
        <w:ind w:left="720"/>
        <w:jc w:val="both"/>
        <w:rPr>
          <w:rFonts w:ascii="Arial" w:eastAsia="Aptos" w:hAnsi="Arial" w:cs="Arial"/>
          <w:sz w:val="22"/>
          <w:szCs w:val="22"/>
        </w:rPr>
      </w:pPr>
      <w:r w:rsidRPr="00246A9F">
        <w:rPr>
          <w:rFonts w:ascii="Arial" w:eastAsia="Aptos" w:hAnsi="Arial" w:cs="Arial"/>
          <w:sz w:val="22"/>
          <w:szCs w:val="22"/>
        </w:rPr>
        <w:t>Prašome vadovautis šiuo metu galiojančiais normatyviniais dokumentais.</w:t>
      </w:r>
    </w:p>
    <w:p w14:paraId="376CC546" w14:textId="77777777" w:rsidR="00CE0363" w:rsidRPr="00246A9F" w:rsidRDefault="00CE0363" w:rsidP="00CE0363">
      <w:pPr>
        <w:ind w:left="720"/>
        <w:jc w:val="both"/>
        <w:rPr>
          <w:rFonts w:ascii="Arial" w:eastAsia="Aptos" w:hAnsi="Arial" w:cs="Arial"/>
          <w:sz w:val="22"/>
          <w:szCs w:val="22"/>
        </w:rPr>
      </w:pPr>
    </w:p>
    <w:p w14:paraId="0C291761" w14:textId="2315EB17" w:rsidR="00CE0363" w:rsidRPr="00246A9F" w:rsidRDefault="00CE0363" w:rsidP="00CE0363">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246A9F">
        <w:rPr>
          <w:rFonts w:ascii="Arial" w:hAnsi="Arial" w:cs="Arial"/>
          <w:b/>
          <w:bCs/>
          <w:sz w:val="22"/>
          <w:szCs w:val="22"/>
        </w:rPr>
        <w:t>104 klausimas.</w:t>
      </w:r>
    </w:p>
    <w:p w14:paraId="3859CABD" w14:textId="77777777" w:rsidR="00246A9F" w:rsidRPr="00246A9F" w:rsidRDefault="00246A9F" w:rsidP="00CE0363">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246A9F">
        <w:rPr>
          <w:rFonts w:ascii="Arial" w:hAnsi="Arial" w:cs="Arial"/>
          <w:b/>
          <w:bCs/>
          <w:sz w:val="22"/>
          <w:szCs w:val="22"/>
        </w:rPr>
        <w:t>Kelias Nr. 227.</w:t>
      </w:r>
      <w:r w:rsidRPr="00246A9F">
        <w:rPr>
          <w:rFonts w:ascii="Arial" w:hAnsi="Arial" w:cs="Arial"/>
          <w:sz w:val="22"/>
          <w:szCs w:val="22"/>
        </w:rPr>
        <w:t xml:space="preserve"> </w:t>
      </w:r>
      <w:r w:rsidR="00CE0363" w:rsidRPr="00246A9F">
        <w:rPr>
          <w:rFonts w:ascii="Arial" w:hAnsi="Arial" w:cs="Arial"/>
          <w:sz w:val="22"/>
          <w:szCs w:val="22"/>
        </w:rPr>
        <w:t xml:space="preserve">Ar Tiekėjai turi įsivertinti medžių atkuriamąją vertę, jei taip, prašome pateikti </w:t>
      </w:r>
    </w:p>
    <w:p w14:paraId="1B55CB5E" w14:textId="75542A7A" w:rsidR="00CE0363" w:rsidRPr="00246A9F" w:rsidRDefault="00CE0363" w:rsidP="00CE036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246A9F">
        <w:rPr>
          <w:rFonts w:ascii="Arial" w:hAnsi="Arial" w:cs="Arial"/>
          <w:sz w:val="22"/>
          <w:szCs w:val="22"/>
        </w:rPr>
        <w:t>vertinamą sumą be</w:t>
      </w:r>
      <w:r w:rsidR="004B7ECD">
        <w:rPr>
          <w:rFonts w:ascii="Arial" w:hAnsi="Arial" w:cs="Arial"/>
          <w:sz w:val="22"/>
          <w:szCs w:val="22"/>
        </w:rPr>
        <w:t xml:space="preserve"> </w:t>
      </w:r>
      <w:r w:rsidRPr="00246A9F">
        <w:rPr>
          <w:rFonts w:ascii="Arial" w:hAnsi="Arial" w:cs="Arial"/>
          <w:sz w:val="22"/>
          <w:szCs w:val="22"/>
        </w:rPr>
        <w:t>PVM.</w:t>
      </w:r>
    </w:p>
    <w:p w14:paraId="7595681C" w14:textId="77777777" w:rsidR="00CE0363" w:rsidRPr="00246A9F" w:rsidRDefault="00CE0363" w:rsidP="00CE0363">
      <w:pPr>
        <w:pStyle w:val="ListParagraph"/>
        <w:jc w:val="both"/>
        <w:rPr>
          <w:rFonts w:ascii="Arial" w:eastAsia="Aptos" w:hAnsi="Arial" w:cs="Arial"/>
          <w:b/>
          <w:bCs/>
          <w:sz w:val="22"/>
          <w:szCs w:val="22"/>
        </w:rPr>
      </w:pPr>
      <w:r w:rsidRPr="00246A9F">
        <w:rPr>
          <w:rFonts w:ascii="Arial" w:eastAsia="Aptos" w:hAnsi="Arial" w:cs="Arial"/>
          <w:b/>
          <w:bCs/>
          <w:sz w:val="22"/>
          <w:szCs w:val="22"/>
        </w:rPr>
        <w:t xml:space="preserve">Atsakymas. </w:t>
      </w:r>
    </w:p>
    <w:p w14:paraId="3304D05D" w14:textId="61B2AB1C" w:rsidR="00CE0363" w:rsidRPr="00246A9F" w:rsidRDefault="002B3134" w:rsidP="00CE0363">
      <w:pPr>
        <w:pStyle w:val="ListParagraph"/>
        <w:jc w:val="both"/>
        <w:rPr>
          <w:rFonts w:ascii="Arial" w:eastAsia="Aptos" w:hAnsi="Arial" w:cs="Arial"/>
          <w:sz w:val="22"/>
          <w:szCs w:val="22"/>
        </w:rPr>
      </w:pPr>
      <w:r w:rsidRPr="00246A9F">
        <w:rPr>
          <w:rFonts w:ascii="Arial" w:eastAsia="Aptos" w:hAnsi="Arial" w:cs="Arial"/>
          <w:sz w:val="22"/>
          <w:szCs w:val="22"/>
        </w:rPr>
        <w:t>Žr. atsakymą  į 24 klausimą</w:t>
      </w:r>
      <w:r w:rsidR="004B7ECD">
        <w:rPr>
          <w:rFonts w:ascii="Arial" w:eastAsia="Aptos" w:hAnsi="Arial" w:cs="Arial"/>
          <w:sz w:val="22"/>
          <w:szCs w:val="22"/>
        </w:rPr>
        <w:t xml:space="preserve"> (24</w:t>
      </w:r>
      <w:r w:rsidR="00D62661">
        <w:rPr>
          <w:rFonts w:ascii="Arial" w:eastAsia="Aptos" w:hAnsi="Arial" w:cs="Arial"/>
          <w:sz w:val="22"/>
          <w:szCs w:val="22"/>
        </w:rPr>
        <w:t>.1 p.)</w:t>
      </w:r>
      <w:r w:rsidRPr="00246A9F">
        <w:rPr>
          <w:rFonts w:ascii="Arial" w:eastAsia="Aptos" w:hAnsi="Arial" w:cs="Arial"/>
          <w:sz w:val="22"/>
          <w:szCs w:val="22"/>
        </w:rPr>
        <w:t>.</w:t>
      </w:r>
    </w:p>
    <w:p w14:paraId="18CDC508" w14:textId="77777777" w:rsidR="00246A9F" w:rsidRPr="00246A9F" w:rsidRDefault="00246A9F" w:rsidP="00CE0363">
      <w:pPr>
        <w:pStyle w:val="ListParagraph"/>
        <w:jc w:val="both"/>
        <w:rPr>
          <w:rFonts w:ascii="Arial" w:hAnsi="Arial" w:cs="Arial"/>
          <w:sz w:val="22"/>
          <w:szCs w:val="22"/>
        </w:rPr>
      </w:pPr>
    </w:p>
    <w:p w14:paraId="6282ABC6" w14:textId="77777777" w:rsidR="00246A9F" w:rsidRPr="00246A9F" w:rsidRDefault="00246A9F" w:rsidP="00246A9F">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sz w:val="22"/>
          <w:szCs w:val="22"/>
        </w:rPr>
      </w:pPr>
    </w:p>
    <w:p w14:paraId="79399682" w14:textId="77777777" w:rsidR="00246A9F" w:rsidRPr="00246A9F" w:rsidRDefault="00246A9F" w:rsidP="00246A9F">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b/>
          <w:bCs/>
          <w:sz w:val="22"/>
          <w:szCs w:val="22"/>
        </w:rPr>
      </w:pPr>
      <w:r w:rsidRPr="00246A9F">
        <w:rPr>
          <w:rFonts w:ascii="Arial" w:hAnsi="Arial" w:cs="Arial"/>
          <w:b/>
          <w:bCs/>
          <w:sz w:val="22"/>
          <w:szCs w:val="22"/>
        </w:rPr>
        <w:t>105 klausimas.</w:t>
      </w:r>
    </w:p>
    <w:p w14:paraId="5ABA488A" w14:textId="0F6FC94C" w:rsidR="00CE0363" w:rsidRPr="00246A9F" w:rsidRDefault="00246A9F" w:rsidP="00246A9F">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sz w:val="22"/>
          <w:szCs w:val="22"/>
        </w:rPr>
      </w:pPr>
      <w:r w:rsidRPr="00246A9F">
        <w:rPr>
          <w:rFonts w:ascii="Arial" w:hAnsi="Arial" w:cs="Arial"/>
          <w:b/>
          <w:bCs/>
          <w:sz w:val="22"/>
          <w:szCs w:val="22"/>
        </w:rPr>
        <w:t>Kelias Nr. 227.</w:t>
      </w:r>
      <w:r w:rsidRPr="00246A9F">
        <w:rPr>
          <w:rFonts w:ascii="Arial" w:hAnsi="Arial" w:cs="Arial"/>
          <w:sz w:val="22"/>
          <w:szCs w:val="22"/>
        </w:rPr>
        <w:t xml:space="preserve"> </w:t>
      </w:r>
      <w:r w:rsidR="00CE0363" w:rsidRPr="00246A9F">
        <w:rPr>
          <w:rFonts w:ascii="Arial" w:hAnsi="Arial" w:cs="Arial"/>
          <w:sz w:val="22"/>
          <w:szCs w:val="22"/>
        </w:rPr>
        <w:t>Ar turės būti taikomi šie ribojimai</w:t>
      </w:r>
      <w:r>
        <w:rPr>
          <w:rFonts w:ascii="Arial" w:hAnsi="Arial" w:cs="Arial"/>
          <w:sz w:val="22"/>
          <w:szCs w:val="22"/>
        </w:rPr>
        <w:t>:</w:t>
      </w:r>
    </w:p>
    <w:p w14:paraId="377DBE49" w14:textId="77777777" w:rsidR="00CE0363" w:rsidRDefault="00CE0363" w:rsidP="00CE0363">
      <w:pPr>
        <w:jc w:val="both"/>
      </w:pPr>
      <w:r>
        <w:rPr>
          <w:noProof/>
        </w:rPr>
        <w:drawing>
          <wp:inline distT="0" distB="0" distL="0" distR="0" wp14:anchorId="455ED776" wp14:editId="627CA5A7">
            <wp:extent cx="5620534" cy="447737"/>
            <wp:effectExtent l="0" t="0" r="0" b="9525"/>
            <wp:docPr id="17331769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176965" name=""/>
                    <pic:cNvPicPr/>
                  </pic:nvPicPr>
                  <pic:blipFill>
                    <a:blip r:embed="rId73"/>
                    <a:stretch>
                      <a:fillRect/>
                    </a:stretch>
                  </pic:blipFill>
                  <pic:spPr>
                    <a:xfrm>
                      <a:off x="0" y="0"/>
                      <a:ext cx="5620534" cy="447737"/>
                    </a:xfrm>
                    <a:prstGeom prst="rect">
                      <a:avLst/>
                    </a:prstGeom>
                  </pic:spPr>
                </pic:pic>
              </a:graphicData>
            </a:graphic>
          </wp:inline>
        </w:drawing>
      </w:r>
    </w:p>
    <w:p w14:paraId="1AB7B2DD" w14:textId="695B510D" w:rsidR="00FE032D" w:rsidRPr="001C3BAC" w:rsidRDefault="00FE032D" w:rsidP="00CE0363">
      <w:pPr>
        <w:spacing w:line="257" w:lineRule="auto"/>
        <w:ind w:left="720"/>
        <w:jc w:val="both"/>
        <w:rPr>
          <w:rFonts w:ascii="Arial" w:hAnsi="Arial" w:cs="Arial"/>
          <w:b/>
          <w:bCs/>
          <w:sz w:val="22"/>
          <w:szCs w:val="22"/>
        </w:rPr>
      </w:pPr>
      <w:r w:rsidRPr="001C3BAC">
        <w:rPr>
          <w:rFonts w:ascii="Arial" w:hAnsi="Arial" w:cs="Arial"/>
          <w:b/>
          <w:bCs/>
          <w:sz w:val="22"/>
          <w:szCs w:val="22"/>
        </w:rPr>
        <w:t xml:space="preserve">      </w:t>
      </w:r>
      <w:r w:rsidR="00CE0363" w:rsidRPr="001C3BAC">
        <w:rPr>
          <w:rFonts w:ascii="Arial" w:hAnsi="Arial" w:cs="Arial"/>
          <w:b/>
          <w:bCs/>
          <w:sz w:val="22"/>
          <w:szCs w:val="22"/>
        </w:rPr>
        <w:t xml:space="preserve">Atsakymas. </w:t>
      </w:r>
    </w:p>
    <w:p w14:paraId="20AAFA73" w14:textId="77777777" w:rsidR="0098590C" w:rsidRDefault="00FE032D" w:rsidP="00CE0363">
      <w:pPr>
        <w:spacing w:line="257" w:lineRule="auto"/>
        <w:ind w:left="720"/>
        <w:jc w:val="both"/>
        <w:rPr>
          <w:rFonts w:ascii="Arial" w:eastAsia="Aptos" w:hAnsi="Arial" w:cs="Arial"/>
          <w:sz w:val="22"/>
          <w:szCs w:val="22"/>
        </w:rPr>
      </w:pPr>
      <w:r w:rsidRPr="001C3BAC">
        <w:rPr>
          <w:rFonts w:ascii="Arial" w:eastAsia="Aptos" w:hAnsi="Arial" w:cs="Arial"/>
          <w:sz w:val="22"/>
          <w:szCs w:val="22"/>
        </w:rPr>
        <w:t xml:space="preserve">      </w:t>
      </w:r>
      <w:r w:rsidR="00CE0363" w:rsidRPr="001C3BAC">
        <w:rPr>
          <w:rFonts w:ascii="Arial" w:eastAsia="Aptos" w:hAnsi="Arial" w:cs="Arial"/>
          <w:sz w:val="22"/>
          <w:szCs w:val="22"/>
        </w:rPr>
        <w:t xml:space="preserve">Tai rekomendacija, pagal galimybes atsižvelgti. Vadovaujantis </w:t>
      </w:r>
      <w:r w:rsidRPr="001C3BAC">
        <w:rPr>
          <w:rFonts w:ascii="Arial" w:eastAsia="Aptos" w:hAnsi="Arial" w:cs="Arial"/>
          <w:sz w:val="22"/>
          <w:szCs w:val="22"/>
        </w:rPr>
        <w:t>Lietuvos Respublikos ž</w:t>
      </w:r>
      <w:r w:rsidR="00CE0363" w:rsidRPr="001C3BAC">
        <w:rPr>
          <w:rFonts w:ascii="Arial" w:eastAsia="Aptos" w:hAnsi="Arial" w:cs="Arial"/>
          <w:sz w:val="22"/>
          <w:szCs w:val="22"/>
        </w:rPr>
        <w:t xml:space="preserve">eldynų </w:t>
      </w:r>
    </w:p>
    <w:p w14:paraId="6DF9BC6D" w14:textId="68FF2E95" w:rsidR="00CE0363" w:rsidRPr="001C3BAC" w:rsidRDefault="00CE0363" w:rsidP="0098590C">
      <w:pPr>
        <w:spacing w:line="257" w:lineRule="auto"/>
        <w:jc w:val="both"/>
        <w:rPr>
          <w:rFonts w:ascii="Arial" w:eastAsia="Aptos" w:hAnsi="Arial" w:cs="Arial"/>
          <w:sz w:val="22"/>
          <w:szCs w:val="22"/>
        </w:rPr>
      </w:pPr>
      <w:r w:rsidRPr="001C3BAC">
        <w:rPr>
          <w:rFonts w:ascii="Arial" w:eastAsia="Aptos" w:hAnsi="Arial" w:cs="Arial"/>
          <w:sz w:val="22"/>
          <w:szCs w:val="22"/>
        </w:rPr>
        <w:t>įstatymu, privalomojo ribojimo, vykdant darbus kelio juostoje, nėra.</w:t>
      </w:r>
    </w:p>
    <w:p w14:paraId="18B48515" w14:textId="77777777" w:rsidR="00FE032D" w:rsidRPr="001C3BAC" w:rsidRDefault="00FE032D" w:rsidP="00CE0363">
      <w:pPr>
        <w:spacing w:line="257" w:lineRule="auto"/>
        <w:ind w:left="720"/>
        <w:jc w:val="both"/>
        <w:rPr>
          <w:rFonts w:ascii="Arial" w:eastAsia="Aptos" w:hAnsi="Arial" w:cs="Arial"/>
          <w:sz w:val="22"/>
          <w:szCs w:val="22"/>
        </w:rPr>
      </w:pPr>
    </w:p>
    <w:p w14:paraId="2FD0ECAC" w14:textId="333A4199" w:rsidR="00FE032D" w:rsidRPr="001C3BAC" w:rsidRDefault="001C3BAC" w:rsidP="001C3BAC">
      <w:pPr>
        <w:jc w:val="both"/>
        <w:rPr>
          <w:rFonts w:ascii="Arial" w:eastAsia="Aptos" w:hAnsi="Arial" w:cs="Arial"/>
          <w:b/>
          <w:bCs/>
          <w:sz w:val="22"/>
          <w:szCs w:val="22"/>
        </w:rPr>
      </w:pPr>
      <w:r>
        <w:rPr>
          <w:rFonts w:ascii="Arial" w:eastAsia="Aptos" w:hAnsi="Arial" w:cs="Arial"/>
          <w:b/>
          <w:bCs/>
          <w:sz w:val="22"/>
          <w:szCs w:val="22"/>
        </w:rPr>
        <w:t xml:space="preserve">                106 </w:t>
      </w:r>
      <w:r w:rsidRPr="001C3BAC">
        <w:rPr>
          <w:rFonts w:ascii="Arial" w:eastAsia="Aptos" w:hAnsi="Arial" w:cs="Arial"/>
          <w:b/>
          <w:bCs/>
          <w:sz w:val="22"/>
          <w:szCs w:val="22"/>
        </w:rPr>
        <w:t>klausimas.</w:t>
      </w:r>
    </w:p>
    <w:p w14:paraId="20BE8D7F" w14:textId="384B1390" w:rsidR="00CE0363" w:rsidRPr="001C3BAC" w:rsidRDefault="001C3BAC" w:rsidP="001C3BAC">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b/>
          <w:bCs/>
          <w:sz w:val="22"/>
          <w:szCs w:val="22"/>
        </w:rPr>
        <w:t xml:space="preserve">    </w:t>
      </w:r>
      <w:r w:rsidRPr="001C3BAC">
        <w:rPr>
          <w:rFonts w:ascii="Arial" w:hAnsi="Arial" w:cs="Arial"/>
          <w:b/>
          <w:bCs/>
          <w:sz w:val="22"/>
          <w:szCs w:val="22"/>
        </w:rPr>
        <w:t>Kelias Nr. 227.</w:t>
      </w:r>
      <w:r w:rsidRPr="001C3BAC">
        <w:rPr>
          <w:rFonts w:ascii="Arial" w:hAnsi="Arial" w:cs="Arial"/>
          <w:sz w:val="22"/>
          <w:szCs w:val="22"/>
        </w:rPr>
        <w:t xml:space="preserve"> </w:t>
      </w:r>
      <w:r w:rsidR="00CE0363" w:rsidRPr="001C3BAC">
        <w:rPr>
          <w:rFonts w:ascii="Arial" w:hAnsi="Arial" w:cs="Arial"/>
          <w:sz w:val="22"/>
          <w:szCs w:val="22"/>
        </w:rPr>
        <w:t>Prašome pateikti granito gaminių technines specifikacijas.</w:t>
      </w:r>
    </w:p>
    <w:p w14:paraId="10B09E5A" w14:textId="099AF14F" w:rsidR="001C3BAC" w:rsidRPr="001C3BAC" w:rsidRDefault="001C3BAC" w:rsidP="001C3BAC">
      <w:pPr>
        <w:ind w:left="720"/>
        <w:jc w:val="both"/>
        <w:rPr>
          <w:rFonts w:ascii="Arial" w:eastAsia="Aptos" w:hAnsi="Arial" w:cs="Arial"/>
          <w:b/>
          <w:bCs/>
          <w:sz w:val="22"/>
          <w:szCs w:val="22"/>
        </w:rPr>
      </w:pPr>
      <w:r>
        <w:rPr>
          <w:rFonts w:ascii="Arial" w:eastAsia="Aptos" w:hAnsi="Arial" w:cs="Arial"/>
          <w:b/>
          <w:bCs/>
          <w:sz w:val="22"/>
          <w:szCs w:val="22"/>
        </w:rPr>
        <w:t xml:space="preserve">    </w:t>
      </w:r>
      <w:r w:rsidR="00CE0363" w:rsidRPr="001C3BAC">
        <w:rPr>
          <w:rFonts w:ascii="Arial" w:eastAsia="Aptos" w:hAnsi="Arial" w:cs="Arial"/>
          <w:b/>
          <w:bCs/>
          <w:sz w:val="22"/>
          <w:szCs w:val="22"/>
        </w:rPr>
        <w:t xml:space="preserve">Atsakymas. </w:t>
      </w:r>
    </w:p>
    <w:p w14:paraId="1A411C47" w14:textId="610CC816" w:rsidR="001C3BAC" w:rsidRDefault="001C3BAC" w:rsidP="001C3BAC">
      <w:pPr>
        <w:ind w:left="720"/>
        <w:jc w:val="both"/>
        <w:rPr>
          <w:rFonts w:ascii="Arial" w:eastAsia="Aptos" w:hAnsi="Arial" w:cs="Arial"/>
          <w:sz w:val="22"/>
          <w:szCs w:val="22"/>
        </w:rPr>
      </w:pPr>
      <w:r>
        <w:rPr>
          <w:rFonts w:ascii="Arial" w:eastAsia="Aptos" w:hAnsi="Arial" w:cs="Arial"/>
          <w:sz w:val="22"/>
          <w:szCs w:val="22"/>
        </w:rPr>
        <w:t xml:space="preserve">    </w:t>
      </w:r>
      <w:r w:rsidR="00CE0363" w:rsidRPr="001C3BAC">
        <w:rPr>
          <w:rFonts w:ascii="Arial" w:eastAsia="Aptos" w:hAnsi="Arial" w:cs="Arial"/>
          <w:sz w:val="22"/>
          <w:szCs w:val="22"/>
        </w:rPr>
        <w:t xml:space="preserve">Prašome vadovautis Automobilių kelių trinkelių, plokščių ir kitų medžiagų techninių reikalavimų </w:t>
      </w:r>
    </w:p>
    <w:p w14:paraId="49470A31" w14:textId="72F7749A" w:rsidR="00CE0363" w:rsidRPr="001C3BAC" w:rsidRDefault="00CE0363" w:rsidP="001C3BAC">
      <w:pPr>
        <w:jc w:val="both"/>
        <w:rPr>
          <w:rFonts w:ascii="Arial" w:eastAsia="Aptos" w:hAnsi="Arial" w:cs="Arial"/>
          <w:sz w:val="22"/>
          <w:szCs w:val="22"/>
        </w:rPr>
      </w:pPr>
      <w:r w:rsidRPr="001C3BAC">
        <w:rPr>
          <w:rFonts w:ascii="Arial" w:eastAsia="Aptos" w:hAnsi="Arial" w:cs="Arial"/>
          <w:sz w:val="22"/>
          <w:szCs w:val="22"/>
        </w:rPr>
        <w:t>aprašo „TRA TRINKELĖS 14“ reikalavimais.</w:t>
      </w:r>
    </w:p>
    <w:p w14:paraId="083EBB29" w14:textId="77777777" w:rsidR="00CB57A3" w:rsidRDefault="00CB57A3" w:rsidP="00AB2F7F">
      <w:pPr>
        <w:pStyle w:val="Default"/>
        <w:spacing w:line="240" w:lineRule="auto"/>
        <w:jc w:val="both"/>
        <w:rPr>
          <w:sz w:val="22"/>
          <w:szCs w:val="22"/>
        </w:rPr>
      </w:pPr>
    </w:p>
    <w:p w14:paraId="2316BF28" w14:textId="59C953DC" w:rsidR="0016532D" w:rsidRPr="0016532D" w:rsidRDefault="0016532D" w:rsidP="0016532D">
      <w:pPr>
        <w:pStyle w:val="ListParagraph"/>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b/>
          <w:bCs/>
        </w:rPr>
      </w:pPr>
      <w:r w:rsidRPr="0016532D">
        <w:rPr>
          <w:b/>
          <w:bCs/>
        </w:rPr>
        <w:t xml:space="preserve"> klausimas.</w:t>
      </w:r>
    </w:p>
    <w:p w14:paraId="195C0FAB" w14:textId="30FDAE3D" w:rsidR="0016532D" w:rsidRDefault="0016532D" w:rsidP="0016532D">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pPr>
      <w:r>
        <w:t xml:space="preserve">     </w:t>
      </w:r>
      <w:r w:rsidRPr="001C3BAC">
        <w:rPr>
          <w:rFonts w:ascii="Arial" w:hAnsi="Arial" w:cs="Arial"/>
          <w:b/>
          <w:bCs/>
          <w:sz w:val="22"/>
          <w:szCs w:val="22"/>
        </w:rPr>
        <w:t>Kelias Nr. 227.</w:t>
      </w:r>
      <w:r w:rsidRPr="001C3BAC">
        <w:rPr>
          <w:rFonts w:ascii="Arial" w:hAnsi="Arial" w:cs="Arial"/>
          <w:sz w:val="22"/>
          <w:szCs w:val="22"/>
        </w:rPr>
        <w:t xml:space="preserve"> </w:t>
      </w:r>
      <w:r>
        <w:t>Prašome pateikti drenuojančio betono technines specifikacijas.</w:t>
      </w:r>
    </w:p>
    <w:p w14:paraId="46B28912" w14:textId="39440BFE" w:rsidR="0016532D" w:rsidRPr="0016532D" w:rsidRDefault="0016532D" w:rsidP="0016532D">
      <w:pPr>
        <w:pStyle w:val="ListParagraph"/>
        <w:jc w:val="both"/>
        <w:rPr>
          <w:rFonts w:ascii="Arial" w:hAnsi="Arial" w:cs="Arial"/>
          <w:b/>
          <w:bCs/>
          <w:sz w:val="22"/>
          <w:szCs w:val="22"/>
        </w:rPr>
      </w:pPr>
      <w:r w:rsidRPr="0016532D">
        <w:rPr>
          <w:rFonts w:ascii="Arial" w:hAnsi="Arial" w:cs="Arial"/>
          <w:b/>
          <w:bCs/>
          <w:sz w:val="22"/>
          <w:szCs w:val="22"/>
        </w:rPr>
        <w:t xml:space="preserve">  </w:t>
      </w:r>
      <w:r w:rsidR="00075529">
        <w:rPr>
          <w:rFonts w:ascii="Arial" w:hAnsi="Arial" w:cs="Arial"/>
          <w:b/>
          <w:bCs/>
          <w:sz w:val="22"/>
          <w:szCs w:val="22"/>
        </w:rPr>
        <w:t xml:space="preserve"> </w:t>
      </w:r>
      <w:r w:rsidRPr="0016532D">
        <w:rPr>
          <w:rFonts w:ascii="Arial" w:hAnsi="Arial" w:cs="Arial"/>
          <w:b/>
          <w:bCs/>
          <w:sz w:val="22"/>
          <w:szCs w:val="22"/>
        </w:rPr>
        <w:t xml:space="preserve"> </w:t>
      </w:r>
      <w:r w:rsidR="00075529">
        <w:rPr>
          <w:rFonts w:ascii="Arial" w:hAnsi="Arial" w:cs="Arial"/>
          <w:b/>
          <w:bCs/>
          <w:sz w:val="22"/>
          <w:szCs w:val="22"/>
        </w:rPr>
        <w:t xml:space="preserve"> </w:t>
      </w:r>
      <w:r w:rsidRPr="0016532D">
        <w:rPr>
          <w:rFonts w:ascii="Arial" w:hAnsi="Arial" w:cs="Arial"/>
          <w:b/>
          <w:bCs/>
          <w:sz w:val="22"/>
          <w:szCs w:val="22"/>
        </w:rPr>
        <w:t xml:space="preserve">Atsakymas. </w:t>
      </w:r>
    </w:p>
    <w:p w14:paraId="7BD1C219" w14:textId="1B7AE50B" w:rsidR="0016532D" w:rsidRPr="0016532D" w:rsidRDefault="0016532D" w:rsidP="0016532D">
      <w:pPr>
        <w:pStyle w:val="ListParagraph"/>
        <w:jc w:val="both"/>
        <w:rPr>
          <w:rFonts w:ascii="Arial" w:hAnsi="Arial" w:cs="Arial"/>
          <w:sz w:val="22"/>
          <w:szCs w:val="22"/>
        </w:rPr>
      </w:pPr>
      <w:r w:rsidRPr="0016532D">
        <w:rPr>
          <w:rFonts w:ascii="Arial" w:hAnsi="Arial" w:cs="Arial"/>
          <w:sz w:val="22"/>
          <w:szCs w:val="22"/>
        </w:rPr>
        <w:t xml:space="preserve">    Teikiame drenuojančio betono technines specifikacijas: </w:t>
      </w:r>
    </w:p>
    <w:p w14:paraId="0951A031" w14:textId="7070B664" w:rsidR="00B64043" w:rsidRDefault="00075529" w:rsidP="00AB2F7F">
      <w:pPr>
        <w:pStyle w:val="Default"/>
        <w:spacing w:line="240" w:lineRule="auto"/>
        <w:jc w:val="both"/>
        <w:rPr>
          <w:sz w:val="22"/>
          <w:szCs w:val="22"/>
        </w:rPr>
      </w:pPr>
      <w:r>
        <w:rPr>
          <w:noProof/>
        </w:rPr>
        <w:drawing>
          <wp:inline distT="0" distB="0" distL="0" distR="0" wp14:anchorId="2F121C7B" wp14:editId="64DB61CA">
            <wp:extent cx="4041284" cy="3783330"/>
            <wp:effectExtent l="0" t="0" r="0" b="7620"/>
            <wp:docPr id="184877918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79187" name="Picture 1848779187"/>
                    <pic:cNvPicPr/>
                  </pic:nvPicPr>
                  <pic:blipFill>
                    <a:blip r:embed="rId74">
                      <a:extLst>
                        <a:ext uri="{28A0092B-C50C-407E-A947-70E740481C1C}">
                          <a14:useLocalDpi xmlns:a14="http://schemas.microsoft.com/office/drawing/2010/main"/>
                        </a:ext>
                      </a:extLst>
                    </a:blip>
                    <a:stretch>
                      <a:fillRect/>
                    </a:stretch>
                  </pic:blipFill>
                  <pic:spPr>
                    <a:xfrm>
                      <a:off x="0" y="0"/>
                      <a:ext cx="4042716" cy="3784671"/>
                    </a:xfrm>
                    <a:prstGeom prst="rect">
                      <a:avLst/>
                    </a:prstGeom>
                  </pic:spPr>
                </pic:pic>
              </a:graphicData>
            </a:graphic>
          </wp:inline>
        </w:drawing>
      </w:r>
    </w:p>
    <w:p w14:paraId="60E46132" w14:textId="77777777" w:rsidR="00B64043" w:rsidRPr="00D62661" w:rsidRDefault="00B64043" w:rsidP="00D62661">
      <w:pPr>
        <w:pStyle w:val="Default"/>
        <w:spacing w:line="240" w:lineRule="auto"/>
        <w:jc w:val="both"/>
        <w:rPr>
          <w:b/>
          <w:bCs/>
          <w:sz w:val="22"/>
          <w:szCs w:val="22"/>
        </w:rPr>
      </w:pPr>
    </w:p>
    <w:p w14:paraId="6F6556E8" w14:textId="1B85AD9E" w:rsidR="00075529" w:rsidRPr="00D62661" w:rsidRDefault="00D62661" w:rsidP="00D62661">
      <w:pPr>
        <w:pStyle w:val="Default"/>
        <w:spacing w:line="240" w:lineRule="auto"/>
        <w:jc w:val="both"/>
        <w:rPr>
          <w:b/>
          <w:bCs/>
          <w:sz w:val="22"/>
          <w:szCs w:val="22"/>
        </w:rPr>
      </w:pPr>
      <w:r w:rsidRPr="00D62661">
        <w:rPr>
          <w:b/>
          <w:bCs/>
          <w:sz w:val="22"/>
          <w:szCs w:val="22"/>
        </w:rPr>
        <w:t xml:space="preserve">                108 </w:t>
      </w:r>
      <w:r w:rsidR="00075529" w:rsidRPr="00D62661">
        <w:rPr>
          <w:b/>
          <w:bCs/>
          <w:sz w:val="22"/>
          <w:szCs w:val="22"/>
        </w:rPr>
        <w:t>klausimas.</w:t>
      </w:r>
    </w:p>
    <w:p w14:paraId="057556F9" w14:textId="77777777" w:rsidR="00D62661" w:rsidRPr="00D62661" w:rsidRDefault="004B7ECD" w:rsidP="00D62661">
      <w:pPr>
        <w:pBdr>
          <w:top w:val="none" w:sz="0" w:space="0" w:color="auto"/>
          <w:left w:val="none" w:sz="0" w:space="0" w:color="auto"/>
          <w:bottom w:val="none" w:sz="0" w:space="0" w:color="auto"/>
          <w:right w:val="none" w:sz="0" w:space="0" w:color="auto"/>
          <w:between w:val="none" w:sz="0" w:space="0" w:color="auto"/>
          <w:bar w:val="none" w:sz="0" w:color="auto"/>
        </w:pBdr>
        <w:spacing w:line="259" w:lineRule="auto"/>
        <w:ind w:left="960"/>
        <w:jc w:val="both"/>
        <w:rPr>
          <w:rFonts w:ascii="Arial" w:hAnsi="Arial" w:cs="Arial"/>
          <w:sz w:val="22"/>
          <w:szCs w:val="22"/>
        </w:rPr>
      </w:pPr>
      <w:r w:rsidRPr="00D62661">
        <w:rPr>
          <w:rFonts w:ascii="Arial" w:hAnsi="Arial" w:cs="Arial"/>
          <w:b/>
          <w:bCs/>
          <w:sz w:val="22"/>
          <w:szCs w:val="22"/>
        </w:rPr>
        <w:t>Kelias Nr. 227.</w:t>
      </w:r>
      <w:r w:rsidRPr="00D62661">
        <w:rPr>
          <w:rFonts w:ascii="Arial" w:hAnsi="Arial" w:cs="Arial"/>
          <w:sz w:val="22"/>
          <w:szCs w:val="22"/>
        </w:rPr>
        <w:t xml:space="preserve"> Prašome pateikti deformacinių siūlių TS - koks aukštis, koks metalas ir kt. </w:t>
      </w:r>
    </w:p>
    <w:p w14:paraId="3470C663" w14:textId="3A7526A0" w:rsidR="004B7ECD" w:rsidRPr="00FA0468" w:rsidRDefault="004B7ECD" w:rsidP="00FA0468">
      <w:pPr>
        <w:pBdr>
          <w:top w:val="none" w:sz="0" w:space="0" w:color="auto"/>
          <w:left w:val="none" w:sz="0" w:space="0" w:color="auto"/>
          <w:bottom w:val="none" w:sz="0" w:space="0" w:color="auto"/>
          <w:right w:val="none" w:sz="0" w:space="0" w:color="auto"/>
          <w:between w:val="none" w:sz="0" w:space="0" w:color="auto"/>
          <w:bar w:val="none" w:sz="0" w:color="auto"/>
        </w:pBdr>
        <w:spacing w:line="259" w:lineRule="auto"/>
        <w:jc w:val="both"/>
        <w:rPr>
          <w:rFonts w:ascii="Arial" w:hAnsi="Arial" w:cs="Arial"/>
          <w:sz w:val="22"/>
          <w:szCs w:val="22"/>
        </w:rPr>
      </w:pPr>
      <w:r w:rsidRPr="00D62661">
        <w:rPr>
          <w:rFonts w:ascii="Arial" w:hAnsi="Arial" w:cs="Arial"/>
          <w:sz w:val="22"/>
          <w:szCs w:val="22"/>
        </w:rPr>
        <w:t>techninius parametrus</w:t>
      </w:r>
      <w:r w:rsidR="00FA0468">
        <w:rPr>
          <w:rFonts w:ascii="Arial" w:hAnsi="Arial" w:cs="Arial"/>
          <w:sz w:val="22"/>
          <w:szCs w:val="22"/>
        </w:rPr>
        <w:t>:</w:t>
      </w:r>
    </w:p>
    <w:p w14:paraId="68FED300" w14:textId="00D1E922" w:rsidR="00D62661" w:rsidRDefault="002D73FC" w:rsidP="00D62661">
      <w:pPr>
        <w:pStyle w:val="Default"/>
        <w:spacing w:line="240" w:lineRule="auto"/>
        <w:jc w:val="both"/>
        <w:rPr>
          <w:sz w:val="22"/>
          <w:szCs w:val="22"/>
        </w:rPr>
      </w:pPr>
      <w:r>
        <w:rPr>
          <w:noProof/>
        </w:rPr>
        <w:drawing>
          <wp:inline distT="0" distB="0" distL="0" distR="0" wp14:anchorId="0FE95D93" wp14:editId="06B787EE">
            <wp:extent cx="2419350" cy="1331306"/>
            <wp:effectExtent l="0" t="0" r="0" b="2540"/>
            <wp:docPr id="1419572353" name="Paveikslėlis 1" descr="Paveikslėlis, kuriame yra linija, diagrama, rankinis vežimėlis,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964330" name="Paveikslėlis 1" descr="Paveikslėlis, kuriame yra linija, diagrama, rankinis vežimėlis, dizainas&#10;&#10;Dirbtinio intelekto sugeneruotas turinys gali būti neteisingas."/>
                    <pic:cNvPicPr/>
                  </pic:nvPicPr>
                  <pic:blipFill>
                    <a:blip r:embed="rId75"/>
                    <a:stretch>
                      <a:fillRect/>
                    </a:stretch>
                  </pic:blipFill>
                  <pic:spPr>
                    <a:xfrm>
                      <a:off x="0" y="0"/>
                      <a:ext cx="2432743" cy="1338676"/>
                    </a:xfrm>
                    <a:prstGeom prst="rect">
                      <a:avLst/>
                    </a:prstGeom>
                  </pic:spPr>
                </pic:pic>
              </a:graphicData>
            </a:graphic>
          </wp:inline>
        </w:drawing>
      </w:r>
    </w:p>
    <w:p w14:paraId="3AA7A3DC" w14:textId="2F1BE5A9" w:rsidR="00075529" w:rsidRPr="00524B0C" w:rsidRDefault="00075529" w:rsidP="00AB2F7F">
      <w:pPr>
        <w:pStyle w:val="Default"/>
        <w:spacing w:line="240" w:lineRule="auto"/>
        <w:jc w:val="both"/>
        <w:rPr>
          <w:b/>
          <w:bCs/>
          <w:sz w:val="22"/>
          <w:szCs w:val="22"/>
        </w:rPr>
      </w:pPr>
      <w:r w:rsidRPr="00524B0C">
        <w:rPr>
          <w:b/>
          <w:bCs/>
          <w:sz w:val="22"/>
          <w:szCs w:val="22"/>
        </w:rPr>
        <w:t xml:space="preserve">                 </w:t>
      </w:r>
      <w:r w:rsidR="00FA0468" w:rsidRPr="00524B0C">
        <w:rPr>
          <w:b/>
          <w:bCs/>
          <w:sz w:val="22"/>
          <w:szCs w:val="22"/>
        </w:rPr>
        <w:t>Atsakymas.</w:t>
      </w:r>
    </w:p>
    <w:p w14:paraId="18700900" w14:textId="421D2E6A" w:rsidR="00503CFF" w:rsidRPr="00524B0C" w:rsidRDefault="00503CFF" w:rsidP="00503CFF">
      <w:pPr>
        <w:pStyle w:val="ListParagraph"/>
        <w:spacing w:line="257" w:lineRule="auto"/>
        <w:jc w:val="both"/>
        <w:rPr>
          <w:rFonts w:ascii="Aptos" w:eastAsia="Aptos" w:hAnsi="Aptos" w:cs="Aptos"/>
        </w:rPr>
      </w:pPr>
      <w:r w:rsidRPr="00524B0C">
        <w:t xml:space="preserve">     </w:t>
      </w:r>
      <w:r w:rsidRPr="00524B0C">
        <w:rPr>
          <w:rFonts w:ascii="Aptos" w:eastAsia="Aptos" w:hAnsi="Aptos" w:cs="Aptos"/>
        </w:rPr>
        <w:t xml:space="preserve">Vadovautis tipine schema, kuri pateikta Automobilių kelių dangos konstrukcijos iš </w:t>
      </w:r>
    </w:p>
    <w:p w14:paraId="74340232" w14:textId="0AF5F2CB" w:rsidR="00503CFF" w:rsidRPr="00524B0C" w:rsidRDefault="00503CFF" w:rsidP="00503CFF">
      <w:pPr>
        <w:spacing w:line="257" w:lineRule="auto"/>
        <w:jc w:val="both"/>
        <w:rPr>
          <w:rFonts w:ascii="Aptos" w:eastAsia="Aptos" w:hAnsi="Aptos" w:cs="Aptos"/>
        </w:rPr>
      </w:pPr>
      <w:r w:rsidRPr="00524B0C">
        <w:rPr>
          <w:rFonts w:ascii="Aptos" w:eastAsia="Aptos" w:hAnsi="Aptos" w:cs="Aptos"/>
        </w:rPr>
        <w:t>trinkelių ir plokščių įrengimo metodiniuose nurodymuose „MN TRINKELĖS 14“ 2 pav.:</w:t>
      </w:r>
    </w:p>
    <w:p w14:paraId="67925782" w14:textId="77777777" w:rsidR="00503CFF" w:rsidRPr="00524B0C" w:rsidRDefault="00503CFF" w:rsidP="00AB2F7F">
      <w:pPr>
        <w:pStyle w:val="Default"/>
        <w:spacing w:line="240" w:lineRule="auto"/>
        <w:jc w:val="both"/>
        <w:rPr>
          <w:color w:val="auto"/>
          <w:sz w:val="22"/>
          <w:szCs w:val="22"/>
        </w:rPr>
      </w:pPr>
    </w:p>
    <w:p w14:paraId="03706633" w14:textId="0A0D748B" w:rsidR="00524B0C" w:rsidRDefault="00524B0C" w:rsidP="00AB2F7F">
      <w:pPr>
        <w:pStyle w:val="Default"/>
        <w:spacing w:line="240" w:lineRule="auto"/>
        <w:jc w:val="both"/>
        <w:rPr>
          <w:sz w:val="22"/>
          <w:szCs w:val="22"/>
        </w:rPr>
      </w:pPr>
      <w:r>
        <w:rPr>
          <w:noProof/>
        </w:rPr>
        <w:drawing>
          <wp:inline distT="0" distB="0" distL="0" distR="0" wp14:anchorId="413CACF2" wp14:editId="4FC39F72">
            <wp:extent cx="4540250" cy="2713285"/>
            <wp:effectExtent l="0" t="0" r="0" b="0"/>
            <wp:docPr id="1451084282" name="Picture 1" descr="A diagram of a section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084282" name="Picture 1" descr="A diagram of a section of a building&#10;&#10;AI-generated content may be incorrect."/>
                    <pic:cNvPicPr/>
                  </pic:nvPicPr>
                  <pic:blipFill>
                    <a:blip r:embed="rId76"/>
                    <a:stretch>
                      <a:fillRect/>
                    </a:stretch>
                  </pic:blipFill>
                  <pic:spPr>
                    <a:xfrm>
                      <a:off x="0" y="0"/>
                      <a:ext cx="4540981" cy="2713722"/>
                    </a:xfrm>
                    <a:prstGeom prst="rect">
                      <a:avLst/>
                    </a:prstGeom>
                  </pic:spPr>
                </pic:pic>
              </a:graphicData>
            </a:graphic>
          </wp:inline>
        </w:drawing>
      </w:r>
    </w:p>
    <w:p w14:paraId="7D51BD83" w14:textId="77777777" w:rsidR="00524B0C" w:rsidRDefault="00524B0C" w:rsidP="00AB2F7F">
      <w:pPr>
        <w:pStyle w:val="Default"/>
        <w:spacing w:line="240" w:lineRule="auto"/>
        <w:jc w:val="both"/>
        <w:rPr>
          <w:sz w:val="22"/>
          <w:szCs w:val="22"/>
        </w:rPr>
      </w:pPr>
    </w:p>
    <w:p w14:paraId="6B29EBF2" w14:textId="3EDFAF2E" w:rsidR="00630F18" w:rsidRPr="00630F18" w:rsidRDefault="00630F18" w:rsidP="00630F18">
      <w:pPr>
        <w:pStyle w:val="Default"/>
        <w:spacing w:line="240" w:lineRule="auto"/>
        <w:jc w:val="both"/>
        <w:rPr>
          <w:b/>
          <w:bCs/>
          <w:sz w:val="22"/>
          <w:szCs w:val="22"/>
        </w:rPr>
      </w:pPr>
      <w:r w:rsidRPr="00630F18">
        <w:rPr>
          <w:b/>
          <w:bCs/>
          <w:sz w:val="22"/>
          <w:szCs w:val="22"/>
        </w:rPr>
        <w:t xml:space="preserve">                     109 klausimas.</w:t>
      </w:r>
    </w:p>
    <w:p w14:paraId="65E194DD" w14:textId="720033DE" w:rsidR="009C05CF" w:rsidRPr="009C05CF" w:rsidRDefault="00630F18" w:rsidP="00630F18">
      <w:pPr>
        <w:pStyle w:val="Default"/>
        <w:spacing w:line="240" w:lineRule="auto"/>
        <w:jc w:val="both"/>
        <w:rPr>
          <w:sz w:val="22"/>
          <w:szCs w:val="22"/>
        </w:rPr>
      </w:pPr>
      <w:r>
        <w:rPr>
          <w:sz w:val="22"/>
          <w:szCs w:val="22"/>
        </w:rPr>
        <w:t xml:space="preserve">                     </w:t>
      </w:r>
      <w:r w:rsidRPr="00630F18">
        <w:rPr>
          <w:b/>
          <w:bCs/>
          <w:sz w:val="22"/>
          <w:szCs w:val="22"/>
        </w:rPr>
        <w:t>Kelias Nr. 227.</w:t>
      </w:r>
      <w:r>
        <w:rPr>
          <w:sz w:val="22"/>
          <w:szCs w:val="22"/>
        </w:rPr>
        <w:t xml:space="preserve"> </w:t>
      </w:r>
      <w:r w:rsidR="009C05CF" w:rsidRPr="009C05CF">
        <w:rPr>
          <w:sz w:val="22"/>
          <w:szCs w:val="22"/>
        </w:rPr>
        <w:t>Skyriuose Vandens pralaidų įrengimo darbai ir Drenažo įrengimo darbai nenumatyta žemės darbai (tranšėjų kasimas ir kt. darbai). Prašome papildyti.</w:t>
      </w:r>
    </w:p>
    <w:p w14:paraId="2072B8C0" w14:textId="77777777" w:rsidR="00630F18" w:rsidRPr="00630F18" w:rsidRDefault="00630F18" w:rsidP="00630F18">
      <w:pPr>
        <w:pStyle w:val="Default"/>
        <w:spacing w:line="240" w:lineRule="auto"/>
        <w:jc w:val="both"/>
        <w:rPr>
          <w:b/>
          <w:bCs/>
          <w:sz w:val="22"/>
          <w:szCs w:val="22"/>
        </w:rPr>
      </w:pPr>
      <w:r>
        <w:rPr>
          <w:sz w:val="22"/>
          <w:szCs w:val="22"/>
        </w:rPr>
        <w:t xml:space="preserve">                     </w:t>
      </w:r>
      <w:r w:rsidR="009C05CF" w:rsidRPr="00630F18">
        <w:rPr>
          <w:b/>
          <w:bCs/>
          <w:sz w:val="22"/>
          <w:szCs w:val="22"/>
        </w:rPr>
        <w:t xml:space="preserve">Atsakymas. </w:t>
      </w:r>
    </w:p>
    <w:p w14:paraId="1A18C74B" w14:textId="0CD2C077" w:rsidR="009C05CF" w:rsidRPr="009C05CF" w:rsidRDefault="00630F18" w:rsidP="00630F18">
      <w:pPr>
        <w:pStyle w:val="Default"/>
        <w:spacing w:line="240" w:lineRule="auto"/>
        <w:jc w:val="both"/>
        <w:rPr>
          <w:sz w:val="22"/>
          <w:szCs w:val="22"/>
        </w:rPr>
      </w:pPr>
      <w:r>
        <w:rPr>
          <w:sz w:val="22"/>
          <w:szCs w:val="22"/>
        </w:rPr>
        <w:t xml:space="preserve">                     </w:t>
      </w:r>
      <w:r w:rsidR="009C05CF" w:rsidRPr="009C05CF">
        <w:rPr>
          <w:sz w:val="22"/>
          <w:szCs w:val="22"/>
        </w:rPr>
        <w:t>Žemės darbai įvertinti kartu su kelio kasimo žemės darbais. Drenažo žemės darbus vertintis kartu su drenažo klojimo darbais.</w:t>
      </w:r>
    </w:p>
    <w:p w14:paraId="43A23607" w14:textId="77777777" w:rsidR="009C05CF" w:rsidRPr="009C05CF" w:rsidRDefault="009C05CF" w:rsidP="009C05CF">
      <w:pPr>
        <w:pStyle w:val="Default"/>
        <w:jc w:val="both"/>
        <w:rPr>
          <w:sz w:val="22"/>
          <w:szCs w:val="22"/>
        </w:rPr>
      </w:pPr>
    </w:p>
    <w:p w14:paraId="09A9D6C6" w14:textId="77777777" w:rsidR="00630F18" w:rsidRPr="00B15032" w:rsidRDefault="00630F18" w:rsidP="00DC2888">
      <w:pPr>
        <w:pStyle w:val="Default"/>
        <w:spacing w:line="240" w:lineRule="auto"/>
        <w:jc w:val="both"/>
        <w:rPr>
          <w:b/>
          <w:bCs/>
          <w:sz w:val="22"/>
          <w:szCs w:val="22"/>
        </w:rPr>
      </w:pPr>
      <w:r w:rsidRPr="00B15032">
        <w:rPr>
          <w:b/>
          <w:bCs/>
          <w:sz w:val="22"/>
          <w:szCs w:val="22"/>
        </w:rPr>
        <w:t xml:space="preserve">                    110 klausimas.</w:t>
      </w:r>
    </w:p>
    <w:p w14:paraId="40FF83B5" w14:textId="1DB1CF36" w:rsidR="009C05CF" w:rsidRPr="009C05CF" w:rsidRDefault="00630F18" w:rsidP="00DC2888">
      <w:pPr>
        <w:pStyle w:val="Default"/>
        <w:spacing w:line="240" w:lineRule="auto"/>
        <w:jc w:val="both"/>
        <w:rPr>
          <w:sz w:val="22"/>
          <w:szCs w:val="22"/>
        </w:rPr>
      </w:pPr>
      <w:r>
        <w:rPr>
          <w:sz w:val="22"/>
          <w:szCs w:val="22"/>
        </w:rPr>
        <w:t xml:space="preserve">                  </w:t>
      </w:r>
      <w:r w:rsidR="007550AB">
        <w:rPr>
          <w:sz w:val="22"/>
          <w:szCs w:val="22"/>
        </w:rPr>
        <w:t xml:space="preserve">  </w:t>
      </w:r>
      <w:r w:rsidR="007550AB" w:rsidRPr="007550AB">
        <w:rPr>
          <w:b/>
          <w:bCs/>
          <w:sz w:val="22"/>
          <w:szCs w:val="22"/>
        </w:rPr>
        <w:t>Kelias Nr. 227.</w:t>
      </w:r>
      <w:r>
        <w:rPr>
          <w:sz w:val="22"/>
          <w:szCs w:val="22"/>
        </w:rPr>
        <w:t xml:space="preserve"> </w:t>
      </w:r>
      <w:r w:rsidR="009C05CF" w:rsidRPr="009C05CF">
        <w:rPr>
          <w:sz w:val="22"/>
          <w:szCs w:val="22"/>
        </w:rPr>
        <w:t>Prašome pateikti Gelžbetoninių plokščių 600x200x140 TS.</w:t>
      </w:r>
    </w:p>
    <w:p w14:paraId="2A4A444C" w14:textId="77777777" w:rsidR="00B15032" w:rsidRPr="00B15032" w:rsidRDefault="007550AB" w:rsidP="00DC2888">
      <w:pPr>
        <w:pStyle w:val="Default"/>
        <w:spacing w:line="240" w:lineRule="auto"/>
        <w:jc w:val="both"/>
        <w:rPr>
          <w:b/>
          <w:bCs/>
          <w:sz w:val="22"/>
          <w:szCs w:val="22"/>
        </w:rPr>
      </w:pPr>
      <w:r>
        <w:rPr>
          <w:sz w:val="22"/>
          <w:szCs w:val="22"/>
        </w:rPr>
        <w:t xml:space="preserve">                    </w:t>
      </w:r>
      <w:r w:rsidR="009C05CF" w:rsidRPr="00B15032">
        <w:rPr>
          <w:b/>
          <w:bCs/>
          <w:sz w:val="22"/>
          <w:szCs w:val="22"/>
        </w:rPr>
        <w:t xml:space="preserve">Atsakymas.  </w:t>
      </w:r>
    </w:p>
    <w:p w14:paraId="256C9670" w14:textId="3C5C7553" w:rsidR="009C05CF" w:rsidRPr="009C05CF" w:rsidRDefault="00B15032" w:rsidP="00DC2888">
      <w:pPr>
        <w:pStyle w:val="Default"/>
        <w:spacing w:line="240" w:lineRule="auto"/>
        <w:jc w:val="both"/>
        <w:rPr>
          <w:sz w:val="22"/>
          <w:szCs w:val="22"/>
        </w:rPr>
      </w:pPr>
      <w:r>
        <w:rPr>
          <w:sz w:val="22"/>
          <w:szCs w:val="22"/>
        </w:rPr>
        <w:t xml:space="preserve">                    </w:t>
      </w:r>
      <w:r w:rsidR="009C05CF" w:rsidRPr="009C05CF">
        <w:rPr>
          <w:sz w:val="22"/>
          <w:szCs w:val="22"/>
        </w:rPr>
        <w:t>Teikiame</w:t>
      </w:r>
      <w:r w:rsidR="007550AB">
        <w:rPr>
          <w:sz w:val="22"/>
          <w:szCs w:val="22"/>
        </w:rPr>
        <w:t xml:space="preserve"> techninę specifikaciją</w:t>
      </w:r>
      <w:r w:rsidR="009C05CF" w:rsidRPr="009C05CF">
        <w:rPr>
          <w:sz w:val="22"/>
          <w:szCs w:val="22"/>
        </w:rPr>
        <w:t>:</w:t>
      </w:r>
    </w:p>
    <w:p w14:paraId="51D41ECD" w14:textId="60AEEFA5" w:rsidR="009C05CF" w:rsidRPr="009C05CF" w:rsidRDefault="007550AB" w:rsidP="00DC2888">
      <w:pPr>
        <w:pStyle w:val="Default"/>
        <w:spacing w:line="240" w:lineRule="auto"/>
        <w:jc w:val="both"/>
        <w:rPr>
          <w:sz w:val="22"/>
          <w:szCs w:val="22"/>
        </w:rPr>
      </w:pPr>
      <w:r>
        <w:rPr>
          <w:sz w:val="22"/>
          <w:szCs w:val="22"/>
        </w:rPr>
        <w:t xml:space="preserve">                </w:t>
      </w:r>
      <w:r w:rsidR="00B15032">
        <w:rPr>
          <w:sz w:val="22"/>
          <w:szCs w:val="22"/>
        </w:rPr>
        <w:t xml:space="preserve">   </w:t>
      </w:r>
      <w:r>
        <w:rPr>
          <w:sz w:val="22"/>
          <w:szCs w:val="22"/>
        </w:rPr>
        <w:t xml:space="preserve">  </w:t>
      </w:r>
      <w:r w:rsidR="009C05CF" w:rsidRPr="009C05CF">
        <w:rPr>
          <w:sz w:val="22"/>
          <w:szCs w:val="22"/>
        </w:rPr>
        <w:t xml:space="preserve">-  Matmenys: 6000 × 2000 × 140 mm </w:t>
      </w:r>
    </w:p>
    <w:p w14:paraId="51AE8FB0" w14:textId="4E3CFB97" w:rsidR="009C05CF" w:rsidRPr="009C05CF" w:rsidRDefault="007550AB" w:rsidP="00DC2888">
      <w:pPr>
        <w:pStyle w:val="Default"/>
        <w:spacing w:line="240" w:lineRule="auto"/>
        <w:jc w:val="both"/>
        <w:rPr>
          <w:sz w:val="22"/>
          <w:szCs w:val="22"/>
        </w:rPr>
      </w:pPr>
      <w:r>
        <w:rPr>
          <w:sz w:val="22"/>
          <w:szCs w:val="22"/>
        </w:rPr>
        <w:t xml:space="preserve">                 </w:t>
      </w:r>
      <w:r w:rsidR="00B15032">
        <w:rPr>
          <w:sz w:val="22"/>
          <w:szCs w:val="22"/>
        </w:rPr>
        <w:t xml:space="preserve">   </w:t>
      </w:r>
      <w:r>
        <w:rPr>
          <w:sz w:val="22"/>
          <w:szCs w:val="22"/>
        </w:rPr>
        <w:t xml:space="preserve"> </w:t>
      </w:r>
      <w:r w:rsidR="009C05CF" w:rsidRPr="009C05CF">
        <w:rPr>
          <w:sz w:val="22"/>
          <w:szCs w:val="22"/>
        </w:rPr>
        <w:t>-   Betono klasė: C25/30.</w:t>
      </w:r>
    </w:p>
    <w:p w14:paraId="30CB3E63" w14:textId="77777777" w:rsidR="009C05CF" w:rsidRPr="009C05CF" w:rsidRDefault="009C05CF" w:rsidP="00DC2888">
      <w:pPr>
        <w:pStyle w:val="Default"/>
        <w:spacing w:line="240" w:lineRule="auto"/>
        <w:jc w:val="both"/>
        <w:rPr>
          <w:sz w:val="22"/>
          <w:szCs w:val="22"/>
        </w:rPr>
      </w:pPr>
    </w:p>
    <w:p w14:paraId="50FD3A36" w14:textId="77777777" w:rsidR="00DC2888" w:rsidRPr="00DC2888" w:rsidRDefault="00DC2888" w:rsidP="00DC2888">
      <w:pPr>
        <w:pStyle w:val="Default"/>
        <w:spacing w:line="240" w:lineRule="auto"/>
        <w:jc w:val="both"/>
        <w:rPr>
          <w:b/>
          <w:bCs/>
          <w:sz w:val="22"/>
          <w:szCs w:val="22"/>
        </w:rPr>
      </w:pPr>
      <w:r>
        <w:rPr>
          <w:sz w:val="22"/>
          <w:szCs w:val="22"/>
        </w:rPr>
        <w:t xml:space="preserve">                    </w:t>
      </w:r>
      <w:r w:rsidRPr="00DC2888">
        <w:rPr>
          <w:b/>
          <w:bCs/>
          <w:sz w:val="22"/>
          <w:szCs w:val="22"/>
        </w:rPr>
        <w:t>111 klausimas.</w:t>
      </w:r>
    </w:p>
    <w:p w14:paraId="00252194" w14:textId="4DA3A73A" w:rsidR="009C05CF" w:rsidRPr="009C05CF" w:rsidRDefault="00DC2888" w:rsidP="00DC2888">
      <w:pPr>
        <w:pStyle w:val="Default"/>
        <w:spacing w:line="240" w:lineRule="auto"/>
        <w:jc w:val="both"/>
        <w:rPr>
          <w:sz w:val="22"/>
          <w:szCs w:val="22"/>
        </w:rPr>
      </w:pPr>
      <w:r w:rsidRPr="00F37BF6">
        <w:rPr>
          <w:b/>
          <w:bCs/>
          <w:sz w:val="22"/>
          <w:szCs w:val="22"/>
        </w:rPr>
        <w:t xml:space="preserve">                    Kelias Nr. 227.</w:t>
      </w:r>
      <w:r>
        <w:rPr>
          <w:sz w:val="22"/>
          <w:szCs w:val="22"/>
        </w:rPr>
        <w:t xml:space="preserve"> </w:t>
      </w:r>
      <w:r w:rsidR="009C05CF" w:rsidRPr="009C05CF">
        <w:rPr>
          <w:sz w:val="22"/>
          <w:szCs w:val="22"/>
        </w:rPr>
        <w:t xml:space="preserve">Prašome patikslinti kas atliks pasodintų augalų priežiūrą po objekto pridavimo. </w:t>
      </w:r>
    </w:p>
    <w:p w14:paraId="076A24C0" w14:textId="77777777" w:rsidR="00DC2888" w:rsidRPr="00F37BF6" w:rsidRDefault="00DC2888" w:rsidP="00DC2888">
      <w:pPr>
        <w:pStyle w:val="Default"/>
        <w:spacing w:line="240" w:lineRule="auto"/>
        <w:jc w:val="both"/>
        <w:rPr>
          <w:b/>
          <w:bCs/>
          <w:sz w:val="22"/>
          <w:szCs w:val="22"/>
        </w:rPr>
      </w:pPr>
      <w:r w:rsidRPr="00F37BF6">
        <w:rPr>
          <w:b/>
          <w:bCs/>
          <w:sz w:val="22"/>
          <w:szCs w:val="22"/>
        </w:rPr>
        <w:t xml:space="preserve">                   </w:t>
      </w:r>
      <w:r w:rsidR="009C05CF" w:rsidRPr="00F37BF6">
        <w:rPr>
          <w:b/>
          <w:bCs/>
          <w:sz w:val="22"/>
          <w:szCs w:val="22"/>
        </w:rPr>
        <w:t xml:space="preserve">Atsakymas. </w:t>
      </w:r>
    </w:p>
    <w:p w14:paraId="2B85D46D" w14:textId="6CE70602" w:rsidR="009C05CF" w:rsidRPr="009C05CF" w:rsidRDefault="00F37BF6" w:rsidP="00DC2888">
      <w:pPr>
        <w:pStyle w:val="Default"/>
        <w:spacing w:line="240" w:lineRule="auto"/>
        <w:jc w:val="both"/>
        <w:rPr>
          <w:sz w:val="22"/>
          <w:szCs w:val="22"/>
        </w:rPr>
      </w:pPr>
      <w:r>
        <w:rPr>
          <w:sz w:val="22"/>
          <w:szCs w:val="22"/>
        </w:rPr>
        <w:lastRenderedPageBreak/>
        <w:t xml:space="preserve">                   </w:t>
      </w:r>
      <w:r w:rsidR="009C05CF" w:rsidRPr="009C05CF">
        <w:rPr>
          <w:sz w:val="22"/>
          <w:szCs w:val="22"/>
        </w:rPr>
        <w:t>Darbai atliekami pagal Projekte nurodytą informaciją. S dalis: “&lt;...&gt; Galutinis pasodintų želdinių priėmimas privalo būti vegetacinio sezono antroje pusėje (VIII-IX mėn.), kuomet geriausiai pastebimi visi priimamų želdinių defektai. Želdinių defektinis periodas tęsiasi 2 pilnus vegetacinius periodus nuo projekto pridavimo datos. Šio periodo metu neprigiję augalai pakeičiami naujais Rangovo lėšomis.“</w:t>
      </w:r>
    </w:p>
    <w:p w14:paraId="48333323" w14:textId="0BDA56E3" w:rsidR="009C05CF" w:rsidRPr="009C05CF" w:rsidRDefault="00DC2888" w:rsidP="00DC2888">
      <w:pPr>
        <w:pStyle w:val="Default"/>
        <w:spacing w:line="240" w:lineRule="auto"/>
        <w:jc w:val="both"/>
        <w:rPr>
          <w:sz w:val="22"/>
          <w:szCs w:val="22"/>
        </w:rPr>
      </w:pPr>
      <w:r>
        <w:rPr>
          <w:sz w:val="22"/>
          <w:szCs w:val="22"/>
        </w:rPr>
        <w:t xml:space="preserve">                  </w:t>
      </w:r>
      <w:r w:rsidR="009C05CF" w:rsidRPr="009C05CF">
        <w:rPr>
          <w:sz w:val="22"/>
          <w:szCs w:val="22"/>
        </w:rPr>
        <w:t>Praėjus šiam periodui, objekto pridavimo augalų priežiūrą pagal dokumento „Automobilių kelių nuolatinės priežiūros normatyvai” KPV PN reikalavimus atliks AB „Kelių priežiūra".</w:t>
      </w:r>
    </w:p>
    <w:p w14:paraId="6F3DB043" w14:textId="77777777" w:rsidR="009C05CF" w:rsidRPr="009C05CF" w:rsidRDefault="009C05CF" w:rsidP="009C05CF">
      <w:pPr>
        <w:pStyle w:val="Default"/>
        <w:jc w:val="both"/>
        <w:rPr>
          <w:sz w:val="22"/>
          <w:szCs w:val="22"/>
        </w:rPr>
      </w:pPr>
    </w:p>
    <w:p w14:paraId="733E6CDB" w14:textId="70A74552" w:rsidR="00F37BF6" w:rsidRPr="00AD4D05" w:rsidRDefault="00F37BF6" w:rsidP="009C05CF">
      <w:pPr>
        <w:pStyle w:val="Default"/>
        <w:jc w:val="both"/>
        <w:rPr>
          <w:b/>
          <w:bCs/>
          <w:sz w:val="22"/>
          <w:szCs w:val="22"/>
        </w:rPr>
      </w:pPr>
      <w:r w:rsidRPr="00AD4D05">
        <w:rPr>
          <w:b/>
          <w:bCs/>
          <w:sz w:val="22"/>
          <w:szCs w:val="22"/>
        </w:rPr>
        <w:t xml:space="preserve">                    112 klausimas.       </w:t>
      </w:r>
      <w:r w:rsidR="009C05CF" w:rsidRPr="00AD4D05">
        <w:rPr>
          <w:b/>
          <w:bCs/>
          <w:sz w:val="22"/>
          <w:szCs w:val="22"/>
        </w:rPr>
        <w:tab/>
      </w:r>
    </w:p>
    <w:p w14:paraId="5E7FC8E3" w14:textId="77777777" w:rsidR="00AD4D05" w:rsidRPr="00AD4D05" w:rsidRDefault="00F37BF6" w:rsidP="009C05CF">
      <w:pPr>
        <w:pStyle w:val="Default"/>
        <w:jc w:val="both"/>
        <w:rPr>
          <w:b/>
          <w:bCs/>
          <w:sz w:val="22"/>
          <w:szCs w:val="22"/>
        </w:rPr>
      </w:pPr>
      <w:r w:rsidRPr="00AD4D05">
        <w:rPr>
          <w:b/>
          <w:bCs/>
          <w:sz w:val="22"/>
          <w:szCs w:val="22"/>
        </w:rPr>
        <w:t xml:space="preserve">                   </w:t>
      </w:r>
      <w:r w:rsidR="00AD4D05" w:rsidRPr="00AD4D05">
        <w:rPr>
          <w:b/>
          <w:bCs/>
          <w:sz w:val="22"/>
          <w:szCs w:val="22"/>
        </w:rPr>
        <w:t xml:space="preserve"> Kelias Nr. 227. </w:t>
      </w:r>
    </w:p>
    <w:p w14:paraId="2C9FDF6B" w14:textId="6EBC64D7" w:rsidR="009C05CF" w:rsidRPr="009C05CF" w:rsidRDefault="00AD4D05" w:rsidP="009C05CF">
      <w:pPr>
        <w:pStyle w:val="Default"/>
        <w:jc w:val="both"/>
        <w:rPr>
          <w:sz w:val="22"/>
          <w:szCs w:val="22"/>
        </w:rPr>
      </w:pPr>
      <w:r>
        <w:rPr>
          <w:sz w:val="22"/>
          <w:szCs w:val="22"/>
        </w:rPr>
        <w:t xml:space="preserve">                    </w:t>
      </w:r>
      <w:r w:rsidR="009C05CF" w:rsidRPr="009C05CF">
        <w:rPr>
          <w:sz w:val="22"/>
          <w:szCs w:val="22"/>
        </w:rPr>
        <w:t>Prašome papildyti TS krūmų sodinimo reikalavimais . Pateikta tik sodinukų reikalavimai.</w:t>
      </w:r>
    </w:p>
    <w:p w14:paraId="01B7BE3D" w14:textId="77777777" w:rsidR="00AD4D05" w:rsidRPr="00AD4D05" w:rsidRDefault="00F37BF6" w:rsidP="009C05CF">
      <w:pPr>
        <w:pStyle w:val="Default"/>
        <w:jc w:val="both"/>
        <w:rPr>
          <w:b/>
          <w:bCs/>
          <w:sz w:val="22"/>
          <w:szCs w:val="22"/>
        </w:rPr>
      </w:pPr>
      <w:r w:rsidRPr="00AD4D05">
        <w:rPr>
          <w:b/>
          <w:bCs/>
          <w:sz w:val="22"/>
          <w:szCs w:val="22"/>
        </w:rPr>
        <w:t xml:space="preserve">                   </w:t>
      </w:r>
      <w:r w:rsidR="00381D3B" w:rsidRPr="00AD4D05">
        <w:rPr>
          <w:b/>
          <w:bCs/>
          <w:sz w:val="22"/>
          <w:szCs w:val="22"/>
        </w:rPr>
        <w:t xml:space="preserve"> </w:t>
      </w:r>
      <w:r w:rsidR="009C05CF" w:rsidRPr="00AD4D05">
        <w:rPr>
          <w:b/>
          <w:bCs/>
          <w:sz w:val="22"/>
          <w:szCs w:val="22"/>
        </w:rPr>
        <w:t xml:space="preserve">Atsakymas. </w:t>
      </w:r>
    </w:p>
    <w:p w14:paraId="0C4AE710" w14:textId="0CD6B962" w:rsidR="009C05CF" w:rsidRPr="009C05CF" w:rsidRDefault="00AD4D05" w:rsidP="009C05CF">
      <w:pPr>
        <w:pStyle w:val="Default"/>
        <w:jc w:val="both"/>
        <w:rPr>
          <w:sz w:val="22"/>
          <w:szCs w:val="22"/>
        </w:rPr>
      </w:pPr>
      <w:r>
        <w:rPr>
          <w:sz w:val="22"/>
          <w:szCs w:val="22"/>
        </w:rPr>
        <w:t xml:space="preserve">            </w:t>
      </w:r>
      <w:r w:rsidR="009C05CF" w:rsidRPr="009C05CF">
        <w:rPr>
          <w:sz w:val="22"/>
          <w:szCs w:val="22"/>
        </w:rPr>
        <w:t xml:space="preserve">Teikiame </w:t>
      </w:r>
      <w:r>
        <w:rPr>
          <w:sz w:val="22"/>
          <w:szCs w:val="22"/>
        </w:rPr>
        <w:t>techninę specifikaciją</w:t>
      </w:r>
      <w:r w:rsidR="009C05CF" w:rsidRPr="009C05CF">
        <w:rPr>
          <w:sz w:val="22"/>
          <w:szCs w:val="22"/>
        </w:rPr>
        <w:t>:</w:t>
      </w:r>
    </w:p>
    <w:p w14:paraId="308F0676" w14:textId="77777777" w:rsidR="009C05CF" w:rsidRPr="009C05CF" w:rsidRDefault="009C05CF" w:rsidP="009C05CF">
      <w:pPr>
        <w:pStyle w:val="Default"/>
        <w:jc w:val="both"/>
        <w:rPr>
          <w:sz w:val="22"/>
          <w:szCs w:val="22"/>
        </w:rPr>
      </w:pPr>
      <w:r w:rsidRPr="009C05CF">
        <w:rPr>
          <w:sz w:val="22"/>
          <w:szCs w:val="22"/>
        </w:rPr>
        <w:t>·</w:t>
      </w:r>
      <w:r w:rsidRPr="009C05CF">
        <w:rPr>
          <w:sz w:val="22"/>
          <w:szCs w:val="22"/>
        </w:rPr>
        <w:tab/>
        <w:t>Duobė turi būti 2–3 kartus platesnė už šaknų gumulą.</w:t>
      </w:r>
    </w:p>
    <w:p w14:paraId="79F7B8CD" w14:textId="77777777" w:rsidR="009C05CF" w:rsidRPr="009C05CF" w:rsidRDefault="009C05CF" w:rsidP="009C05CF">
      <w:pPr>
        <w:pStyle w:val="Default"/>
        <w:jc w:val="both"/>
        <w:rPr>
          <w:sz w:val="22"/>
          <w:szCs w:val="22"/>
        </w:rPr>
      </w:pPr>
      <w:r w:rsidRPr="009C05CF">
        <w:rPr>
          <w:sz w:val="22"/>
          <w:szCs w:val="22"/>
        </w:rPr>
        <w:t>·</w:t>
      </w:r>
      <w:r w:rsidRPr="009C05CF">
        <w:rPr>
          <w:sz w:val="22"/>
          <w:szCs w:val="22"/>
        </w:rPr>
        <w:tab/>
        <w:t>Gylis – toks, kad šaknų kaklelis būtų lygiai su žeme (ne giliau).</w:t>
      </w:r>
    </w:p>
    <w:p w14:paraId="2F798BCE" w14:textId="77777777" w:rsidR="009C05CF" w:rsidRPr="009C05CF" w:rsidRDefault="009C05CF" w:rsidP="009C05CF">
      <w:pPr>
        <w:pStyle w:val="Default"/>
        <w:jc w:val="both"/>
        <w:rPr>
          <w:sz w:val="22"/>
          <w:szCs w:val="22"/>
        </w:rPr>
      </w:pPr>
      <w:r w:rsidRPr="009C05CF">
        <w:rPr>
          <w:sz w:val="22"/>
          <w:szCs w:val="22"/>
        </w:rPr>
        <w:t>·</w:t>
      </w:r>
      <w:r w:rsidRPr="009C05CF">
        <w:rPr>
          <w:sz w:val="22"/>
          <w:szCs w:val="22"/>
        </w:rPr>
        <w:tab/>
        <w:t xml:space="preserve">Vidutiniškai: </w:t>
      </w:r>
    </w:p>
    <w:p w14:paraId="64F53713" w14:textId="77777777" w:rsidR="009C05CF" w:rsidRPr="009C05CF" w:rsidRDefault="009C05CF" w:rsidP="009C05CF">
      <w:pPr>
        <w:pStyle w:val="Default"/>
        <w:jc w:val="both"/>
        <w:rPr>
          <w:sz w:val="22"/>
          <w:szCs w:val="22"/>
        </w:rPr>
      </w:pPr>
      <w:r w:rsidRPr="009C05CF">
        <w:rPr>
          <w:sz w:val="22"/>
          <w:szCs w:val="22"/>
        </w:rPr>
        <w:t>o</w:t>
      </w:r>
      <w:r w:rsidRPr="009C05CF">
        <w:rPr>
          <w:sz w:val="22"/>
          <w:szCs w:val="22"/>
        </w:rPr>
        <w:tab/>
        <w:t>Mažiems krūmams – 40–50 cm gylio, 50–60 cm pločio.</w:t>
      </w:r>
    </w:p>
    <w:p w14:paraId="2E4EBA8E" w14:textId="77777777" w:rsidR="009C05CF" w:rsidRPr="009C05CF" w:rsidRDefault="009C05CF" w:rsidP="009C05CF">
      <w:pPr>
        <w:pStyle w:val="Default"/>
        <w:jc w:val="both"/>
        <w:rPr>
          <w:sz w:val="22"/>
          <w:szCs w:val="22"/>
        </w:rPr>
      </w:pPr>
      <w:r w:rsidRPr="009C05CF">
        <w:rPr>
          <w:sz w:val="22"/>
          <w:szCs w:val="22"/>
        </w:rPr>
        <w:t>o</w:t>
      </w:r>
      <w:r w:rsidRPr="009C05CF">
        <w:rPr>
          <w:sz w:val="22"/>
          <w:szCs w:val="22"/>
        </w:rPr>
        <w:tab/>
        <w:t>Dideliems krūmams – 60–80 cm gylio, 80–100 cm pločio.</w:t>
      </w:r>
    </w:p>
    <w:p w14:paraId="1D57AD95" w14:textId="5C1D5201" w:rsidR="009C05CF" w:rsidRPr="009C05CF" w:rsidRDefault="00AD4D05" w:rsidP="009C05CF">
      <w:pPr>
        <w:pStyle w:val="Default"/>
        <w:jc w:val="both"/>
        <w:rPr>
          <w:sz w:val="22"/>
          <w:szCs w:val="22"/>
        </w:rPr>
      </w:pPr>
      <w:r>
        <w:rPr>
          <w:sz w:val="22"/>
          <w:szCs w:val="22"/>
        </w:rPr>
        <w:t xml:space="preserve">           </w:t>
      </w:r>
      <w:r w:rsidR="009C05CF" w:rsidRPr="009C05CF">
        <w:rPr>
          <w:sz w:val="22"/>
          <w:szCs w:val="22"/>
        </w:rPr>
        <w:t xml:space="preserve"> Paruošimas</w:t>
      </w:r>
      <w:r>
        <w:rPr>
          <w:sz w:val="22"/>
          <w:szCs w:val="22"/>
        </w:rPr>
        <w:t>:</w:t>
      </w:r>
    </w:p>
    <w:p w14:paraId="47AAF85B" w14:textId="77777777" w:rsidR="009C05CF" w:rsidRPr="009C05CF" w:rsidRDefault="009C05CF" w:rsidP="009C05CF">
      <w:pPr>
        <w:pStyle w:val="Default"/>
        <w:jc w:val="both"/>
        <w:rPr>
          <w:sz w:val="22"/>
          <w:szCs w:val="22"/>
        </w:rPr>
      </w:pPr>
      <w:r w:rsidRPr="009C05CF">
        <w:rPr>
          <w:sz w:val="22"/>
          <w:szCs w:val="22"/>
        </w:rPr>
        <w:t>·</w:t>
      </w:r>
      <w:r w:rsidRPr="009C05CF">
        <w:rPr>
          <w:sz w:val="22"/>
          <w:szCs w:val="22"/>
        </w:rPr>
        <w:tab/>
        <w:t>Dugne – purus dirvožemis, galima įmaišyti komposto.</w:t>
      </w:r>
    </w:p>
    <w:p w14:paraId="0506A2FD" w14:textId="77777777" w:rsidR="009C05CF" w:rsidRPr="009C05CF" w:rsidRDefault="009C05CF" w:rsidP="009C05CF">
      <w:pPr>
        <w:pStyle w:val="Default"/>
        <w:jc w:val="both"/>
        <w:rPr>
          <w:sz w:val="22"/>
          <w:szCs w:val="22"/>
        </w:rPr>
      </w:pPr>
      <w:r w:rsidRPr="009C05CF">
        <w:rPr>
          <w:sz w:val="22"/>
          <w:szCs w:val="22"/>
        </w:rPr>
        <w:t>·</w:t>
      </w:r>
      <w:r w:rsidRPr="009C05CF">
        <w:rPr>
          <w:sz w:val="22"/>
          <w:szCs w:val="22"/>
        </w:rPr>
        <w:tab/>
        <w:t>Jei dirva molinga – įdėti drenažo sluoksnį (smėlis, žvyras).</w:t>
      </w:r>
    </w:p>
    <w:p w14:paraId="6AA774E9" w14:textId="04676F89" w:rsidR="009C05CF" w:rsidRPr="009C05CF" w:rsidRDefault="00AD4D05" w:rsidP="009C05CF">
      <w:pPr>
        <w:pStyle w:val="Default"/>
        <w:jc w:val="both"/>
        <w:rPr>
          <w:sz w:val="22"/>
          <w:szCs w:val="22"/>
        </w:rPr>
      </w:pPr>
      <w:r>
        <w:rPr>
          <w:sz w:val="22"/>
          <w:szCs w:val="22"/>
        </w:rPr>
        <w:t xml:space="preserve">            </w:t>
      </w:r>
      <w:r w:rsidR="009C05CF" w:rsidRPr="009C05CF">
        <w:rPr>
          <w:sz w:val="22"/>
          <w:szCs w:val="22"/>
        </w:rPr>
        <w:t>Sodinimo eiga</w:t>
      </w:r>
      <w:r>
        <w:rPr>
          <w:sz w:val="22"/>
          <w:szCs w:val="22"/>
        </w:rPr>
        <w:t>:</w:t>
      </w:r>
    </w:p>
    <w:p w14:paraId="353D06E8" w14:textId="77777777" w:rsidR="009C05CF" w:rsidRPr="009C05CF" w:rsidRDefault="009C05CF" w:rsidP="009C05CF">
      <w:pPr>
        <w:pStyle w:val="Default"/>
        <w:jc w:val="both"/>
        <w:rPr>
          <w:sz w:val="22"/>
          <w:szCs w:val="22"/>
        </w:rPr>
      </w:pPr>
      <w:r w:rsidRPr="009C05CF">
        <w:rPr>
          <w:sz w:val="22"/>
          <w:szCs w:val="22"/>
        </w:rPr>
        <w:t>1.</w:t>
      </w:r>
      <w:r w:rsidRPr="009C05CF">
        <w:rPr>
          <w:sz w:val="22"/>
          <w:szCs w:val="22"/>
        </w:rPr>
        <w:tab/>
        <w:t>Į duobę įpilti dalį derlingos žemės.</w:t>
      </w:r>
    </w:p>
    <w:p w14:paraId="013EBA37" w14:textId="77777777" w:rsidR="009C05CF" w:rsidRPr="009C05CF" w:rsidRDefault="009C05CF" w:rsidP="009C05CF">
      <w:pPr>
        <w:pStyle w:val="Default"/>
        <w:jc w:val="both"/>
        <w:rPr>
          <w:sz w:val="22"/>
          <w:szCs w:val="22"/>
        </w:rPr>
      </w:pPr>
      <w:r w:rsidRPr="009C05CF">
        <w:rPr>
          <w:sz w:val="22"/>
          <w:szCs w:val="22"/>
        </w:rPr>
        <w:t>2.</w:t>
      </w:r>
      <w:r w:rsidRPr="009C05CF">
        <w:rPr>
          <w:sz w:val="22"/>
          <w:szCs w:val="22"/>
        </w:rPr>
        <w:tab/>
        <w:t>Pastatyti krūmą, ištiesinti šaknis.</w:t>
      </w:r>
    </w:p>
    <w:p w14:paraId="5E7A91D7" w14:textId="77777777" w:rsidR="009C05CF" w:rsidRPr="009C05CF" w:rsidRDefault="009C05CF" w:rsidP="009C05CF">
      <w:pPr>
        <w:pStyle w:val="Default"/>
        <w:jc w:val="both"/>
        <w:rPr>
          <w:sz w:val="22"/>
          <w:szCs w:val="22"/>
        </w:rPr>
      </w:pPr>
      <w:r w:rsidRPr="009C05CF">
        <w:rPr>
          <w:sz w:val="22"/>
          <w:szCs w:val="22"/>
        </w:rPr>
        <w:t>3.</w:t>
      </w:r>
      <w:r w:rsidRPr="009C05CF">
        <w:rPr>
          <w:sz w:val="22"/>
          <w:szCs w:val="22"/>
        </w:rPr>
        <w:tab/>
        <w:t>Užpilti žeme, lengvai suspausti.</w:t>
      </w:r>
    </w:p>
    <w:p w14:paraId="1F39D859" w14:textId="77777777" w:rsidR="009C05CF" w:rsidRPr="009C05CF" w:rsidRDefault="009C05CF" w:rsidP="009C05CF">
      <w:pPr>
        <w:pStyle w:val="Default"/>
        <w:jc w:val="both"/>
        <w:rPr>
          <w:sz w:val="22"/>
          <w:szCs w:val="22"/>
        </w:rPr>
      </w:pPr>
      <w:r w:rsidRPr="009C05CF">
        <w:rPr>
          <w:sz w:val="22"/>
          <w:szCs w:val="22"/>
        </w:rPr>
        <w:t>4.</w:t>
      </w:r>
      <w:r w:rsidRPr="009C05CF">
        <w:rPr>
          <w:sz w:val="22"/>
          <w:szCs w:val="22"/>
        </w:rPr>
        <w:tab/>
        <w:t>Laistymas – gausiai (10–20 l vandens).</w:t>
      </w:r>
    </w:p>
    <w:p w14:paraId="092D9B36" w14:textId="77777777" w:rsidR="009C05CF" w:rsidRPr="009C05CF" w:rsidRDefault="009C05CF" w:rsidP="009C05CF">
      <w:pPr>
        <w:pStyle w:val="Default"/>
        <w:jc w:val="both"/>
        <w:rPr>
          <w:sz w:val="22"/>
          <w:szCs w:val="22"/>
        </w:rPr>
      </w:pPr>
      <w:r w:rsidRPr="009C05CF">
        <w:rPr>
          <w:sz w:val="22"/>
          <w:szCs w:val="22"/>
        </w:rPr>
        <w:t>5.</w:t>
      </w:r>
      <w:r w:rsidRPr="009C05CF">
        <w:rPr>
          <w:sz w:val="22"/>
          <w:szCs w:val="22"/>
        </w:rPr>
        <w:tab/>
        <w:t>Mulčiavimas – 5–10 cm sluoksniu (durpės, žievė).</w:t>
      </w:r>
    </w:p>
    <w:p w14:paraId="35A82808" w14:textId="77777777" w:rsidR="009C05CF" w:rsidRPr="009C05CF" w:rsidRDefault="009C05CF" w:rsidP="009C05CF">
      <w:pPr>
        <w:pStyle w:val="Default"/>
        <w:jc w:val="both"/>
        <w:rPr>
          <w:sz w:val="22"/>
          <w:szCs w:val="22"/>
        </w:rPr>
      </w:pPr>
    </w:p>
    <w:p w14:paraId="0CD25C81" w14:textId="77777777" w:rsidR="00AD4D05" w:rsidRPr="00AD4D05" w:rsidRDefault="00AD4D05" w:rsidP="007B7BF1">
      <w:pPr>
        <w:pStyle w:val="Default"/>
        <w:spacing w:line="240" w:lineRule="auto"/>
        <w:jc w:val="both"/>
        <w:rPr>
          <w:b/>
          <w:bCs/>
          <w:sz w:val="22"/>
          <w:szCs w:val="22"/>
        </w:rPr>
      </w:pPr>
      <w:r>
        <w:rPr>
          <w:sz w:val="22"/>
          <w:szCs w:val="22"/>
        </w:rPr>
        <w:t xml:space="preserve">            </w:t>
      </w:r>
      <w:r w:rsidRPr="00AD4D05">
        <w:rPr>
          <w:b/>
          <w:bCs/>
          <w:sz w:val="22"/>
          <w:szCs w:val="22"/>
        </w:rPr>
        <w:t>113 klausimas.</w:t>
      </w:r>
    </w:p>
    <w:p w14:paraId="0F148457" w14:textId="0DB426AB" w:rsidR="009C05CF" w:rsidRPr="009C05CF" w:rsidRDefault="00AD4D05" w:rsidP="007B7BF1">
      <w:pPr>
        <w:pStyle w:val="Default"/>
        <w:spacing w:line="240" w:lineRule="auto"/>
        <w:jc w:val="both"/>
        <w:rPr>
          <w:sz w:val="22"/>
          <w:szCs w:val="22"/>
        </w:rPr>
      </w:pPr>
      <w:r w:rsidRPr="00AD4D05">
        <w:rPr>
          <w:b/>
          <w:bCs/>
          <w:sz w:val="22"/>
          <w:szCs w:val="22"/>
        </w:rPr>
        <w:t xml:space="preserve">            Kelias Nr. 227. </w:t>
      </w:r>
      <w:r w:rsidR="009C05CF" w:rsidRPr="009C05CF">
        <w:rPr>
          <w:sz w:val="22"/>
          <w:szCs w:val="22"/>
        </w:rPr>
        <w:t xml:space="preserve">Prašome patikslinti ar tikrai teisingi Kelio Nr. 227 kiekiai 1.18 ir 1.20 </w:t>
      </w:r>
      <w:proofErr w:type="spellStart"/>
      <w:r w:rsidR="009C05CF" w:rsidRPr="009C05CF">
        <w:rPr>
          <w:sz w:val="22"/>
          <w:szCs w:val="22"/>
        </w:rPr>
        <w:t>poz</w:t>
      </w:r>
      <w:proofErr w:type="spellEnd"/>
      <w:r w:rsidR="009C05CF" w:rsidRPr="009C05CF">
        <w:rPr>
          <w:sz w:val="22"/>
          <w:szCs w:val="22"/>
        </w:rPr>
        <w:t xml:space="preserve">. Galima įtarti kad visas nufrezuoto asfalto kiekis yra 1.18 pozicijoje su minuso ženklu. Tačiau pagal projektą numatyta dalį NAG panaudoti įrengiant pagrindus (1.20 </w:t>
      </w:r>
      <w:proofErr w:type="spellStart"/>
      <w:r w:rsidR="009C05CF" w:rsidRPr="009C05CF">
        <w:rPr>
          <w:sz w:val="22"/>
          <w:szCs w:val="22"/>
        </w:rPr>
        <w:t>poz</w:t>
      </w:r>
      <w:proofErr w:type="spellEnd"/>
      <w:r w:rsidR="009C05CF" w:rsidRPr="009C05CF">
        <w:rPr>
          <w:sz w:val="22"/>
          <w:szCs w:val="22"/>
        </w:rPr>
        <w:t xml:space="preserve">.). Galimai 1.18 </w:t>
      </w:r>
      <w:proofErr w:type="spellStart"/>
      <w:r w:rsidR="009C05CF" w:rsidRPr="009C05CF">
        <w:rPr>
          <w:sz w:val="22"/>
          <w:szCs w:val="22"/>
        </w:rPr>
        <w:t>poz</w:t>
      </w:r>
      <w:proofErr w:type="spellEnd"/>
      <w:r w:rsidR="009C05CF" w:rsidRPr="009C05CF">
        <w:rPr>
          <w:sz w:val="22"/>
          <w:szCs w:val="22"/>
        </w:rPr>
        <w:t xml:space="preserve"> per didelis kiekis, prašome patikslinti. </w:t>
      </w:r>
    </w:p>
    <w:p w14:paraId="2125B162" w14:textId="609ADA32" w:rsidR="009C05CF" w:rsidRPr="00154D77" w:rsidRDefault="00AD4D05" w:rsidP="007B7BF1">
      <w:pPr>
        <w:pStyle w:val="Default"/>
        <w:spacing w:line="240" w:lineRule="auto"/>
        <w:jc w:val="both"/>
        <w:rPr>
          <w:b/>
          <w:bCs/>
          <w:sz w:val="22"/>
          <w:szCs w:val="22"/>
        </w:rPr>
      </w:pPr>
      <w:r w:rsidRPr="00154D77">
        <w:rPr>
          <w:b/>
          <w:bCs/>
          <w:sz w:val="22"/>
          <w:szCs w:val="22"/>
        </w:rPr>
        <w:t xml:space="preserve">            </w:t>
      </w:r>
      <w:r w:rsidR="009C05CF" w:rsidRPr="00154D77">
        <w:rPr>
          <w:b/>
          <w:bCs/>
          <w:sz w:val="22"/>
          <w:szCs w:val="22"/>
        </w:rPr>
        <w:t xml:space="preserve">Atsakymas. </w:t>
      </w:r>
    </w:p>
    <w:p w14:paraId="77C8DD73" w14:textId="782D2C41" w:rsidR="00154D77" w:rsidRDefault="00154D77" w:rsidP="007B7BF1">
      <w:pPr>
        <w:pStyle w:val="Default"/>
        <w:spacing w:line="240" w:lineRule="auto"/>
        <w:jc w:val="both"/>
        <w:rPr>
          <w:sz w:val="22"/>
          <w:szCs w:val="22"/>
        </w:rPr>
      </w:pPr>
      <w:r w:rsidRPr="007B7BF1">
        <w:rPr>
          <w:i/>
          <w:iCs/>
          <w:sz w:val="22"/>
          <w:szCs w:val="22"/>
        </w:rPr>
        <w:t xml:space="preserve">            </w:t>
      </w:r>
      <w:r w:rsidR="007B7BF1" w:rsidRPr="007B7BF1">
        <w:rPr>
          <w:i/>
          <w:iCs/>
          <w:sz w:val="22"/>
          <w:szCs w:val="22"/>
        </w:rPr>
        <w:t>Excel</w:t>
      </w:r>
      <w:r w:rsidR="007B7BF1">
        <w:rPr>
          <w:sz w:val="22"/>
          <w:szCs w:val="22"/>
        </w:rPr>
        <w:t xml:space="preserve"> formato darbų kiekių žiniaraščio Nr. 1 poziciją Nr. 1.18 patikslinta.</w:t>
      </w:r>
    </w:p>
    <w:p w14:paraId="4458CF89" w14:textId="21E16C84" w:rsidR="00BE0CD6" w:rsidRDefault="00496BEE" w:rsidP="009C05CF">
      <w:pPr>
        <w:pStyle w:val="Default"/>
        <w:jc w:val="both"/>
        <w:rPr>
          <w:sz w:val="22"/>
          <w:szCs w:val="22"/>
        </w:rPr>
      </w:pPr>
      <w:r>
        <w:rPr>
          <w:sz w:val="22"/>
          <w:szCs w:val="22"/>
        </w:rPr>
        <w:t xml:space="preserve"> </w:t>
      </w:r>
    </w:p>
    <w:p w14:paraId="635023D9" w14:textId="4CEBC368" w:rsidR="00496BEE" w:rsidRPr="00496BEE" w:rsidRDefault="00496BEE" w:rsidP="003F52FD">
      <w:pPr>
        <w:pStyle w:val="Default"/>
        <w:spacing w:line="240" w:lineRule="auto"/>
        <w:jc w:val="both"/>
        <w:rPr>
          <w:b/>
          <w:bCs/>
          <w:sz w:val="22"/>
          <w:szCs w:val="22"/>
        </w:rPr>
      </w:pPr>
      <w:r>
        <w:rPr>
          <w:sz w:val="22"/>
          <w:szCs w:val="22"/>
        </w:rPr>
        <w:t xml:space="preserve">           </w:t>
      </w:r>
      <w:r w:rsidR="003F52FD">
        <w:rPr>
          <w:sz w:val="22"/>
          <w:szCs w:val="22"/>
        </w:rPr>
        <w:t xml:space="preserve"> </w:t>
      </w:r>
      <w:r>
        <w:rPr>
          <w:sz w:val="22"/>
          <w:szCs w:val="22"/>
        </w:rPr>
        <w:t xml:space="preserve"> </w:t>
      </w:r>
      <w:r w:rsidRPr="00496BEE">
        <w:rPr>
          <w:b/>
          <w:bCs/>
          <w:sz w:val="22"/>
          <w:szCs w:val="22"/>
        </w:rPr>
        <w:t>114 klausimas.</w:t>
      </w:r>
    </w:p>
    <w:p w14:paraId="54555259" w14:textId="77777777" w:rsidR="00952665" w:rsidRDefault="00496BEE" w:rsidP="003F52FD">
      <w:pPr>
        <w:pStyle w:val="Default"/>
        <w:spacing w:line="240" w:lineRule="auto"/>
        <w:jc w:val="both"/>
        <w:rPr>
          <w:sz w:val="22"/>
          <w:szCs w:val="22"/>
        </w:rPr>
      </w:pPr>
      <w:r w:rsidRPr="00952665">
        <w:rPr>
          <w:b/>
          <w:bCs/>
          <w:sz w:val="22"/>
          <w:szCs w:val="22"/>
        </w:rPr>
        <w:t xml:space="preserve">             Kelias Nr. 227.</w:t>
      </w:r>
      <w:r w:rsidR="00952665">
        <w:rPr>
          <w:sz w:val="22"/>
          <w:szCs w:val="22"/>
        </w:rPr>
        <w:t xml:space="preserve"> </w:t>
      </w:r>
    </w:p>
    <w:p w14:paraId="3E12C3C9" w14:textId="679EACF3" w:rsidR="009C05CF" w:rsidRPr="009C05CF" w:rsidRDefault="00952665" w:rsidP="003F52FD">
      <w:pPr>
        <w:pStyle w:val="Default"/>
        <w:spacing w:line="240" w:lineRule="auto"/>
        <w:jc w:val="both"/>
        <w:rPr>
          <w:sz w:val="22"/>
          <w:szCs w:val="22"/>
        </w:rPr>
      </w:pPr>
      <w:r>
        <w:rPr>
          <w:sz w:val="22"/>
          <w:szCs w:val="22"/>
        </w:rPr>
        <w:t xml:space="preserve">         </w:t>
      </w:r>
      <w:r w:rsidR="003F52FD">
        <w:rPr>
          <w:sz w:val="22"/>
          <w:szCs w:val="22"/>
        </w:rPr>
        <w:t xml:space="preserve"> </w:t>
      </w:r>
      <w:r>
        <w:rPr>
          <w:sz w:val="22"/>
          <w:szCs w:val="22"/>
        </w:rPr>
        <w:t xml:space="preserve">  </w:t>
      </w:r>
      <w:r w:rsidR="009C05CF" w:rsidRPr="009C05CF">
        <w:rPr>
          <w:sz w:val="22"/>
          <w:szCs w:val="22"/>
        </w:rPr>
        <w:t xml:space="preserve">Paaiškinkite 2.1- kur panaudojamas likęs susandėliuotas gruntas 2.1 </w:t>
      </w:r>
      <w:proofErr w:type="spellStart"/>
      <w:r w:rsidR="009C05CF" w:rsidRPr="009C05CF">
        <w:rPr>
          <w:sz w:val="22"/>
          <w:szCs w:val="22"/>
        </w:rPr>
        <w:t>poz</w:t>
      </w:r>
      <w:proofErr w:type="spellEnd"/>
      <w:r w:rsidR="009C05CF" w:rsidRPr="009C05CF">
        <w:rPr>
          <w:sz w:val="22"/>
          <w:szCs w:val="22"/>
        </w:rPr>
        <w:t xml:space="preserve">., nes kiekiuose nenumatyta sandėliuoto grunto grąžinimas arba kitaip sutvarkymas. Numatyta tik dalis grąžinimo, jeigu teisingai suprantame tai 2.5 </w:t>
      </w:r>
      <w:proofErr w:type="spellStart"/>
      <w:r w:rsidR="009C05CF" w:rsidRPr="009C05CF">
        <w:rPr>
          <w:sz w:val="22"/>
          <w:szCs w:val="22"/>
        </w:rPr>
        <w:t>poz</w:t>
      </w:r>
      <w:proofErr w:type="spellEnd"/>
      <w:r w:rsidR="009C05CF" w:rsidRPr="009C05CF">
        <w:rPr>
          <w:sz w:val="22"/>
          <w:szCs w:val="22"/>
        </w:rPr>
        <w:t xml:space="preserve"> ir 10 .2 </w:t>
      </w:r>
      <w:proofErr w:type="spellStart"/>
      <w:r w:rsidR="009C05CF" w:rsidRPr="009C05CF">
        <w:rPr>
          <w:sz w:val="22"/>
          <w:szCs w:val="22"/>
        </w:rPr>
        <w:t>poz</w:t>
      </w:r>
      <w:proofErr w:type="spellEnd"/>
      <w:r w:rsidR="009C05CF" w:rsidRPr="009C05CF">
        <w:rPr>
          <w:sz w:val="22"/>
          <w:szCs w:val="22"/>
        </w:rPr>
        <w:t>. grąžinama į kelią.</w:t>
      </w:r>
    </w:p>
    <w:p w14:paraId="72017B63" w14:textId="77777777" w:rsidR="003F52FD" w:rsidRPr="003F52FD" w:rsidRDefault="004436B4" w:rsidP="003F52FD">
      <w:pPr>
        <w:pStyle w:val="Default"/>
        <w:spacing w:line="240" w:lineRule="auto"/>
        <w:jc w:val="both"/>
        <w:rPr>
          <w:b/>
          <w:bCs/>
          <w:sz w:val="22"/>
          <w:szCs w:val="22"/>
        </w:rPr>
      </w:pPr>
      <w:r>
        <w:rPr>
          <w:sz w:val="22"/>
          <w:szCs w:val="22"/>
        </w:rPr>
        <w:t xml:space="preserve">          </w:t>
      </w:r>
      <w:r w:rsidR="003F52FD">
        <w:rPr>
          <w:sz w:val="22"/>
          <w:szCs w:val="22"/>
        </w:rPr>
        <w:t xml:space="preserve"> </w:t>
      </w:r>
      <w:r>
        <w:rPr>
          <w:sz w:val="22"/>
          <w:szCs w:val="22"/>
        </w:rPr>
        <w:t xml:space="preserve">  </w:t>
      </w:r>
      <w:r w:rsidRPr="003F52FD">
        <w:rPr>
          <w:b/>
          <w:bCs/>
          <w:sz w:val="22"/>
          <w:szCs w:val="22"/>
        </w:rPr>
        <w:t xml:space="preserve">Atsakymai. </w:t>
      </w:r>
    </w:p>
    <w:p w14:paraId="70EDBEEC" w14:textId="79910EA5" w:rsidR="009C05CF" w:rsidRPr="009C05CF" w:rsidRDefault="003F52FD" w:rsidP="003F52FD">
      <w:pPr>
        <w:pStyle w:val="Default"/>
        <w:spacing w:line="240" w:lineRule="auto"/>
        <w:jc w:val="both"/>
        <w:rPr>
          <w:sz w:val="22"/>
          <w:szCs w:val="22"/>
        </w:rPr>
      </w:pPr>
      <w:r>
        <w:rPr>
          <w:sz w:val="22"/>
          <w:szCs w:val="22"/>
        </w:rPr>
        <w:t xml:space="preserve">             </w:t>
      </w:r>
      <w:r w:rsidR="009C05CF" w:rsidRPr="009C05CF">
        <w:rPr>
          <w:sz w:val="22"/>
          <w:szCs w:val="22"/>
        </w:rPr>
        <w:t>Atsaky</w:t>
      </w:r>
      <w:r>
        <w:rPr>
          <w:sz w:val="22"/>
          <w:szCs w:val="22"/>
        </w:rPr>
        <w:t>ta</w:t>
      </w:r>
      <w:r w:rsidR="009C05CF" w:rsidRPr="009C05CF">
        <w:rPr>
          <w:sz w:val="22"/>
          <w:szCs w:val="22"/>
        </w:rPr>
        <w:t xml:space="preserve">  ankstesnėse užklausose</w:t>
      </w:r>
      <w:r>
        <w:rPr>
          <w:sz w:val="22"/>
          <w:szCs w:val="22"/>
        </w:rPr>
        <w:t xml:space="preserve"> (žr. atsakymą į 65 klausimą).</w:t>
      </w:r>
    </w:p>
    <w:p w14:paraId="6BC259D2" w14:textId="77777777" w:rsidR="009C05CF" w:rsidRPr="009C05CF" w:rsidRDefault="009C05CF" w:rsidP="009C05CF">
      <w:pPr>
        <w:pStyle w:val="Default"/>
        <w:jc w:val="both"/>
        <w:rPr>
          <w:sz w:val="22"/>
          <w:szCs w:val="22"/>
        </w:rPr>
      </w:pPr>
    </w:p>
    <w:p w14:paraId="2A705167" w14:textId="77777777" w:rsidR="005E061C" w:rsidRPr="005E061C" w:rsidRDefault="00486DE8" w:rsidP="005E061C">
      <w:pPr>
        <w:pStyle w:val="Default"/>
        <w:spacing w:line="240" w:lineRule="auto"/>
        <w:jc w:val="both"/>
        <w:rPr>
          <w:b/>
          <w:bCs/>
          <w:sz w:val="22"/>
          <w:szCs w:val="22"/>
        </w:rPr>
      </w:pPr>
      <w:r w:rsidRPr="005E061C">
        <w:rPr>
          <w:b/>
          <w:bCs/>
          <w:sz w:val="22"/>
          <w:szCs w:val="22"/>
        </w:rPr>
        <w:t xml:space="preserve">             </w:t>
      </w:r>
      <w:r w:rsidR="005E061C" w:rsidRPr="005E061C">
        <w:rPr>
          <w:b/>
          <w:bCs/>
          <w:sz w:val="22"/>
          <w:szCs w:val="22"/>
        </w:rPr>
        <w:t>115 klausimas.</w:t>
      </w:r>
    </w:p>
    <w:p w14:paraId="19FCB152" w14:textId="42E14A9D" w:rsidR="009C05CF" w:rsidRPr="009C05CF" w:rsidRDefault="005E061C" w:rsidP="005E061C">
      <w:pPr>
        <w:pStyle w:val="Default"/>
        <w:spacing w:line="240" w:lineRule="auto"/>
        <w:jc w:val="both"/>
        <w:rPr>
          <w:sz w:val="22"/>
          <w:szCs w:val="22"/>
        </w:rPr>
      </w:pPr>
      <w:r>
        <w:rPr>
          <w:sz w:val="22"/>
          <w:szCs w:val="22"/>
        </w:rPr>
        <w:t xml:space="preserve">             </w:t>
      </w:r>
      <w:r w:rsidR="003163D9" w:rsidRPr="003163D9">
        <w:rPr>
          <w:b/>
          <w:bCs/>
          <w:sz w:val="22"/>
          <w:szCs w:val="22"/>
        </w:rPr>
        <w:t>Kelias Nr. 227</w:t>
      </w:r>
      <w:r w:rsidR="003163D9">
        <w:rPr>
          <w:sz w:val="22"/>
          <w:szCs w:val="22"/>
        </w:rPr>
        <w:t xml:space="preserve">. </w:t>
      </w:r>
      <w:r w:rsidR="009C05CF" w:rsidRPr="009C05CF">
        <w:rPr>
          <w:sz w:val="22"/>
          <w:szCs w:val="22"/>
        </w:rPr>
        <w:t xml:space="preserve">Ar 2.1 </w:t>
      </w:r>
      <w:proofErr w:type="spellStart"/>
      <w:r w:rsidR="009C05CF" w:rsidRPr="009C05CF">
        <w:rPr>
          <w:sz w:val="22"/>
          <w:szCs w:val="22"/>
        </w:rPr>
        <w:t>poz</w:t>
      </w:r>
      <w:proofErr w:type="spellEnd"/>
      <w:r w:rsidR="009C05CF" w:rsidRPr="009C05CF">
        <w:rPr>
          <w:sz w:val="22"/>
          <w:szCs w:val="22"/>
        </w:rPr>
        <w:t xml:space="preserve">. ir augalinio, ir grunto susandėliavimas ? Nes atskirai augalinio grunto nuėmimo ir sandėliavimo nenumatyta? </w:t>
      </w:r>
    </w:p>
    <w:p w14:paraId="5A5E866E" w14:textId="77777777" w:rsidR="005E061C" w:rsidRPr="00FF24A3" w:rsidRDefault="005E061C" w:rsidP="005E061C">
      <w:pPr>
        <w:pStyle w:val="Default"/>
        <w:spacing w:line="240" w:lineRule="auto"/>
        <w:jc w:val="both"/>
        <w:rPr>
          <w:b/>
          <w:bCs/>
          <w:sz w:val="22"/>
          <w:szCs w:val="22"/>
        </w:rPr>
      </w:pPr>
      <w:r>
        <w:rPr>
          <w:sz w:val="22"/>
          <w:szCs w:val="22"/>
        </w:rPr>
        <w:t xml:space="preserve">            </w:t>
      </w:r>
      <w:r w:rsidR="009C05CF" w:rsidRPr="00FF24A3">
        <w:rPr>
          <w:b/>
          <w:bCs/>
          <w:sz w:val="22"/>
          <w:szCs w:val="22"/>
        </w:rPr>
        <w:t xml:space="preserve">Atsakymas. </w:t>
      </w:r>
    </w:p>
    <w:p w14:paraId="0C0CFD3E" w14:textId="36FA19FE" w:rsidR="00524B0C" w:rsidRDefault="005E061C" w:rsidP="005E061C">
      <w:pPr>
        <w:pStyle w:val="Default"/>
        <w:spacing w:line="240" w:lineRule="auto"/>
        <w:jc w:val="both"/>
        <w:rPr>
          <w:sz w:val="22"/>
          <w:szCs w:val="22"/>
        </w:rPr>
      </w:pPr>
      <w:r>
        <w:rPr>
          <w:sz w:val="22"/>
          <w:szCs w:val="22"/>
        </w:rPr>
        <w:lastRenderedPageBreak/>
        <w:t xml:space="preserve">         </w:t>
      </w:r>
      <w:r w:rsidR="00FF24A3">
        <w:rPr>
          <w:sz w:val="22"/>
          <w:szCs w:val="22"/>
        </w:rPr>
        <w:t xml:space="preserve"> </w:t>
      </w:r>
      <w:r>
        <w:rPr>
          <w:sz w:val="22"/>
          <w:szCs w:val="22"/>
        </w:rPr>
        <w:t xml:space="preserve">  </w:t>
      </w:r>
      <w:r w:rsidR="009C05CF" w:rsidRPr="009C05CF">
        <w:rPr>
          <w:sz w:val="22"/>
          <w:szCs w:val="22"/>
        </w:rPr>
        <w:t>Numatyta</w:t>
      </w:r>
      <w:r>
        <w:rPr>
          <w:sz w:val="22"/>
          <w:szCs w:val="22"/>
        </w:rPr>
        <w:t xml:space="preserve"> </w:t>
      </w:r>
      <w:proofErr w:type="spellStart"/>
      <w:r w:rsidRPr="00FF24A3">
        <w:rPr>
          <w:i/>
          <w:iCs/>
          <w:sz w:val="22"/>
          <w:szCs w:val="22"/>
        </w:rPr>
        <w:t>excel</w:t>
      </w:r>
      <w:proofErr w:type="spellEnd"/>
      <w:r>
        <w:rPr>
          <w:sz w:val="22"/>
          <w:szCs w:val="22"/>
        </w:rPr>
        <w:t xml:space="preserve"> format</w:t>
      </w:r>
      <w:r w:rsidR="00FF24A3">
        <w:rPr>
          <w:sz w:val="22"/>
          <w:szCs w:val="22"/>
        </w:rPr>
        <w:t>o</w:t>
      </w:r>
      <w:r>
        <w:rPr>
          <w:sz w:val="22"/>
          <w:szCs w:val="22"/>
        </w:rPr>
        <w:t xml:space="preserve"> darbų kiekių žiniaraščio Nr. 1 pozicijoje Nr. </w:t>
      </w:r>
      <w:r w:rsidR="00035A06">
        <w:rPr>
          <w:sz w:val="22"/>
          <w:szCs w:val="22"/>
        </w:rPr>
        <w:t>1.30</w:t>
      </w:r>
      <w:r w:rsidR="009C05CF" w:rsidRPr="009C05CF">
        <w:rPr>
          <w:sz w:val="22"/>
          <w:szCs w:val="22"/>
        </w:rPr>
        <w:t>.</w:t>
      </w:r>
    </w:p>
    <w:p w14:paraId="7CF45D2F" w14:textId="77777777" w:rsidR="00FF24A3" w:rsidRDefault="00FF24A3" w:rsidP="00B01241">
      <w:pPr>
        <w:pStyle w:val="Default"/>
        <w:spacing w:line="240" w:lineRule="auto"/>
        <w:jc w:val="both"/>
        <w:rPr>
          <w:sz w:val="22"/>
          <w:szCs w:val="22"/>
        </w:rPr>
      </w:pPr>
    </w:p>
    <w:p w14:paraId="519EA417" w14:textId="5FD53294" w:rsidR="00FF24A3" w:rsidRPr="007250C9" w:rsidRDefault="007250C9" w:rsidP="00B01241">
      <w:pPr>
        <w:pStyle w:val="Default"/>
        <w:spacing w:line="240" w:lineRule="auto"/>
        <w:jc w:val="both"/>
        <w:rPr>
          <w:b/>
          <w:bCs/>
          <w:sz w:val="22"/>
          <w:szCs w:val="22"/>
        </w:rPr>
      </w:pPr>
      <w:r>
        <w:rPr>
          <w:b/>
          <w:bCs/>
          <w:sz w:val="22"/>
          <w:szCs w:val="22"/>
        </w:rPr>
        <w:t xml:space="preserve">            116 </w:t>
      </w:r>
      <w:r w:rsidRPr="007250C9">
        <w:rPr>
          <w:b/>
          <w:bCs/>
          <w:sz w:val="22"/>
          <w:szCs w:val="22"/>
        </w:rPr>
        <w:t>klausimas.</w:t>
      </w:r>
    </w:p>
    <w:p w14:paraId="14A360BE" w14:textId="20947533" w:rsidR="007250C9" w:rsidRPr="00C1179E" w:rsidRDefault="007250C9" w:rsidP="00B01241">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1179E">
        <w:rPr>
          <w:b/>
          <w:bCs/>
        </w:rPr>
        <w:t xml:space="preserve">            </w:t>
      </w:r>
      <w:r w:rsidR="00C1179E" w:rsidRPr="00C1179E">
        <w:rPr>
          <w:rFonts w:ascii="Arial" w:hAnsi="Arial" w:cs="Arial"/>
          <w:b/>
          <w:bCs/>
          <w:sz w:val="22"/>
          <w:szCs w:val="22"/>
        </w:rPr>
        <w:t>Kelias Nr. 2228.</w:t>
      </w:r>
      <w:r w:rsidR="00C1179E" w:rsidRPr="00C1179E">
        <w:rPr>
          <w:rFonts w:ascii="Arial" w:hAnsi="Arial" w:cs="Arial"/>
          <w:sz w:val="22"/>
          <w:szCs w:val="22"/>
        </w:rPr>
        <w:t xml:space="preserve"> </w:t>
      </w:r>
      <w:r w:rsidRPr="00C1179E">
        <w:rPr>
          <w:rFonts w:ascii="Arial" w:hAnsi="Arial" w:cs="Arial"/>
          <w:sz w:val="22"/>
          <w:szCs w:val="22"/>
        </w:rPr>
        <w:t>Prašome patikslinti kokius norminius dokumentus turi atitikti asfalto dangos. Projekte numatyti negaliojantys ĮT ASFALTAS 08, TRA ASFALTAS 08. Prašome patikslinti rišiklių markes.</w:t>
      </w:r>
    </w:p>
    <w:p w14:paraId="73C2E442" w14:textId="77777777" w:rsidR="00B01241" w:rsidRPr="00B01241" w:rsidRDefault="007250C9" w:rsidP="00B01241">
      <w:pPr>
        <w:pStyle w:val="ListParagraph"/>
        <w:jc w:val="both"/>
        <w:rPr>
          <w:rFonts w:ascii="Arial" w:hAnsi="Arial" w:cs="Arial"/>
          <w:b/>
          <w:bCs/>
          <w:sz w:val="22"/>
          <w:szCs w:val="22"/>
          <w:shd w:val="clear" w:color="auto" w:fill="FFFFFF"/>
        </w:rPr>
      </w:pPr>
      <w:r w:rsidRPr="00B01241">
        <w:rPr>
          <w:rFonts w:ascii="Arial" w:eastAsia="Aptos" w:hAnsi="Arial" w:cs="Arial"/>
          <w:b/>
          <w:bCs/>
          <w:sz w:val="22"/>
          <w:szCs w:val="22"/>
        </w:rPr>
        <w:t>Atsakymas.</w:t>
      </w:r>
      <w:r w:rsidRPr="00B01241">
        <w:rPr>
          <w:rFonts w:ascii="Arial" w:hAnsi="Arial" w:cs="Arial"/>
          <w:b/>
          <w:bCs/>
          <w:sz w:val="22"/>
          <w:szCs w:val="22"/>
          <w:shd w:val="clear" w:color="auto" w:fill="FFFFFF"/>
        </w:rPr>
        <w:t xml:space="preserve"> </w:t>
      </w:r>
    </w:p>
    <w:p w14:paraId="5AC32766" w14:textId="0A5180B2" w:rsidR="007250C9" w:rsidRPr="00B01241" w:rsidRDefault="007250C9" w:rsidP="00B01241">
      <w:pPr>
        <w:pStyle w:val="ListParagraph"/>
        <w:jc w:val="both"/>
        <w:rPr>
          <w:rFonts w:ascii="Arial" w:eastAsia="Aptos" w:hAnsi="Arial" w:cs="Arial"/>
          <w:sz w:val="22"/>
          <w:szCs w:val="22"/>
        </w:rPr>
      </w:pPr>
      <w:r w:rsidRPr="00B01241">
        <w:rPr>
          <w:rFonts w:ascii="Arial" w:eastAsia="Aptos" w:hAnsi="Arial" w:cs="Arial"/>
          <w:sz w:val="22"/>
          <w:szCs w:val="22"/>
        </w:rPr>
        <w:t>Vadovautis šiuo metu galiojančiais normatyviniais dokumentais.</w:t>
      </w:r>
    </w:p>
    <w:p w14:paraId="2D0A0B66" w14:textId="77777777" w:rsidR="00B01241" w:rsidRDefault="00B01241" w:rsidP="007250C9">
      <w:pPr>
        <w:pStyle w:val="ListParagraph"/>
        <w:jc w:val="both"/>
        <w:rPr>
          <w:rFonts w:ascii="Arial" w:eastAsia="Aptos" w:hAnsi="Arial" w:cs="Arial"/>
          <w:color w:val="EE0000"/>
          <w:sz w:val="22"/>
          <w:szCs w:val="22"/>
        </w:rPr>
      </w:pPr>
    </w:p>
    <w:p w14:paraId="1B3639BB" w14:textId="77777777" w:rsidR="00B01241" w:rsidRPr="00C1179E" w:rsidRDefault="00B01241" w:rsidP="00A9474B">
      <w:pPr>
        <w:pStyle w:val="ListParagraph"/>
        <w:jc w:val="both"/>
        <w:rPr>
          <w:rFonts w:ascii="Arial" w:hAnsi="Arial" w:cs="Arial"/>
          <w:sz w:val="22"/>
          <w:szCs w:val="22"/>
        </w:rPr>
      </w:pPr>
    </w:p>
    <w:p w14:paraId="6C09AE7B" w14:textId="77777777" w:rsidR="00874D16" w:rsidRPr="00A9474B" w:rsidRDefault="00874D16" w:rsidP="00A9474B">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Pr>
          <w:rFonts w:ascii="Arial" w:hAnsi="Arial" w:cs="Arial"/>
          <w:sz w:val="22"/>
          <w:szCs w:val="22"/>
        </w:rPr>
        <w:t xml:space="preserve">            </w:t>
      </w:r>
      <w:r w:rsidRPr="00A9474B">
        <w:rPr>
          <w:rFonts w:ascii="Arial" w:hAnsi="Arial" w:cs="Arial"/>
          <w:b/>
          <w:bCs/>
          <w:sz w:val="22"/>
          <w:szCs w:val="22"/>
        </w:rPr>
        <w:t>117 klausimas.</w:t>
      </w:r>
    </w:p>
    <w:p w14:paraId="0BCB4DBF" w14:textId="5B650D6E" w:rsidR="007250C9" w:rsidRPr="00874D16" w:rsidRDefault="00A9474B" w:rsidP="00A9474B">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rFonts w:ascii="Arial" w:hAnsi="Arial" w:cs="Arial"/>
          <w:sz w:val="22"/>
          <w:szCs w:val="22"/>
        </w:rPr>
        <w:t xml:space="preserve">           </w:t>
      </w:r>
      <w:r w:rsidR="00874D16">
        <w:rPr>
          <w:rFonts w:ascii="Arial" w:hAnsi="Arial" w:cs="Arial"/>
          <w:sz w:val="22"/>
          <w:szCs w:val="22"/>
        </w:rPr>
        <w:t xml:space="preserve"> </w:t>
      </w:r>
      <w:r w:rsidRPr="00F75C17">
        <w:rPr>
          <w:rFonts w:ascii="Arial" w:hAnsi="Arial" w:cs="Arial"/>
          <w:b/>
          <w:bCs/>
          <w:sz w:val="22"/>
          <w:szCs w:val="22"/>
        </w:rPr>
        <w:t>Kelias Nr. 2228.</w:t>
      </w:r>
      <w:r>
        <w:rPr>
          <w:rFonts w:ascii="Arial" w:hAnsi="Arial" w:cs="Arial"/>
          <w:sz w:val="22"/>
          <w:szCs w:val="22"/>
        </w:rPr>
        <w:t xml:space="preserve"> </w:t>
      </w:r>
      <w:r w:rsidR="007250C9" w:rsidRPr="00874D16">
        <w:rPr>
          <w:rFonts w:ascii="Arial" w:hAnsi="Arial" w:cs="Arial"/>
          <w:sz w:val="22"/>
          <w:szCs w:val="22"/>
        </w:rPr>
        <w:t xml:space="preserve">Ar Tiekėjai turi įsivertinti medžių atkuriamąją vertę, jei taip, prašome pateikti vertinamą sumą be PVM. </w:t>
      </w:r>
    </w:p>
    <w:p w14:paraId="706D74B5" w14:textId="77777777" w:rsidR="00A9474B" w:rsidRPr="00A9474B" w:rsidRDefault="007250C9" w:rsidP="00A9474B">
      <w:pPr>
        <w:pStyle w:val="ListParagraph"/>
        <w:jc w:val="both"/>
        <w:rPr>
          <w:rFonts w:ascii="Arial" w:hAnsi="Arial" w:cs="Arial"/>
          <w:b/>
          <w:bCs/>
          <w:sz w:val="22"/>
          <w:szCs w:val="22"/>
          <w:shd w:val="clear" w:color="auto" w:fill="FFFFFF"/>
        </w:rPr>
      </w:pPr>
      <w:r w:rsidRPr="00A9474B">
        <w:rPr>
          <w:rFonts w:ascii="Arial" w:eastAsia="Aptos" w:hAnsi="Arial" w:cs="Arial"/>
          <w:b/>
          <w:bCs/>
          <w:sz w:val="22"/>
          <w:szCs w:val="22"/>
        </w:rPr>
        <w:t>Atsakymas.</w:t>
      </w:r>
      <w:r w:rsidRPr="00A9474B">
        <w:rPr>
          <w:rFonts w:ascii="Arial" w:hAnsi="Arial" w:cs="Arial"/>
          <w:b/>
          <w:bCs/>
          <w:sz w:val="22"/>
          <w:szCs w:val="22"/>
          <w:shd w:val="clear" w:color="auto" w:fill="FFFFFF"/>
        </w:rPr>
        <w:t xml:space="preserve"> </w:t>
      </w:r>
    </w:p>
    <w:p w14:paraId="11725C20" w14:textId="5188C034" w:rsidR="007250C9" w:rsidRPr="00A9474B" w:rsidRDefault="00A9474B" w:rsidP="00A9474B">
      <w:pPr>
        <w:pStyle w:val="ListParagraph"/>
        <w:jc w:val="both"/>
        <w:rPr>
          <w:rFonts w:ascii="Arial" w:eastAsia="Aptos" w:hAnsi="Arial" w:cs="Arial"/>
          <w:sz w:val="22"/>
          <w:szCs w:val="22"/>
        </w:rPr>
      </w:pPr>
      <w:r>
        <w:rPr>
          <w:rFonts w:ascii="Arial" w:eastAsia="Aptos" w:hAnsi="Arial" w:cs="Arial"/>
          <w:sz w:val="22"/>
          <w:szCs w:val="22"/>
        </w:rPr>
        <w:t>Žr. atsakymą į 24 klausimą (24.2 p.).</w:t>
      </w:r>
    </w:p>
    <w:p w14:paraId="0C180C77" w14:textId="77777777" w:rsidR="00A9474B" w:rsidRDefault="00A9474B" w:rsidP="007250C9">
      <w:pPr>
        <w:pStyle w:val="ListParagraph"/>
        <w:jc w:val="both"/>
        <w:rPr>
          <w:rFonts w:ascii="Arial" w:eastAsia="Aptos" w:hAnsi="Arial" w:cs="Arial"/>
          <w:color w:val="EE0000"/>
          <w:sz w:val="22"/>
          <w:szCs w:val="22"/>
        </w:rPr>
      </w:pPr>
    </w:p>
    <w:p w14:paraId="07C8B7F1" w14:textId="2D5C3D99" w:rsidR="001D15E5" w:rsidRPr="001D15E5" w:rsidRDefault="001D15E5" w:rsidP="004F2333">
      <w:pPr>
        <w:jc w:val="both"/>
        <w:rPr>
          <w:rFonts w:ascii="Arial" w:hAnsi="Arial" w:cs="Arial"/>
          <w:b/>
          <w:bCs/>
          <w:sz w:val="22"/>
          <w:szCs w:val="22"/>
        </w:rPr>
      </w:pPr>
      <w:r>
        <w:rPr>
          <w:rFonts w:ascii="Arial" w:hAnsi="Arial" w:cs="Arial"/>
          <w:sz w:val="22"/>
          <w:szCs w:val="22"/>
        </w:rPr>
        <w:t xml:space="preserve">            </w:t>
      </w:r>
      <w:r w:rsidRPr="001D15E5">
        <w:rPr>
          <w:rFonts w:ascii="Arial" w:hAnsi="Arial" w:cs="Arial"/>
          <w:b/>
          <w:bCs/>
          <w:sz w:val="22"/>
          <w:szCs w:val="22"/>
        </w:rPr>
        <w:t xml:space="preserve">118 </w:t>
      </w:r>
      <w:r w:rsidR="00F75C17" w:rsidRPr="001D15E5">
        <w:rPr>
          <w:rFonts w:ascii="Arial" w:hAnsi="Arial" w:cs="Arial"/>
          <w:b/>
          <w:bCs/>
          <w:sz w:val="22"/>
          <w:szCs w:val="22"/>
        </w:rPr>
        <w:t xml:space="preserve">klausimas. </w:t>
      </w:r>
    </w:p>
    <w:p w14:paraId="6B44F2E4" w14:textId="287A43C8" w:rsidR="007250C9" w:rsidRPr="00995579" w:rsidRDefault="00F75C17" w:rsidP="00995579">
      <w:pPr>
        <w:pStyle w:val="ListParagraph"/>
        <w:jc w:val="both"/>
        <w:rPr>
          <w:rFonts w:ascii="Arial" w:hAnsi="Arial" w:cs="Arial"/>
          <w:sz w:val="22"/>
          <w:szCs w:val="22"/>
        </w:rPr>
      </w:pPr>
      <w:r w:rsidRPr="004F2333">
        <w:rPr>
          <w:rFonts w:ascii="Arial" w:hAnsi="Arial" w:cs="Arial"/>
          <w:b/>
          <w:bCs/>
          <w:sz w:val="22"/>
          <w:szCs w:val="22"/>
        </w:rPr>
        <w:t>Kelias Nr. 2228.</w:t>
      </w:r>
      <w:r w:rsidR="001D15E5">
        <w:rPr>
          <w:rFonts w:ascii="Arial" w:hAnsi="Arial" w:cs="Arial"/>
          <w:sz w:val="22"/>
          <w:szCs w:val="22"/>
        </w:rPr>
        <w:t xml:space="preserve"> </w:t>
      </w:r>
      <w:r w:rsidR="007250C9" w:rsidRPr="00995579">
        <w:rPr>
          <w:rFonts w:ascii="Arial" w:hAnsi="Arial" w:cs="Arial"/>
          <w:sz w:val="22"/>
          <w:szCs w:val="22"/>
        </w:rPr>
        <w:t>Ar turės būti taikomi šie ribojimai</w:t>
      </w:r>
      <w:r w:rsidR="001D15E5" w:rsidRPr="00995579">
        <w:rPr>
          <w:rFonts w:ascii="Arial" w:hAnsi="Arial" w:cs="Arial"/>
          <w:sz w:val="22"/>
          <w:szCs w:val="22"/>
        </w:rPr>
        <w:t>:</w:t>
      </w:r>
    </w:p>
    <w:p w14:paraId="4F2708AB" w14:textId="77777777" w:rsidR="007250C9" w:rsidRPr="00C1179E" w:rsidRDefault="007250C9" w:rsidP="004F2333">
      <w:pPr>
        <w:jc w:val="both"/>
        <w:rPr>
          <w:rFonts w:ascii="Arial" w:hAnsi="Arial" w:cs="Arial"/>
          <w:sz w:val="22"/>
          <w:szCs w:val="22"/>
        </w:rPr>
      </w:pPr>
      <w:r w:rsidRPr="00C1179E">
        <w:rPr>
          <w:rFonts w:ascii="Arial" w:hAnsi="Arial" w:cs="Arial"/>
          <w:noProof/>
          <w:sz w:val="22"/>
          <w:szCs w:val="22"/>
        </w:rPr>
        <w:drawing>
          <wp:inline distT="0" distB="0" distL="0" distR="0" wp14:anchorId="14B20478" wp14:editId="0C621F7A">
            <wp:extent cx="5620534" cy="447737"/>
            <wp:effectExtent l="0" t="0" r="0" b="9525"/>
            <wp:docPr id="21449825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176965" name=""/>
                    <pic:cNvPicPr/>
                  </pic:nvPicPr>
                  <pic:blipFill>
                    <a:blip r:embed="rId73"/>
                    <a:stretch>
                      <a:fillRect/>
                    </a:stretch>
                  </pic:blipFill>
                  <pic:spPr>
                    <a:xfrm>
                      <a:off x="0" y="0"/>
                      <a:ext cx="5620534" cy="447737"/>
                    </a:xfrm>
                    <a:prstGeom prst="rect">
                      <a:avLst/>
                    </a:prstGeom>
                  </pic:spPr>
                </pic:pic>
              </a:graphicData>
            </a:graphic>
          </wp:inline>
        </w:drawing>
      </w:r>
    </w:p>
    <w:p w14:paraId="2340D79C" w14:textId="77777777" w:rsidR="001D15E5" w:rsidRPr="004F2333" w:rsidRDefault="001D15E5" w:rsidP="004F2333">
      <w:pPr>
        <w:jc w:val="both"/>
        <w:rPr>
          <w:rFonts w:ascii="Arial" w:hAnsi="Arial" w:cs="Arial"/>
          <w:b/>
          <w:bCs/>
          <w:sz w:val="22"/>
          <w:szCs w:val="22"/>
          <w:bdr w:val="none" w:sz="0" w:space="0" w:color="auto" w:frame="1"/>
        </w:rPr>
      </w:pPr>
      <w:r w:rsidRPr="004F2333">
        <w:rPr>
          <w:rFonts w:ascii="Arial" w:eastAsia="Aptos" w:hAnsi="Arial" w:cs="Arial"/>
          <w:b/>
          <w:bCs/>
          <w:sz w:val="22"/>
          <w:szCs w:val="22"/>
        </w:rPr>
        <w:t xml:space="preserve">            </w:t>
      </w:r>
      <w:r w:rsidR="007250C9" w:rsidRPr="004F2333">
        <w:rPr>
          <w:rFonts w:ascii="Arial" w:eastAsia="Aptos" w:hAnsi="Arial" w:cs="Arial"/>
          <w:b/>
          <w:bCs/>
          <w:sz w:val="22"/>
          <w:szCs w:val="22"/>
        </w:rPr>
        <w:t>Atsakymas.</w:t>
      </w:r>
      <w:r w:rsidR="007250C9" w:rsidRPr="004F2333">
        <w:rPr>
          <w:rFonts w:ascii="Arial" w:hAnsi="Arial" w:cs="Arial"/>
          <w:b/>
          <w:bCs/>
          <w:sz w:val="22"/>
          <w:szCs w:val="22"/>
          <w:bdr w:val="none" w:sz="0" w:space="0" w:color="auto" w:frame="1"/>
        </w:rPr>
        <w:t xml:space="preserve"> </w:t>
      </w:r>
    </w:p>
    <w:p w14:paraId="27845B12" w14:textId="03732745" w:rsidR="007250C9" w:rsidRPr="004F2333" w:rsidRDefault="001D15E5" w:rsidP="004F2333">
      <w:pPr>
        <w:jc w:val="both"/>
        <w:rPr>
          <w:rFonts w:ascii="Arial" w:eastAsia="Aptos" w:hAnsi="Arial" w:cs="Arial"/>
          <w:sz w:val="22"/>
          <w:szCs w:val="22"/>
        </w:rPr>
      </w:pPr>
      <w:r w:rsidRPr="004F2333">
        <w:rPr>
          <w:rFonts w:ascii="Arial" w:hAnsi="Arial" w:cs="Arial"/>
          <w:sz w:val="22"/>
          <w:szCs w:val="22"/>
          <w:bdr w:val="none" w:sz="0" w:space="0" w:color="auto" w:frame="1"/>
        </w:rPr>
        <w:t xml:space="preserve">           </w:t>
      </w:r>
      <w:r w:rsidR="007250C9" w:rsidRPr="004F2333">
        <w:rPr>
          <w:rFonts w:ascii="Arial" w:eastAsia="Aptos" w:hAnsi="Arial" w:cs="Arial"/>
          <w:sz w:val="22"/>
          <w:szCs w:val="22"/>
        </w:rPr>
        <w:t xml:space="preserve">Tai rekomendacija, pagal galimybes atsižvelgti. Vadovaujantis </w:t>
      </w:r>
      <w:r w:rsidR="004F2333" w:rsidRPr="004F2333">
        <w:rPr>
          <w:rFonts w:ascii="Arial" w:eastAsia="Aptos" w:hAnsi="Arial" w:cs="Arial"/>
          <w:sz w:val="22"/>
          <w:szCs w:val="22"/>
        </w:rPr>
        <w:t>Lietuvos Respublikos ž</w:t>
      </w:r>
      <w:r w:rsidR="007250C9" w:rsidRPr="004F2333">
        <w:rPr>
          <w:rFonts w:ascii="Arial" w:eastAsia="Aptos" w:hAnsi="Arial" w:cs="Arial"/>
          <w:sz w:val="22"/>
          <w:szCs w:val="22"/>
        </w:rPr>
        <w:t>eldynų įstatymu, privalomojo ribojimo, vykdant darbus kelio juostoje, nėra.</w:t>
      </w:r>
    </w:p>
    <w:p w14:paraId="7CEDB581" w14:textId="77777777" w:rsidR="001D15E5" w:rsidRDefault="001D15E5" w:rsidP="007250C9">
      <w:pPr>
        <w:jc w:val="both"/>
        <w:rPr>
          <w:rFonts w:ascii="Arial" w:eastAsia="Aptos" w:hAnsi="Arial" w:cs="Arial"/>
          <w:color w:val="EE0000"/>
          <w:sz w:val="22"/>
          <w:szCs w:val="22"/>
        </w:rPr>
      </w:pPr>
    </w:p>
    <w:p w14:paraId="5F2CA47A" w14:textId="77777777" w:rsidR="001D15E5" w:rsidRPr="00C1179E" w:rsidRDefault="001D15E5" w:rsidP="007250C9">
      <w:pPr>
        <w:jc w:val="both"/>
        <w:rPr>
          <w:rFonts w:ascii="Arial" w:hAnsi="Arial" w:cs="Arial"/>
          <w:sz w:val="22"/>
          <w:szCs w:val="22"/>
        </w:rPr>
      </w:pPr>
    </w:p>
    <w:p w14:paraId="1B7FBF96" w14:textId="47AD91CA" w:rsidR="00F94385" w:rsidRPr="00CC07CB" w:rsidRDefault="00F94385" w:rsidP="00F65A1E">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CC07CB">
        <w:rPr>
          <w:rFonts w:ascii="Arial" w:hAnsi="Arial" w:cs="Arial"/>
          <w:b/>
          <w:bCs/>
          <w:sz w:val="22"/>
          <w:szCs w:val="22"/>
        </w:rPr>
        <w:t>119 klausimas.</w:t>
      </w:r>
    </w:p>
    <w:p w14:paraId="31CD3003" w14:textId="781C06B5" w:rsidR="00F94385" w:rsidRPr="00CC07CB" w:rsidRDefault="00CC07CB" w:rsidP="00F65A1E">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995579">
        <w:rPr>
          <w:rFonts w:ascii="Arial" w:hAnsi="Arial" w:cs="Arial"/>
          <w:b/>
          <w:bCs/>
          <w:sz w:val="22"/>
          <w:szCs w:val="22"/>
        </w:rPr>
        <w:t>Kelias Nr. 2228.</w:t>
      </w:r>
      <w:r>
        <w:rPr>
          <w:rFonts w:ascii="Arial" w:hAnsi="Arial" w:cs="Arial"/>
          <w:sz w:val="22"/>
          <w:szCs w:val="22"/>
        </w:rPr>
        <w:t xml:space="preserve"> </w:t>
      </w:r>
      <w:r w:rsidR="007250C9" w:rsidRPr="00CC07CB">
        <w:rPr>
          <w:rFonts w:ascii="Arial" w:hAnsi="Arial" w:cs="Arial"/>
          <w:sz w:val="22"/>
          <w:szCs w:val="22"/>
        </w:rPr>
        <w:t>Prašome pateikti granito gaminių technines specifikacijas.</w:t>
      </w:r>
    </w:p>
    <w:p w14:paraId="0B41CA83" w14:textId="77777777" w:rsidR="00CC07CB" w:rsidRPr="00CC07CB" w:rsidRDefault="007250C9" w:rsidP="00F65A1E">
      <w:pPr>
        <w:pStyle w:val="ListParagraph"/>
        <w:jc w:val="both"/>
        <w:rPr>
          <w:rFonts w:ascii="Arial" w:hAnsi="Arial" w:cs="Arial"/>
          <w:b/>
          <w:bCs/>
          <w:sz w:val="22"/>
          <w:szCs w:val="22"/>
          <w:shd w:val="clear" w:color="auto" w:fill="FFFFFF"/>
        </w:rPr>
      </w:pPr>
      <w:r w:rsidRPr="00CC07CB">
        <w:rPr>
          <w:rFonts w:ascii="Arial" w:eastAsia="Aptos" w:hAnsi="Arial" w:cs="Arial"/>
          <w:b/>
          <w:bCs/>
          <w:sz w:val="22"/>
          <w:szCs w:val="22"/>
        </w:rPr>
        <w:t>Atsakymas.</w:t>
      </w:r>
      <w:r w:rsidRPr="00CC07CB">
        <w:rPr>
          <w:rFonts w:ascii="Arial" w:hAnsi="Arial" w:cs="Arial"/>
          <w:b/>
          <w:bCs/>
          <w:sz w:val="22"/>
          <w:szCs w:val="22"/>
          <w:shd w:val="clear" w:color="auto" w:fill="FFFFFF"/>
        </w:rPr>
        <w:t xml:space="preserve"> </w:t>
      </w:r>
    </w:p>
    <w:p w14:paraId="5C540714" w14:textId="22D63A74" w:rsidR="007250C9" w:rsidRPr="00CC07CB" w:rsidRDefault="007250C9" w:rsidP="00F65A1E">
      <w:pPr>
        <w:pStyle w:val="ListParagraph"/>
        <w:jc w:val="both"/>
        <w:rPr>
          <w:rFonts w:ascii="Arial" w:eastAsia="Aptos" w:hAnsi="Arial" w:cs="Arial"/>
          <w:sz w:val="22"/>
          <w:szCs w:val="22"/>
        </w:rPr>
      </w:pPr>
      <w:r w:rsidRPr="00CC07CB">
        <w:rPr>
          <w:rFonts w:ascii="Arial" w:eastAsia="Aptos" w:hAnsi="Arial" w:cs="Arial"/>
          <w:sz w:val="22"/>
          <w:szCs w:val="22"/>
        </w:rPr>
        <w:t xml:space="preserve">Vadovautis </w:t>
      </w:r>
      <w:r w:rsidR="00CC07CB">
        <w:rPr>
          <w:rFonts w:ascii="Arial" w:eastAsia="Aptos" w:hAnsi="Arial" w:cs="Arial"/>
          <w:sz w:val="22"/>
          <w:szCs w:val="22"/>
        </w:rPr>
        <w:t>techniniame darbo projekte</w:t>
      </w:r>
      <w:r w:rsidRPr="00CC07CB">
        <w:rPr>
          <w:rFonts w:ascii="Arial" w:eastAsia="Aptos" w:hAnsi="Arial" w:cs="Arial"/>
          <w:sz w:val="22"/>
          <w:szCs w:val="22"/>
        </w:rPr>
        <w:t xml:space="preserve"> nurodytais normatyvais.</w:t>
      </w:r>
    </w:p>
    <w:p w14:paraId="1B9FA5E1" w14:textId="77777777" w:rsidR="00CC07CB" w:rsidRPr="00C1179E" w:rsidRDefault="00CC07CB" w:rsidP="00F65A1E">
      <w:pPr>
        <w:pStyle w:val="ListParagraph"/>
        <w:jc w:val="both"/>
        <w:rPr>
          <w:rFonts w:ascii="Arial" w:hAnsi="Arial" w:cs="Arial"/>
          <w:sz w:val="22"/>
          <w:szCs w:val="22"/>
        </w:rPr>
      </w:pPr>
    </w:p>
    <w:p w14:paraId="0E9D4F46" w14:textId="7FDE3D25" w:rsidR="00995579" w:rsidRPr="00F65A1E" w:rsidRDefault="00F65A1E" w:rsidP="00F65A1E">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F65A1E">
        <w:rPr>
          <w:rFonts w:ascii="Arial" w:hAnsi="Arial" w:cs="Arial"/>
          <w:b/>
          <w:bCs/>
          <w:sz w:val="22"/>
          <w:szCs w:val="22"/>
        </w:rPr>
        <w:t xml:space="preserve">            120 </w:t>
      </w:r>
      <w:r w:rsidR="00995579" w:rsidRPr="00F65A1E">
        <w:rPr>
          <w:rFonts w:ascii="Arial" w:hAnsi="Arial" w:cs="Arial"/>
          <w:b/>
          <w:bCs/>
          <w:sz w:val="22"/>
          <w:szCs w:val="22"/>
        </w:rPr>
        <w:t>klausimas</w:t>
      </w:r>
      <w:r w:rsidRPr="00F65A1E">
        <w:rPr>
          <w:rFonts w:ascii="Arial" w:hAnsi="Arial" w:cs="Arial"/>
          <w:b/>
          <w:bCs/>
          <w:sz w:val="22"/>
          <w:szCs w:val="22"/>
        </w:rPr>
        <w:t>.</w:t>
      </w:r>
    </w:p>
    <w:p w14:paraId="1EA082C1" w14:textId="49A188C3" w:rsidR="007250C9" w:rsidRPr="00F65A1E" w:rsidRDefault="00F65A1E" w:rsidP="00F65A1E">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F65A1E">
        <w:rPr>
          <w:rFonts w:ascii="Arial" w:hAnsi="Arial" w:cs="Arial"/>
          <w:b/>
          <w:bCs/>
          <w:sz w:val="22"/>
          <w:szCs w:val="22"/>
        </w:rPr>
        <w:t>Kelias Nr. 2228.</w:t>
      </w:r>
      <w:r>
        <w:rPr>
          <w:rFonts w:ascii="Arial" w:hAnsi="Arial" w:cs="Arial"/>
          <w:b/>
          <w:bCs/>
          <w:sz w:val="22"/>
          <w:szCs w:val="22"/>
        </w:rPr>
        <w:t xml:space="preserve"> </w:t>
      </w:r>
      <w:r w:rsidR="007250C9" w:rsidRPr="00F65A1E">
        <w:rPr>
          <w:rFonts w:ascii="Arial" w:hAnsi="Arial" w:cs="Arial"/>
          <w:sz w:val="22"/>
          <w:szCs w:val="22"/>
        </w:rPr>
        <w:t>Prašome pateikti drenuojančio betono technines specifikacijas.</w:t>
      </w:r>
    </w:p>
    <w:p w14:paraId="2C7E161A" w14:textId="77777777" w:rsidR="00F65A1E" w:rsidRPr="00051D21" w:rsidRDefault="007250C9" w:rsidP="00F65A1E">
      <w:pPr>
        <w:pStyle w:val="ListParagraph"/>
        <w:jc w:val="both"/>
        <w:rPr>
          <w:rFonts w:ascii="Arial" w:hAnsi="Arial" w:cs="Arial"/>
          <w:b/>
          <w:bCs/>
          <w:sz w:val="22"/>
          <w:szCs w:val="22"/>
          <w:shd w:val="clear" w:color="auto" w:fill="FFFFFF"/>
        </w:rPr>
      </w:pPr>
      <w:r w:rsidRPr="00051D21">
        <w:rPr>
          <w:rFonts w:ascii="Arial" w:eastAsia="Aptos" w:hAnsi="Arial" w:cs="Arial"/>
          <w:b/>
          <w:bCs/>
          <w:sz w:val="22"/>
          <w:szCs w:val="22"/>
        </w:rPr>
        <w:t>Atsakymas.</w:t>
      </w:r>
      <w:r w:rsidRPr="00051D21">
        <w:rPr>
          <w:rFonts w:ascii="Arial" w:hAnsi="Arial" w:cs="Arial"/>
          <w:b/>
          <w:bCs/>
          <w:sz w:val="22"/>
          <w:szCs w:val="22"/>
          <w:shd w:val="clear" w:color="auto" w:fill="FFFFFF"/>
        </w:rPr>
        <w:t xml:space="preserve"> </w:t>
      </w:r>
    </w:p>
    <w:p w14:paraId="0EC4DC97" w14:textId="36E6B720" w:rsidR="007250C9" w:rsidRPr="00051D21" w:rsidRDefault="00F65A1E" w:rsidP="00F65A1E">
      <w:pPr>
        <w:pStyle w:val="ListParagraph"/>
        <w:jc w:val="both"/>
        <w:rPr>
          <w:rFonts w:ascii="Arial" w:eastAsia="Aptos" w:hAnsi="Arial" w:cs="Arial"/>
          <w:sz w:val="22"/>
          <w:szCs w:val="22"/>
        </w:rPr>
      </w:pPr>
      <w:r w:rsidRPr="00051D21">
        <w:rPr>
          <w:rFonts w:ascii="Arial" w:eastAsia="Aptos" w:hAnsi="Arial" w:cs="Arial"/>
          <w:sz w:val="22"/>
          <w:szCs w:val="22"/>
        </w:rPr>
        <w:t>Šio</w:t>
      </w:r>
      <w:r w:rsidR="007250C9" w:rsidRPr="00051D21">
        <w:rPr>
          <w:rFonts w:ascii="Arial" w:eastAsia="Aptos" w:hAnsi="Arial" w:cs="Arial"/>
          <w:sz w:val="22"/>
          <w:szCs w:val="22"/>
        </w:rPr>
        <w:t xml:space="preserve"> kelio projekte nenumatomas drenuojančio betono naudojimas.</w:t>
      </w:r>
    </w:p>
    <w:p w14:paraId="78D865CC" w14:textId="77777777" w:rsidR="00995579" w:rsidRDefault="00995579" w:rsidP="007250C9">
      <w:pPr>
        <w:pStyle w:val="ListParagraph"/>
        <w:jc w:val="both"/>
        <w:rPr>
          <w:rFonts w:ascii="Arial" w:eastAsia="Aptos" w:hAnsi="Arial" w:cs="Arial"/>
          <w:color w:val="EE0000"/>
          <w:sz w:val="22"/>
          <w:szCs w:val="22"/>
        </w:rPr>
      </w:pPr>
    </w:p>
    <w:p w14:paraId="6EE93EA3" w14:textId="0A33EF98" w:rsidR="00995579" w:rsidRPr="00EE724B" w:rsidRDefault="00EE724B" w:rsidP="007250C9">
      <w:pPr>
        <w:pStyle w:val="ListParagraph"/>
        <w:jc w:val="both"/>
        <w:rPr>
          <w:rFonts w:ascii="Arial" w:hAnsi="Arial" w:cs="Arial"/>
          <w:b/>
          <w:bCs/>
          <w:sz w:val="22"/>
          <w:szCs w:val="22"/>
        </w:rPr>
      </w:pPr>
      <w:r w:rsidRPr="00EE724B">
        <w:rPr>
          <w:rFonts w:ascii="Arial" w:hAnsi="Arial" w:cs="Arial"/>
          <w:b/>
          <w:bCs/>
          <w:sz w:val="22"/>
          <w:szCs w:val="22"/>
        </w:rPr>
        <w:t>121 klausimas.</w:t>
      </w:r>
    </w:p>
    <w:p w14:paraId="314F425B" w14:textId="28A7EA96" w:rsidR="007250C9" w:rsidRPr="00C1179E" w:rsidRDefault="00EE724B" w:rsidP="00EE724B">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sz w:val="22"/>
          <w:szCs w:val="22"/>
        </w:rPr>
      </w:pPr>
      <w:r w:rsidRPr="00EE724B">
        <w:rPr>
          <w:rFonts w:ascii="Arial" w:hAnsi="Arial" w:cs="Arial"/>
          <w:b/>
          <w:bCs/>
          <w:sz w:val="22"/>
          <w:szCs w:val="22"/>
        </w:rPr>
        <w:t>Kelias Nr. 2228.</w:t>
      </w:r>
      <w:r>
        <w:rPr>
          <w:rFonts w:ascii="Arial" w:hAnsi="Arial" w:cs="Arial"/>
          <w:sz w:val="22"/>
          <w:szCs w:val="22"/>
        </w:rPr>
        <w:t xml:space="preserve"> </w:t>
      </w:r>
      <w:r w:rsidR="007250C9" w:rsidRPr="00C1179E">
        <w:rPr>
          <w:rFonts w:ascii="Arial" w:hAnsi="Arial" w:cs="Arial"/>
          <w:sz w:val="22"/>
          <w:szCs w:val="22"/>
        </w:rPr>
        <w:t>Prašome pateikti deformacinių siūlių TS.</w:t>
      </w:r>
    </w:p>
    <w:p w14:paraId="66A5743B" w14:textId="77777777" w:rsidR="00EE724B" w:rsidRPr="00EE724B" w:rsidRDefault="007250C9" w:rsidP="007250C9">
      <w:pPr>
        <w:pStyle w:val="ListParagraph"/>
        <w:jc w:val="both"/>
        <w:rPr>
          <w:rFonts w:ascii="Arial" w:hAnsi="Arial" w:cs="Arial"/>
          <w:b/>
          <w:bCs/>
          <w:sz w:val="22"/>
          <w:szCs w:val="22"/>
          <w:shd w:val="clear" w:color="auto" w:fill="FFFFFF"/>
        </w:rPr>
      </w:pPr>
      <w:r w:rsidRPr="00EE724B">
        <w:rPr>
          <w:rFonts w:ascii="Arial" w:eastAsia="Aptos" w:hAnsi="Arial" w:cs="Arial"/>
          <w:b/>
          <w:bCs/>
          <w:sz w:val="22"/>
          <w:szCs w:val="22"/>
        </w:rPr>
        <w:t>Atsakymas.</w:t>
      </w:r>
      <w:r w:rsidRPr="00EE724B">
        <w:rPr>
          <w:rFonts w:ascii="Arial" w:hAnsi="Arial" w:cs="Arial"/>
          <w:b/>
          <w:bCs/>
          <w:sz w:val="22"/>
          <w:szCs w:val="22"/>
          <w:shd w:val="clear" w:color="auto" w:fill="FFFFFF"/>
        </w:rPr>
        <w:t xml:space="preserve"> </w:t>
      </w:r>
    </w:p>
    <w:p w14:paraId="2E9E10F3" w14:textId="77777777" w:rsidR="00EE724B" w:rsidRPr="00EE724B" w:rsidRDefault="007250C9" w:rsidP="007250C9">
      <w:pPr>
        <w:pStyle w:val="ListParagraph"/>
        <w:jc w:val="both"/>
        <w:rPr>
          <w:rFonts w:ascii="Arial" w:eastAsia="Aptos" w:hAnsi="Arial" w:cs="Arial"/>
          <w:sz w:val="22"/>
          <w:szCs w:val="22"/>
        </w:rPr>
      </w:pPr>
      <w:r w:rsidRPr="00EE724B">
        <w:rPr>
          <w:rFonts w:ascii="Arial" w:eastAsia="Aptos" w:hAnsi="Arial" w:cs="Arial"/>
          <w:sz w:val="22"/>
          <w:szCs w:val="22"/>
        </w:rPr>
        <w:t xml:space="preserve">Deformacinių pjūvių TS žiūrėti P21-023-2228-KRTDP (Konstrukcinė (statinio konstrukcijos) </w:t>
      </w:r>
    </w:p>
    <w:p w14:paraId="48B16B0F" w14:textId="4CDF53C8" w:rsidR="007250C9" w:rsidRPr="00EE724B" w:rsidRDefault="007250C9" w:rsidP="00EE724B">
      <w:pPr>
        <w:jc w:val="both"/>
        <w:rPr>
          <w:rFonts w:ascii="Arial" w:eastAsia="Aptos" w:hAnsi="Arial" w:cs="Arial"/>
          <w:sz w:val="22"/>
          <w:szCs w:val="22"/>
        </w:rPr>
      </w:pPr>
      <w:r w:rsidRPr="00EE724B">
        <w:rPr>
          <w:rFonts w:ascii="Arial" w:eastAsia="Aptos" w:hAnsi="Arial" w:cs="Arial"/>
          <w:sz w:val="22"/>
          <w:szCs w:val="22"/>
        </w:rPr>
        <w:t>dalyje.</w:t>
      </w:r>
    </w:p>
    <w:p w14:paraId="4823E09F" w14:textId="77777777" w:rsidR="00EE724B" w:rsidRPr="00C1179E" w:rsidRDefault="00EE724B" w:rsidP="007250C9">
      <w:pPr>
        <w:pStyle w:val="ListParagraph"/>
        <w:jc w:val="both"/>
        <w:rPr>
          <w:rFonts w:ascii="Arial" w:hAnsi="Arial" w:cs="Arial"/>
          <w:sz w:val="22"/>
          <w:szCs w:val="22"/>
        </w:rPr>
      </w:pPr>
    </w:p>
    <w:p w14:paraId="59592CC0" w14:textId="056FE75A" w:rsidR="00EE724B" w:rsidRPr="00EE724B" w:rsidRDefault="00EE724B" w:rsidP="00EE724B">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b/>
          <w:bCs/>
          <w:sz w:val="22"/>
          <w:szCs w:val="22"/>
        </w:rPr>
      </w:pPr>
      <w:r w:rsidRPr="00EE724B">
        <w:rPr>
          <w:rFonts w:ascii="Arial" w:hAnsi="Arial" w:cs="Arial"/>
          <w:b/>
          <w:bCs/>
          <w:sz w:val="22"/>
          <w:szCs w:val="22"/>
        </w:rPr>
        <w:t>122 klausimas.</w:t>
      </w:r>
    </w:p>
    <w:p w14:paraId="5964FBA9" w14:textId="3624770E" w:rsidR="007250C9" w:rsidRPr="00C1179E" w:rsidRDefault="0027481B" w:rsidP="00EE724B">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sz w:val="22"/>
          <w:szCs w:val="22"/>
        </w:rPr>
      </w:pPr>
      <w:r w:rsidRPr="000D13E5">
        <w:rPr>
          <w:rFonts w:ascii="Arial" w:hAnsi="Arial" w:cs="Arial"/>
          <w:b/>
          <w:bCs/>
          <w:sz w:val="22"/>
          <w:szCs w:val="22"/>
        </w:rPr>
        <w:t>Kelias Nr. 2228.</w:t>
      </w:r>
      <w:r>
        <w:rPr>
          <w:rFonts w:ascii="Arial" w:hAnsi="Arial" w:cs="Arial"/>
          <w:sz w:val="22"/>
          <w:szCs w:val="22"/>
        </w:rPr>
        <w:t xml:space="preserve"> </w:t>
      </w:r>
      <w:r w:rsidR="007250C9" w:rsidRPr="00C1179E">
        <w:rPr>
          <w:rFonts w:ascii="Arial" w:hAnsi="Arial" w:cs="Arial"/>
          <w:sz w:val="22"/>
          <w:szCs w:val="22"/>
        </w:rPr>
        <w:t xml:space="preserve">Prašome patikslinti kas atliks pasodintų augalų priežiūrą po objekto pridavimo. </w:t>
      </w:r>
    </w:p>
    <w:p w14:paraId="5E93B3F1" w14:textId="77777777" w:rsidR="0027481B" w:rsidRPr="000D13E5" w:rsidRDefault="007250C9" w:rsidP="007250C9">
      <w:pPr>
        <w:pStyle w:val="ListParagraph"/>
        <w:jc w:val="both"/>
        <w:rPr>
          <w:rFonts w:ascii="Arial" w:hAnsi="Arial" w:cs="Arial"/>
          <w:b/>
          <w:bCs/>
          <w:sz w:val="22"/>
          <w:szCs w:val="22"/>
          <w:shd w:val="clear" w:color="auto" w:fill="FFFFFF"/>
        </w:rPr>
      </w:pPr>
      <w:r w:rsidRPr="000D13E5">
        <w:rPr>
          <w:rFonts w:ascii="Arial" w:eastAsia="Aptos" w:hAnsi="Arial" w:cs="Arial"/>
          <w:b/>
          <w:bCs/>
          <w:sz w:val="22"/>
          <w:szCs w:val="22"/>
        </w:rPr>
        <w:t>Atsakymas.</w:t>
      </w:r>
      <w:r w:rsidRPr="000D13E5">
        <w:rPr>
          <w:rFonts w:ascii="Arial" w:hAnsi="Arial" w:cs="Arial"/>
          <w:b/>
          <w:bCs/>
          <w:sz w:val="22"/>
          <w:szCs w:val="22"/>
          <w:shd w:val="clear" w:color="auto" w:fill="FFFFFF"/>
        </w:rPr>
        <w:t xml:space="preserve"> </w:t>
      </w:r>
    </w:p>
    <w:p w14:paraId="1A097844" w14:textId="77777777" w:rsidR="000D13E5" w:rsidRDefault="007250C9" w:rsidP="007250C9">
      <w:pPr>
        <w:pStyle w:val="ListParagraph"/>
        <w:jc w:val="both"/>
        <w:rPr>
          <w:rFonts w:ascii="Arial" w:eastAsia="Aptos" w:hAnsi="Arial" w:cs="Arial"/>
          <w:sz w:val="22"/>
          <w:szCs w:val="22"/>
        </w:rPr>
      </w:pPr>
      <w:r w:rsidRPr="000D13E5">
        <w:rPr>
          <w:rFonts w:ascii="Arial" w:eastAsia="Aptos" w:hAnsi="Arial" w:cs="Arial"/>
          <w:sz w:val="22"/>
          <w:szCs w:val="22"/>
        </w:rPr>
        <w:t xml:space="preserve">Darbai atliekami pagal Projekte nurodytą informaciją. S dalis: “&lt;...&gt; Medžių įveisimą ir priežiūrą </w:t>
      </w:r>
    </w:p>
    <w:p w14:paraId="12175ABD" w14:textId="64513274" w:rsidR="007250C9" w:rsidRPr="000D13E5" w:rsidRDefault="007250C9" w:rsidP="000D13E5">
      <w:pPr>
        <w:jc w:val="both"/>
        <w:rPr>
          <w:rFonts w:ascii="Arial" w:eastAsia="Aptos" w:hAnsi="Arial" w:cs="Arial"/>
          <w:sz w:val="22"/>
          <w:szCs w:val="22"/>
        </w:rPr>
      </w:pPr>
      <w:r w:rsidRPr="000D13E5">
        <w:rPr>
          <w:rFonts w:ascii="Arial" w:eastAsia="Aptos" w:hAnsi="Arial" w:cs="Arial"/>
          <w:sz w:val="22"/>
          <w:szCs w:val="22"/>
        </w:rPr>
        <w:t>organizuos bei vykdys savivaldybė". Dėl sodinamų krūmų: iki objekto pridavimo priežiūrą vykdo Rangovas, vėliau priežiūrą pagal dokumento „Automobilių kelių nuolatinės priežiūros normatyvai” KPV PN reikalavimus atliks AB „Kelių priežiūra".</w:t>
      </w:r>
    </w:p>
    <w:p w14:paraId="0EBF3EED" w14:textId="77777777" w:rsidR="000D13E5" w:rsidRDefault="000D13E5" w:rsidP="007250C9">
      <w:pPr>
        <w:pStyle w:val="ListParagraph"/>
        <w:jc w:val="both"/>
        <w:rPr>
          <w:rFonts w:ascii="Arial" w:eastAsia="Aptos" w:hAnsi="Arial" w:cs="Arial"/>
          <w:color w:val="EE0000"/>
          <w:sz w:val="22"/>
          <w:szCs w:val="22"/>
        </w:rPr>
      </w:pPr>
    </w:p>
    <w:p w14:paraId="28FE1640" w14:textId="1D6F2AED" w:rsidR="000D13E5" w:rsidRPr="00746EB4" w:rsidRDefault="00746EB4" w:rsidP="00746EB4">
      <w:pPr>
        <w:jc w:val="both"/>
        <w:rPr>
          <w:rFonts w:ascii="Arial" w:hAnsi="Arial" w:cs="Arial"/>
          <w:b/>
          <w:bCs/>
          <w:sz w:val="22"/>
          <w:szCs w:val="22"/>
        </w:rPr>
      </w:pPr>
      <w:r>
        <w:rPr>
          <w:rFonts w:ascii="Arial" w:hAnsi="Arial" w:cs="Arial"/>
          <w:b/>
          <w:bCs/>
          <w:sz w:val="22"/>
          <w:szCs w:val="22"/>
        </w:rPr>
        <w:t xml:space="preserve">            123 </w:t>
      </w:r>
      <w:r w:rsidR="0062781E" w:rsidRPr="00746EB4">
        <w:rPr>
          <w:rFonts w:ascii="Arial" w:hAnsi="Arial" w:cs="Arial"/>
          <w:b/>
          <w:bCs/>
          <w:sz w:val="22"/>
          <w:szCs w:val="22"/>
        </w:rPr>
        <w:t>klausimas.</w:t>
      </w:r>
    </w:p>
    <w:p w14:paraId="5B877C80" w14:textId="77777777" w:rsidR="00746EB4" w:rsidRDefault="0062781E" w:rsidP="00746EB4">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746EB4">
        <w:rPr>
          <w:rFonts w:ascii="Arial" w:hAnsi="Arial" w:cs="Arial"/>
          <w:b/>
          <w:bCs/>
          <w:sz w:val="22"/>
          <w:szCs w:val="22"/>
        </w:rPr>
        <w:t xml:space="preserve">Kelias Nr. 2228. </w:t>
      </w:r>
      <w:r w:rsidR="007250C9" w:rsidRPr="00746EB4">
        <w:rPr>
          <w:rFonts w:ascii="Arial" w:hAnsi="Arial" w:cs="Arial"/>
          <w:sz w:val="22"/>
          <w:szCs w:val="22"/>
        </w:rPr>
        <w:t xml:space="preserve">DKŽ 1.20 numatyta plieninių kelio atitvarų išardymas ir sandėliavimas </w:t>
      </w:r>
    </w:p>
    <w:p w14:paraId="2887FE2C" w14:textId="7A419434" w:rsidR="007250C9" w:rsidRPr="00746EB4" w:rsidRDefault="007250C9" w:rsidP="00746EB4">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746EB4">
        <w:rPr>
          <w:rFonts w:ascii="Arial" w:hAnsi="Arial" w:cs="Arial"/>
          <w:sz w:val="22"/>
          <w:szCs w:val="22"/>
        </w:rPr>
        <w:t xml:space="preserve">statybvietėje 134 m. DKŽ </w:t>
      </w:r>
      <w:r w:rsidRPr="0062781E">
        <w:rPr>
          <w:rFonts w:ascii="Arial" w:hAnsi="Arial" w:cs="Arial"/>
          <w:sz w:val="22"/>
          <w:szCs w:val="22"/>
        </w:rPr>
        <w:t xml:space="preserve">10.24 </w:t>
      </w:r>
      <w:proofErr w:type="spellStart"/>
      <w:r w:rsidRPr="0062781E">
        <w:rPr>
          <w:rFonts w:ascii="Arial" w:hAnsi="Arial" w:cs="Arial"/>
          <w:sz w:val="22"/>
          <w:szCs w:val="22"/>
        </w:rPr>
        <w:t>poz</w:t>
      </w:r>
      <w:proofErr w:type="spellEnd"/>
      <w:r w:rsidRPr="0062781E">
        <w:rPr>
          <w:rFonts w:ascii="Arial" w:hAnsi="Arial" w:cs="Arial"/>
          <w:sz w:val="22"/>
          <w:szCs w:val="22"/>
        </w:rPr>
        <w:t xml:space="preserve">. numato esamų plieninių atitvarų ant naujų statramsčių įrengimą 185 m. </w:t>
      </w:r>
      <w:r w:rsidRPr="007A562D">
        <w:rPr>
          <w:rFonts w:ascii="Arial" w:hAnsi="Arial" w:cs="Arial"/>
          <w:sz w:val="22"/>
          <w:szCs w:val="22"/>
        </w:rPr>
        <w:t xml:space="preserve">Išardoma 134 m. , o esamų atstatoma daugiau -185 m. Prašome paaiškinti ar neturėtų būti išardomų </w:t>
      </w:r>
      <w:r w:rsidRPr="007A562D">
        <w:rPr>
          <w:rFonts w:ascii="Arial" w:hAnsi="Arial" w:cs="Arial"/>
          <w:sz w:val="22"/>
          <w:szCs w:val="22"/>
        </w:rPr>
        <w:lastRenderedPageBreak/>
        <w:t xml:space="preserve">ir atstatomų atitvarų kiekis vienodas. Taip pat patikslinkite ar atstatomi statramsčiai turi būti nauji, nes 1.21 </w:t>
      </w:r>
      <w:proofErr w:type="spellStart"/>
      <w:r w:rsidRPr="007A562D">
        <w:rPr>
          <w:rFonts w:ascii="Arial" w:hAnsi="Arial" w:cs="Arial"/>
          <w:sz w:val="22"/>
          <w:szCs w:val="22"/>
        </w:rPr>
        <w:t>poz</w:t>
      </w:r>
      <w:proofErr w:type="spellEnd"/>
      <w:r w:rsidRPr="007A562D">
        <w:rPr>
          <w:rFonts w:ascii="Arial" w:hAnsi="Arial" w:cs="Arial"/>
          <w:sz w:val="22"/>
          <w:szCs w:val="22"/>
        </w:rPr>
        <w:t xml:space="preserve"> numato demontuotų statramsčių sandėliavimą laikinose aikštelėse, tuo tarpu 10.24 </w:t>
      </w:r>
      <w:proofErr w:type="spellStart"/>
      <w:r w:rsidRPr="007A562D">
        <w:rPr>
          <w:rFonts w:ascii="Arial" w:hAnsi="Arial" w:cs="Arial"/>
          <w:sz w:val="22"/>
          <w:szCs w:val="22"/>
        </w:rPr>
        <w:t>poz</w:t>
      </w:r>
      <w:proofErr w:type="spellEnd"/>
      <w:r w:rsidRPr="007A562D">
        <w:rPr>
          <w:rFonts w:ascii="Arial" w:hAnsi="Arial" w:cs="Arial"/>
          <w:sz w:val="22"/>
          <w:szCs w:val="22"/>
        </w:rPr>
        <w:t>. numatyta įrengti naujus statramsčius.</w:t>
      </w:r>
    </w:p>
    <w:p w14:paraId="48F170A6" w14:textId="77777777" w:rsidR="006C7728" w:rsidRPr="006C7728" w:rsidRDefault="007250C9" w:rsidP="00746EB4">
      <w:pPr>
        <w:pStyle w:val="ListParagraph"/>
        <w:jc w:val="both"/>
        <w:rPr>
          <w:rFonts w:ascii="Arial" w:eastAsia="Aptos" w:hAnsi="Arial" w:cs="Arial"/>
          <w:b/>
          <w:bCs/>
          <w:sz w:val="22"/>
          <w:szCs w:val="22"/>
        </w:rPr>
      </w:pPr>
      <w:r w:rsidRPr="006C7728">
        <w:rPr>
          <w:rFonts w:ascii="Arial" w:eastAsia="Aptos" w:hAnsi="Arial" w:cs="Arial"/>
          <w:b/>
          <w:bCs/>
          <w:sz w:val="22"/>
          <w:szCs w:val="22"/>
        </w:rPr>
        <w:t>Atsakymas.</w:t>
      </w:r>
    </w:p>
    <w:p w14:paraId="22E52203" w14:textId="77777777" w:rsidR="006C7728" w:rsidRPr="006C7728" w:rsidRDefault="007250C9" w:rsidP="006C7728">
      <w:pPr>
        <w:pStyle w:val="ListParagraph"/>
        <w:jc w:val="both"/>
        <w:rPr>
          <w:rFonts w:ascii="Arial" w:eastAsia="Aptos" w:hAnsi="Arial" w:cs="Arial"/>
          <w:sz w:val="22"/>
          <w:szCs w:val="22"/>
        </w:rPr>
      </w:pPr>
      <w:r w:rsidRPr="006C7728">
        <w:rPr>
          <w:rFonts w:ascii="Arial" w:eastAsia="Aptos" w:hAnsi="Arial" w:cs="Arial"/>
          <w:sz w:val="22"/>
          <w:szCs w:val="22"/>
        </w:rPr>
        <w:t>Patikslin</w:t>
      </w:r>
      <w:r w:rsidR="006C7728" w:rsidRPr="006C7728">
        <w:rPr>
          <w:rFonts w:ascii="Arial" w:eastAsia="Aptos" w:hAnsi="Arial" w:cs="Arial"/>
          <w:sz w:val="22"/>
          <w:szCs w:val="22"/>
        </w:rPr>
        <w:t>ome</w:t>
      </w:r>
      <w:r w:rsidRPr="006C7728">
        <w:rPr>
          <w:rFonts w:ascii="Arial" w:eastAsia="Aptos" w:hAnsi="Arial" w:cs="Arial"/>
          <w:sz w:val="22"/>
          <w:szCs w:val="22"/>
        </w:rPr>
        <w:t xml:space="preserve"> išardomų kelio atitvarų kiekis, įrengiami nauji statramsčiai. Senieji, geros būklės, </w:t>
      </w:r>
    </w:p>
    <w:p w14:paraId="042EA4B8" w14:textId="4249C3B0" w:rsidR="007250C9" w:rsidRPr="006C7728" w:rsidRDefault="007250C9" w:rsidP="006C7728">
      <w:pPr>
        <w:jc w:val="both"/>
        <w:rPr>
          <w:rFonts w:ascii="Arial" w:eastAsia="Aptos" w:hAnsi="Arial" w:cs="Arial"/>
          <w:sz w:val="22"/>
          <w:szCs w:val="22"/>
        </w:rPr>
      </w:pPr>
      <w:r w:rsidRPr="006C7728">
        <w:rPr>
          <w:rFonts w:ascii="Arial" w:eastAsia="Aptos" w:hAnsi="Arial" w:cs="Arial"/>
          <w:sz w:val="22"/>
          <w:szCs w:val="22"/>
        </w:rPr>
        <w:t>pristatomi į AB „Kelių priežiūra“ teritoriją.</w:t>
      </w:r>
    </w:p>
    <w:p w14:paraId="1F840AD1" w14:textId="77777777" w:rsidR="007A562D" w:rsidRPr="00C1179E" w:rsidRDefault="007A562D" w:rsidP="00833007">
      <w:pPr>
        <w:pStyle w:val="ListParagraph"/>
        <w:jc w:val="both"/>
        <w:rPr>
          <w:rFonts w:ascii="Arial" w:hAnsi="Arial" w:cs="Arial"/>
          <w:sz w:val="22"/>
          <w:szCs w:val="22"/>
        </w:rPr>
      </w:pPr>
    </w:p>
    <w:p w14:paraId="20B881ED" w14:textId="165C6160" w:rsidR="005F7359" w:rsidRPr="00833007" w:rsidRDefault="00833007" w:rsidP="00833007">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Pr>
          <w:rFonts w:ascii="Arial" w:hAnsi="Arial" w:cs="Arial"/>
          <w:b/>
          <w:bCs/>
          <w:sz w:val="22"/>
          <w:szCs w:val="22"/>
        </w:rPr>
        <w:t xml:space="preserve">            124 klausimas</w:t>
      </w:r>
      <w:r w:rsidR="005F7359" w:rsidRPr="00833007">
        <w:rPr>
          <w:rFonts w:ascii="Arial" w:hAnsi="Arial" w:cs="Arial"/>
          <w:b/>
          <w:bCs/>
          <w:sz w:val="22"/>
          <w:szCs w:val="22"/>
        </w:rPr>
        <w:t>.</w:t>
      </w:r>
    </w:p>
    <w:p w14:paraId="0C71EC4E" w14:textId="3D5FACE8" w:rsidR="007250C9" w:rsidRPr="00833007" w:rsidRDefault="005F7359" w:rsidP="00833007">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833007">
        <w:rPr>
          <w:rFonts w:ascii="Arial" w:hAnsi="Arial" w:cs="Arial"/>
          <w:b/>
          <w:bCs/>
          <w:sz w:val="22"/>
          <w:szCs w:val="22"/>
        </w:rPr>
        <w:t>Kelias Nr. 2228.</w:t>
      </w:r>
      <w:r w:rsidR="00833007">
        <w:rPr>
          <w:rFonts w:ascii="Arial" w:hAnsi="Arial" w:cs="Arial"/>
          <w:sz w:val="22"/>
          <w:szCs w:val="22"/>
        </w:rPr>
        <w:t xml:space="preserve"> </w:t>
      </w:r>
      <w:r w:rsidR="007250C9" w:rsidRPr="00833007">
        <w:rPr>
          <w:rFonts w:ascii="Arial" w:hAnsi="Arial" w:cs="Arial"/>
          <w:sz w:val="22"/>
          <w:szCs w:val="22"/>
        </w:rPr>
        <w:t>Prašome pateikti TS šiam asfalto mišiniui (SMA 11 VS)</w:t>
      </w:r>
    </w:p>
    <w:p w14:paraId="09832E6D" w14:textId="77777777" w:rsidR="007250C9" w:rsidRPr="00C1179E" w:rsidRDefault="007250C9" w:rsidP="00833007">
      <w:pPr>
        <w:pStyle w:val="ListParagraph"/>
        <w:jc w:val="both"/>
        <w:rPr>
          <w:rFonts w:ascii="Arial" w:hAnsi="Arial" w:cs="Arial"/>
          <w:sz w:val="22"/>
          <w:szCs w:val="22"/>
        </w:rPr>
      </w:pPr>
      <w:r w:rsidRPr="00C1179E">
        <w:rPr>
          <w:rFonts w:ascii="Arial" w:hAnsi="Arial" w:cs="Arial"/>
          <w:noProof/>
          <w:sz w:val="22"/>
          <w:szCs w:val="22"/>
        </w:rPr>
        <w:drawing>
          <wp:inline distT="0" distB="0" distL="0" distR="0" wp14:anchorId="2B5E416C" wp14:editId="5A008541">
            <wp:extent cx="5731510" cy="249555"/>
            <wp:effectExtent l="0" t="0" r="2540" b="0"/>
            <wp:docPr id="12461523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152396" name=""/>
                    <pic:cNvPicPr/>
                  </pic:nvPicPr>
                  <pic:blipFill>
                    <a:blip r:embed="rId77"/>
                    <a:stretch>
                      <a:fillRect/>
                    </a:stretch>
                  </pic:blipFill>
                  <pic:spPr>
                    <a:xfrm>
                      <a:off x="0" y="0"/>
                      <a:ext cx="5731510" cy="249555"/>
                    </a:xfrm>
                    <a:prstGeom prst="rect">
                      <a:avLst/>
                    </a:prstGeom>
                  </pic:spPr>
                </pic:pic>
              </a:graphicData>
            </a:graphic>
          </wp:inline>
        </w:drawing>
      </w:r>
    </w:p>
    <w:p w14:paraId="0898C705" w14:textId="77777777" w:rsidR="007250C9" w:rsidRPr="00C1179E" w:rsidRDefault="007250C9" w:rsidP="00833007">
      <w:pPr>
        <w:pStyle w:val="ListParagraph"/>
        <w:jc w:val="both"/>
        <w:rPr>
          <w:rFonts w:ascii="Arial" w:hAnsi="Arial" w:cs="Arial"/>
          <w:sz w:val="22"/>
          <w:szCs w:val="22"/>
        </w:rPr>
      </w:pPr>
      <w:r w:rsidRPr="00C1179E">
        <w:rPr>
          <w:rFonts w:ascii="Arial" w:hAnsi="Arial" w:cs="Arial"/>
          <w:noProof/>
          <w:sz w:val="22"/>
          <w:szCs w:val="22"/>
        </w:rPr>
        <w:drawing>
          <wp:inline distT="0" distB="0" distL="0" distR="0" wp14:anchorId="6104F138" wp14:editId="15A6CCAF">
            <wp:extent cx="5731510" cy="215265"/>
            <wp:effectExtent l="0" t="0" r="2540" b="0"/>
            <wp:docPr id="1901287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28740" name=""/>
                    <pic:cNvPicPr/>
                  </pic:nvPicPr>
                  <pic:blipFill>
                    <a:blip r:embed="rId78"/>
                    <a:stretch>
                      <a:fillRect/>
                    </a:stretch>
                  </pic:blipFill>
                  <pic:spPr>
                    <a:xfrm>
                      <a:off x="0" y="0"/>
                      <a:ext cx="5731510" cy="215265"/>
                    </a:xfrm>
                    <a:prstGeom prst="rect">
                      <a:avLst/>
                    </a:prstGeom>
                  </pic:spPr>
                </pic:pic>
              </a:graphicData>
            </a:graphic>
          </wp:inline>
        </w:drawing>
      </w:r>
    </w:p>
    <w:p w14:paraId="6817BFDD" w14:textId="77777777" w:rsidR="007250C9" w:rsidRPr="00C1179E" w:rsidRDefault="007250C9" w:rsidP="00833007">
      <w:pPr>
        <w:pStyle w:val="ListParagraph"/>
        <w:jc w:val="both"/>
        <w:rPr>
          <w:rFonts w:ascii="Arial" w:hAnsi="Arial" w:cs="Arial"/>
          <w:sz w:val="22"/>
          <w:szCs w:val="22"/>
        </w:rPr>
      </w:pPr>
    </w:p>
    <w:p w14:paraId="1A185858" w14:textId="77777777" w:rsidR="00833007" w:rsidRPr="00833007" w:rsidRDefault="007250C9" w:rsidP="00833007">
      <w:pPr>
        <w:pStyle w:val="ListParagraph"/>
        <w:jc w:val="both"/>
        <w:rPr>
          <w:rFonts w:ascii="Arial" w:eastAsia="Aptos" w:hAnsi="Arial" w:cs="Arial"/>
          <w:b/>
          <w:bCs/>
          <w:sz w:val="22"/>
          <w:szCs w:val="22"/>
        </w:rPr>
      </w:pPr>
      <w:r w:rsidRPr="00833007">
        <w:rPr>
          <w:rFonts w:ascii="Arial" w:eastAsia="Aptos" w:hAnsi="Arial" w:cs="Arial"/>
          <w:b/>
          <w:bCs/>
          <w:sz w:val="22"/>
          <w:szCs w:val="22"/>
        </w:rPr>
        <w:t xml:space="preserve">Atsakymas. </w:t>
      </w:r>
    </w:p>
    <w:p w14:paraId="47B8ABBA" w14:textId="213E3FDC" w:rsidR="00E40CFE" w:rsidRDefault="007250C9" w:rsidP="00833007">
      <w:pPr>
        <w:pStyle w:val="ListParagraph"/>
        <w:jc w:val="both"/>
        <w:rPr>
          <w:rFonts w:ascii="Arial" w:hAnsi="Arial" w:cs="Arial"/>
          <w:sz w:val="22"/>
          <w:szCs w:val="22"/>
        </w:rPr>
      </w:pPr>
      <w:r w:rsidRPr="00833007">
        <w:rPr>
          <w:rFonts w:ascii="Arial" w:hAnsi="Arial" w:cs="Arial"/>
          <w:sz w:val="22"/>
          <w:szCs w:val="22"/>
        </w:rPr>
        <w:t xml:space="preserve">Asfalto viršutiniam sluoksniui naudojamas SMA 11 S mišinys. Pakoreguotas </w:t>
      </w:r>
      <w:proofErr w:type="spellStart"/>
      <w:r w:rsidR="00E40CFE" w:rsidRPr="00E40CFE">
        <w:rPr>
          <w:rFonts w:ascii="Arial" w:hAnsi="Arial" w:cs="Arial"/>
          <w:i/>
          <w:iCs/>
          <w:sz w:val="22"/>
          <w:szCs w:val="22"/>
        </w:rPr>
        <w:t>excel</w:t>
      </w:r>
      <w:proofErr w:type="spellEnd"/>
      <w:r w:rsidR="00E40CFE">
        <w:rPr>
          <w:rFonts w:ascii="Arial" w:hAnsi="Arial" w:cs="Arial"/>
          <w:sz w:val="22"/>
          <w:szCs w:val="22"/>
        </w:rPr>
        <w:t xml:space="preserve"> formato darbų </w:t>
      </w:r>
    </w:p>
    <w:p w14:paraId="72287233" w14:textId="34554EB1" w:rsidR="007250C9" w:rsidRDefault="00E40CFE" w:rsidP="00E40CFE">
      <w:pPr>
        <w:jc w:val="both"/>
        <w:rPr>
          <w:rFonts w:ascii="Arial" w:hAnsi="Arial" w:cs="Arial"/>
          <w:sz w:val="22"/>
          <w:szCs w:val="22"/>
        </w:rPr>
      </w:pPr>
      <w:r w:rsidRPr="00E40CFE">
        <w:rPr>
          <w:rFonts w:ascii="Arial" w:hAnsi="Arial" w:cs="Arial"/>
          <w:sz w:val="22"/>
          <w:szCs w:val="22"/>
        </w:rPr>
        <w:t>kiekių žiniaraštis</w:t>
      </w:r>
      <w:r w:rsidR="007250C9" w:rsidRPr="00E40CFE">
        <w:rPr>
          <w:rFonts w:ascii="Arial" w:hAnsi="Arial" w:cs="Arial"/>
          <w:sz w:val="22"/>
          <w:szCs w:val="22"/>
        </w:rPr>
        <w:t>.</w:t>
      </w:r>
    </w:p>
    <w:p w14:paraId="54F5A881" w14:textId="77777777" w:rsidR="00E40CFE" w:rsidRDefault="00E40CFE" w:rsidP="00E40CFE">
      <w:pPr>
        <w:jc w:val="both"/>
        <w:rPr>
          <w:rFonts w:ascii="Arial" w:hAnsi="Arial" w:cs="Arial"/>
          <w:sz w:val="22"/>
          <w:szCs w:val="22"/>
        </w:rPr>
      </w:pPr>
    </w:p>
    <w:p w14:paraId="14BB5281" w14:textId="55A468E5" w:rsidR="00307B73" w:rsidRPr="00307B73" w:rsidRDefault="00307B73" w:rsidP="00307B7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Pr>
          <w:rFonts w:ascii="Arial" w:hAnsi="Arial" w:cs="Arial"/>
          <w:sz w:val="22"/>
          <w:szCs w:val="22"/>
        </w:rPr>
        <w:t xml:space="preserve">            </w:t>
      </w:r>
      <w:r w:rsidRPr="00307B73">
        <w:rPr>
          <w:rFonts w:ascii="Arial" w:hAnsi="Arial" w:cs="Arial"/>
          <w:b/>
          <w:bCs/>
          <w:sz w:val="22"/>
          <w:szCs w:val="22"/>
        </w:rPr>
        <w:t>125 klausimas.</w:t>
      </w:r>
    </w:p>
    <w:p w14:paraId="5F9A689C" w14:textId="77777777" w:rsidR="00307B73" w:rsidRDefault="00307B73" w:rsidP="00307B73">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307B73">
        <w:rPr>
          <w:rFonts w:ascii="Arial" w:hAnsi="Arial" w:cs="Arial"/>
          <w:b/>
          <w:bCs/>
          <w:sz w:val="22"/>
          <w:szCs w:val="22"/>
        </w:rPr>
        <w:t>Kelias Nr. 2228.</w:t>
      </w:r>
      <w:r w:rsidRPr="00307B73">
        <w:rPr>
          <w:rFonts w:ascii="Arial" w:hAnsi="Arial" w:cs="Arial"/>
          <w:sz w:val="22"/>
          <w:szCs w:val="22"/>
        </w:rPr>
        <w:t xml:space="preserve"> </w:t>
      </w:r>
      <w:r w:rsidR="00B33CB7" w:rsidRPr="00307B73">
        <w:rPr>
          <w:rFonts w:ascii="Arial" w:hAnsi="Arial" w:cs="Arial"/>
          <w:sz w:val="22"/>
          <w:szCs w:val="22"/>
        </w:rPr>
        <w:t xml:space="preserve">Prašome patikslinti, ar bus reikalingas paviršių paruošimas prieš dažymą </w:t>
      </w:r>
    </w:p>
    <w:p w14:paraId="6FE14B00" w14:textId="159DBE4E" w:rsidR="00B33CB7" w:rsidRPr="00307B73" w:rsidRDefault="00B33CB7" w:rsidP="00307B7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307B73">
        <w:rPr>
          <w:rFonts w:ascii="Arial" w:hAnsi="Arial" w:cs="Arial"/>
          <w:sz w:val="22"/>
          <w:szCs w:val="22"/>
        </w:rPr>
        <w:t xml:space="preserve">(smėliavimas ar plovimas) DKŽ 5.9 </w:t>
      </w:r>
      <w:proofErr w:type="spellStart"/>
      <w:r w:rsidRPr="00307B73">
        <w:rPr>
          <w:rFonts w:ascii="Arial" w:hAnsi="Arial" w:cs="Arial"/>
          <w:sz w:val="22"/>
          <w:szCs w:val="22"/>
        </w:rPr>
        <w:t>poz</w:t>
      </w:r>
      <w:proofErr w:type="spellEnd"/>
      <w:r w:rsidRPr="00307B73">
        <w:rPr>
          <w:rFonts w:ascii="Arial" w:hAnsi="Arial" w:cs="Arial"/>
          <w:sz w:val="22"/>
          <w:szCs w:val="22"/>
        </w:rPr>
        <w:t xml:space="preserve">. Esamų sijų ir </w:t>
      </w:r>
      <w:proofErr w:type="spellStart"/>
      <w:r w:rsidRPr="00307B73">
        <w:rPr>
          <w:rFonts w:ascii="Arial" w:hAnsi="Arial" w:cs="Arial"/>
          <w:sz w:val="22"/>
          <w:szCs w:val="22"/>
        </w:rPr>
        <w:t>turėklinių</w:t>
      </w:r>
      <w:proofErr w:type="spellEnd"/>
      <w:r w:rsidRPr="00307B73">
        <w:rPr>
          <w:rFonts w:ascii="Arial" w:hAnsi="Arial" w:cs="Arial"/>
          <w:sz w:val="22"/>
          <w:szCs w:val="22"/>
        </w:rPr>
        <w:t xml:space="preserve"> bortų matomų dalių dažymas dažais 990 m</w:t>
      </w:r>
      <w:r w:rsidRPr="00307B73">
        <w:rPr>
          <w:rFonts w:ascii="Arial" w:hAnsi="Arial" w:cs="Arial"/>
          <w:sz w:val="22"/>
          <w:szCs w:val="22"/>
          <w:vertAlign w:val="superscript"/>
        </w:rPr>
        <w:t>2</w:t>
      </w:r>
      <w:r w:rsidRPr="00307B73">
        <w:rPr>
          <w:rFonts w:ascii="Arial" w:hAnsi="Arial" w:cs="Arial"/>
          <w:sz w:val="22"/>
          <w:szCs w:val="22"/>
        </w:rPr>
        <w:t>?</w:t>
      </w:r>
    </w:p>
    <w:p w14:paraId="487D79B7" w14:textId="77777777" w:rsidR="00307B73" w:rsidRPr="00DC09F3" w:rsidRDefault="00B33CB7" w:rsidP="00307B73">
      <w:pPr>
        <w:pStyle w:val="ListParagraph"/>
        <w:jc w:val="both"/>
        <w:rPr>
          <w:rFonts w:ascii="Arial" w:eastAsia="Aptos" w:hAnsi="Arial" w:cs="Arial"/>
          <w:b/>
          <w:bCs/>
          <w:sz w:val="22"/>
          <w:szCs w:val="22"/>
        </w:rPr>
      </w:pPr>
      <w:r w:rsidRPr="00DC09F3">
        <w:rPr>
          <w:rFonts w:ascii="Arial" w:eastAsia="Aptos" w:hAnsi="Arial" w:cs="Arial"/>
          <w:b/>
          <w:bCs/>
          <w:sz w:val="22"/>
          <w:szCs w:val="22"/>
        </w:rPr>
        <w:t xml:space="preserve">Atsakymas. </w:t>
      </w:r>
    </w:p>
    <w:p w14:paraId="72F148B0" w14:textId="541741D2" w:rsidR="00307B73" w:rsidRPr="00307B73" w:rsidRDefault="00B33CB7" w:rsidP="00307B73">
      <w:pPr>
        <w:pStyle w:val="ListParagraph"/>
        <w:jc w:val="both"/>
        <w:rPr>
          <w:rFonts w:ascii="Arial" w:eastAsia="Aptos" w:hAnsi="Arial" w:cs="Arial"/>
          <w:sz w:val="22"/>
          <w:szCs w:val="22"/>
        </w:rPr>
      </w:pPr>
      <w:r w:rsidRPr="00307B73">
        <w:rPr>
          <w:rFonts w:ascii="Arial" w:eastAsia="Aptos" w:hAnsi="Arial" w:cs="Arial"/>
          <w:sz w:val="22"/>
          <w:szCs w:val="22"/>
        </w:rPr>
        <w:t>Reikalavimai paviršių paruošimui prieš įrengiant apsaugines dangas pateikti TS VI sk</w:t>
      </w:r>
      <w:r w:rsidR="00DC09F3">
        <w:rPr>
          <w:rFonts w:ascii="Arial" w:eastAsia="Aptos" w:hAnsi="Arial" w:cs="Arial"/>
          <w:sz w:val="22"/>
          <w:szCs w:val="22"/>
        </w:rPr>
        <w:t>.</w:t>
      </w:r>
      <w:r w:rsidRPr="00307B73">
        <w:rPr>
          <w:rFonts w:ascii="Arial" w:eastAsia="Aptos" w:hAnsi="Arial" w:cs="Arial"/>
          <w:sz w:val="22"/>
          <w:szCs w:val="22"/>
        </w:rPr>
        <w:t xml:space="preserve">, 4 p. </w:t>
      </w:r>
    </w:p>
    <w:p w14:paraId="31072F2B" w14:textId="294C65FC" w:rsidR="00B33CB7" w:rsidRPr="00307B73" w:rsidRDefault="00B33CB7" w:rsidP="00307B73">
      <w:pPr>
        <w:jc w:val="both"/>
        <w:rPr>
          <w:rFonts w:ascii="Arial" w:eastAsia="Aptos" w:hAnsi="Arial" w:cs="Arial"/>
          <w:sz w:val="22"/>
          <w:szCs w:val="22"/>
        </w:rPr>
      </w:pPr>
      <w:r w:rsidRPr="00307B73">
        <w:rPr>
          <w:rFonts w:ascii="Arial" w:eastAsia="Aptos" w:hAnsi="Arial" w:cs="Arial"/>
          <w:sz w:val="22"/>
          <w:szCs w:val="22"/>
        </w:rPr>
        <w:t>Pasirenkamas valymo būdas turi užtikrinti TS keliamus reikalavimus. Paruošti paviršiai privalo būti tinkami ir tarpusavyje suderinami su naudojamomis apsauginių dangų medžiagomis. </w:t>
      </w:r>
    </w:p>
    <w:p w14:paraId="17AA0756" w14:textId="77777777" w:rsidR="00307B73" w:rsidRDefault="00307B73" w:rsidP="00B33CB7">
      <w:pPr>
        <w:pStyle w:val="ListParagraph"/>
        <w:spacing w:line="278" w:lineRule="auto"/>
        <w:jc w:val="both"/>
      </w:pPr>
    </w:p>
    <w:p w14:paraId="6B5D7144" w14:textId="1F8B5990" w:rsidR="00DC09F3" w:rsidRPr="001654D6" w:rsidRDefault="00DC09F3" w:rsidP="007E07CB">
      <w:pPr>
        <w:ind w:left="720"/>
        <w:jc w:val="both"/>
        <w:rPr>
          <w:rFonts w:ascii="Arial" w:hAnsi="Arial" w:cs="Arial"/>
          <w:b/>
          <w:bCs/>
          <w:sz w:val="22"/>
          <w:szCs w:val="22"/>
        </w:rPr>
      </w:pPr>
      <w:r w:rsidRPr="001654D6">
        <w:rPr>
          <w:rFonts w:ascii="Arial" w:hAnsi="Arial" w:cs="Arial"/>
          <w:b/>
          <w:bCs/>
          <w:sz w:val="22"/>
          <w:szCs w:val="22"/>
        </w:rPr>
        <w:t>126 klausimas.</w:t>
      </w:r>
    </w:p>
    <w:p w14:paraId="7BA95B4F" w14:textId="28BDA81A" w:rsidR="00B33CB7" w:rsidRPr="001654D6" w:rsidRDefault="00DC09F3" w:rsidP="007E07CB">
      <w:pPr>
        <w:jc w:val="both"/>
        <w:rPr>
          <w:rFonts w:ascii="Arial" w:hAnsi="Arial" w:cs="Arial"/>
          <w:sz w:val="22"/>
          <w:szCs w:val="22"/>
        </w:rPr>
      </w:pPr>
      <w:r w:rsidRPr="001654D6">
        <w:rPr>
          <w:rFonts w:ascii="Arial" w:hAnsi="Arial" w:cs="Arial"/>
          <w:sz w:val="22"/>
          <w:szCs w:val="22"/>
        </w:rPr>
        <w:t xml:space="preserve">            </w:t>
      </w:r>
      <w:r w:rsidR="00CD02E4" w:rsidRPr="001654D6">
        <w:rPr>
          <w:rFonts w:ascii="Arial" w:hAnsi="Arial" w:cs="Arial"/>
          <w:b/>
          <w:bCs/>
          <w:sz w:val="22"/>
          <w:szCs w:val="22"/>
        </w:rPr>
        <w:t>Kelias Nr. 2228.</w:t>
      </w:r>
      <w:r w:rsidRPr="001654D6">
        <w:rPr>
          <w:rFonts w:ascii="Arial" w:hAnsi="Arial" w:cs="Arial"/>
          <w:sz w:val="22"/>
          <w:szCs w:val="22"/>
        </w:rPr>
        <w:t xml:space="preserve"> </w:t>
      </w:r>
      <w:r w:rsidR="00B33CB7" w:rsidRPr="001654D6">
        <w:rPr>
          <w:rFonts w:ascii="Arial" w:hAnsi="Arial" w:cs="Arial"/>
          <w:sz w:val="22"/>
          <w:szCs w:val="22"/>
        </w:rPr>
        <w:t xml:space="preserve">Tilto prieigose numatyta pakeisti pažeistas vandens surinkimo groteles 1 </w:t>
      </w:r>
      <w:proofErr w:type="spellStart"/>
      <w:r w:rsidR="00B33CB7" w:rsidRPr="001654D6">
        <w:rPr>
          <w:rFonts w:ascii="Arial" w:hAnsi="Arial" w:cs="Arial"/>
          <w:sz w:val="22"/>
          <w:szCs w:val="22"/>
        </w:rPr>
        <w:t>kompl</w:t>
      </w:r>
      <w:proofErr w:type="spellEnd"/>
      <w:r w:rsidR="00B33CB7" w:rsidRPr="001654D6">
        <w:rPr>
          <w:rFonts w:ascii="Arial" w:hAnsi="Arial" w:cs="Arial"/>
          <w:sz w:val="22"/>
          <w:szCs w:val="22"/>
        </w:rPr>
        <w:t>. Prašome patikslinti keičiamų grotelių kiekį, nes SK dalies 70 psl. nurodyta, kad keisis 4 vnt.</w:t>
      </w:r>
    </w:p>
    <w:p w14:paraId="07104E9A" w14:textId="77777777" w:rsidR="001654D6" w:rsidRPr="001654D6" w:rsidRDefault="00B33CB7" w:rsidP="007E07CB">
      <w:pPr>
        <w:pStyle w:val="ListParagraph"/>
        <w:jc w:val="both"/>
        <w:rPr>
          <w:rFonts w:ascii="Arial" w:eastAsia="Aptos" w:hAnsi="Arial" w:cs="Arial"/>
          <w:b/>
          <w:bCs/>
          <w:sz w:val="22"/>
          <w:szCs w:val="22"/>
        </w:rPr>
      </w:pPr>
      <w:r w:rsidRPr="001654D6">
        <w:rPr>
          <w:rFonts w:ascii="Arial" w:eastAsia="Aptos" w:hAnsi="Arial" w:cs="Arial"/>
          <w:b/>
          <w:bCs/>
          <w:sz w:val="22"/>
          <w:szCs w:val="22"/>
        </w:rPr>
        <w:t>Atsakymas.</w:t>
      </w:r>
      <w:r w:rsidRPr="001654D6">
        <w:rPr>
          <w:rFonts w:ascii="Arial" w:hAnsi="Arial" w:cs="Arial"/>
          <w:b/>
          <w:bCs/>
          <w:sz w:val="22"/>
          <w:szCs w:val="22"/>
          <w:shd w:val="clear" w:color="auto" w:fill="FFFFFF"/>
        </w:rPr>
        <w:t xml:space="preserve"> </w:t>
      </w:r>
      <w:r w:rsidRPr="001654D6">
        <w:rPr>
          <w:rFonts w:ascii="Arial" w:eastAsia="Aptos" w:hAnsi="Arial" w:cs="Arial"/>
          <w:b/>
          <w:bCs/>
          <w:sz w:val="22"/>
          <w:szCs w:val="22"/>
        </w:rPr>
        <w:t> </w:t>
      </w:r>
    </w:p>
    <w:p w14:paraId="0EEF7F90" w14:textId="77777777" w:rsidR="001654D6" w:rsidRDefault="00B33CB7" w:rsidP="007E07CB">
      <w:pPr>
        <w:pStyle w:val="ListParagraph"/>
        <w:jc w:val="both"/>
        <w:rPr>
          <w:rFonts w:ascii="Arial" w:eastAsia="Aptos" w:hAnsi="Arial" w:cs="Arial"/>
          <w:sz w:val="22"/>
          <w:szCs w:val="22"/>
        </w:rPr>
      </w:pPr>
      <w:r w:rsidRPr="001654D6">
        <w:rPr>
          <w:rFonts w:ascii="Arial" w:eastAsia="Aptos" w:hAnsi="Arial" w:cs="Arial"/>
          <w:sz w:val="22"/>
          <w:szCs w:val="22"/>
        </w:rPr>
        <w:t xml:space="preserve">Schemoje pateiktos šulinių grotelių pozicijos, kurios privalo būti keičiamos tuo atveju, kai jos </w:t>
      </w:r>
    </w:p>
    <w:p w14:paraId="2B20EBF9" w14:textId="17A4236B" w:rsidR="00B33CB7" w:rsidRDefault="00B33CB7" w:rsidP="007E07CB">
      <w:pPr>
        <w:jc w:val="both"/>
        <w:rPr>
          <w:rFonts w:ascii="Arial" w:eastAsia="Aptos" w:hAnsi="Arial" w:cs="Arial"/>
          <w:sz w:val="22"/>
          <w:szCs w:val="22"/>
        </w:rPr>
      </w:pPr>
      <w:r w:rsidRPr="001654D6">
        <w:rPr>
          <w:rFonts w:ascii="Arial" w:eastAsia="Aptos" w:hAnsi="Arial" w:cs="Arial"/>
          <w:sz w:val="22"/>
          <w:szCs w:val="22"/>
        </w:rPr>
        <w:t>pažeistos. Esamų vandens nuvedimo sistemos pažaidų kiekis buvo vertinamas 2021 metais, todėl 70 psl. vaizduojamų šulinių grotelių kiekis tikslinamas pagal faktines aplinkybes, keičiami pažeisti/funkcijos neatliekantys elementai. Pažeistos grotelės įskaitant įrengimo sistemą privalo turi atstatomos/keičiamos. Žr. DKŽ mato vnt.</w:t>
      </w:r>
    </w:p>
    <w:p w14:paraId="637D5812" w14:textId="77777777" w:rsidR="00ED7F91" w:rsidRDefault="00ED7F91" w:rsidP="007E07CB">
      <w:pPr>
        <w:jc w:val="both"/>
        <w:rPr>
          <w:rFonts w:ascii="Arial" w:eastAsia="Aptos" w:hAnsi="Arial" w:cs="Arial"/>
          <w:sz w:val="22"/>
          <w:szCs w:val="22"/>
        </w:rPr>
      </w:pPr>
    </w:p>
    <w:p w14:paraId="6C3BCA29" w14:textId="0B26A57B" w:rsidR="00ED7F91" w:rsidRPr="00ED7F91" w:rsidRDefault="00ED7F91" w:rsidP="007E07CB">
      <w:pPr>
        <w:jc w:val="both"/>
        <w:rPr>
          <w:rFonts w:ascii="Arial" w:eastAsia="Aptos" w:hAnsi="Arial" w:cs="Arial"/>
          <w:b/>
          <w:bCs/>
          <w:sz w:val="22"/>
          <w:szCs w:val="22"/>
        </w:rPr>
      </w:pPr>
      <w:r w:rsidRPr="00ED7F91">
        <w:rPr>
          <w:rFonts w:ascii="Arial" w:eastAsia="Aptos" w:hAnsi="Arial" w:cs="Arial"/>
          <w:sz w:val="22"/>
          <w:szCs w:val="22"/>
        </w:rPr>
        <w:t xml:space="preserve">             </w:t>
      </w:r>
      <w:r w:rsidRPr="00ED7F91">
        <w:rPr>
          <w:rFonts w:ascii="Arial" w:eastAsia="Aptos" w:hAnsi="Arial" w:cs="Arial"/>
          <w:b/>
          <w:bCs/>
          <w:sz w:val="22"/>
          <w:szCs w:val="22"/>
        </w:rPr>
        <w:t>127 klausimas.</w:t>
      </w:r>
    </w:p>
    <w:p w14:paraId="2909761E" w14:textId="4B537857" w:rsidR="00B33CB7" w:rsidRPr="00ED7F91" w:rsidRDefault="00ED7F91" w:rsidP="007E07CB">
      <w:pPr>
        <w:jc w:val="both"/>
        <w:rPr>
          <w:rFonts w:ascii="Arial" w:eastAsia="Aptos" w:hAnsi="Arial" w:cs="Arial"/>
          <w:sz w:val="22"/>
          <w:szCs w:val="22"/>
        </w:rPr>
      </w:pPr>
      <w:r w:rsidRPr="00ED7F91">
        <w:rPr>
          <w:rFonts w:ascii="Arial" w:hAnsi="Arial" w:cs="Arial"/>
          <w:b/>
          <w:bCs/>
          <w:sz w:val="22"/>
          <w:szCs w:val="22"/>
        </w:rPr>
        <w:t xml:space="preserve">             Kelias Nr. 2228.</w:t>
      </w:r>
      <w:r w:rsidRPr="00ED7F91">
        <w:rPr>
          <w:rFonts w:ascii="Arial" w:hAnsi="Arial" w:cs="Arial"/>
          <w:sz w:val="22"/>
          <w:szCs w:val="22"/>
        </w:rPr>
        <w:t xml:space="preserve"> </w:t>
      </w:r>
      <w:r w:rsidR="00B33CB7" w:rsidRPr="00ED7F91">
        <w:rPr>
          <w:rFonts w:ascii="Arial" w:hAnsi="Arial" w:cs="Arial"/>
          <w:sz w:val="22"/>
          <w:szCs w:val="22"/>
        </w:rPr>
        <w:t xml:space="preserve">Prašome TS nurodyti </w:t>
      </w:r>
      <w:proofErr w:type="spellStart"/>
      <w:r w:rsidR="00B33CB7" w:rsidRPr="00ED7F91">
        <w:rPr>
          <w:rFonts w:ascii="Arial" w:hAnsi="Arial" w:cs="Arial"/>
          <w:sz w:val="22"/>
          <w:szCs w:val="22"/>
        </w:rPr>
        <w:t>elastomerinių</w:t>
      </w:r>
      <w:proofErr w:type="spellEnd"/>
      <w:r w:rsidR="00B33CB7" w:rsidRPr="00ED7F91">
        <w:rPr>
          <w:rFonts w:ascii="Arial" w:hAnsi="Arial" w:cs="Arial"/>
          <w:sz w:val="22"/>
          <w:szCs w:val="22"/>
        </w:rPr>
        <w:t xml:space="preserve"> guolių montavimo būdą.</w:t>
      </w:r>
    </w:p>
    <w:p w14:paraId="215CC47B" w14:textId="61A1D5C0" w:rsidR="00405C1B" w:rsidRPr="00405C1B" w:rsidRDefault="00BA533F" w:rsidP="007E07CB">
      <w:pPr>
        <w:pStyle w:val="ListParagraph"/>
        <w:jc w:val="both"/>
        <w:rPr>
          <w:rFonts w:ascii="Arial" w:hAnsi="Arial" w:cs="Arial"/>
          <w:b/>
          <w:bCs/>
          <w:sz w:val="22"/>
          <w:szCs w:val="22"/>
          <w:shd w:val="clear" w:color="auto" w:fill="FFFFFF"/>
        </w:rPr>
      </w:pPr>
      <w:r>
        <w:rPr>
          <w:rFonts w:ascii="Arial" w:eastAsia="Aptos" w:hAnsi="Arial" w:cs="Arial"/>
          <w:b/>
          <w:bCs/>
          <w:sz w:val="22"/>
          <w:szCs w:val="22"/>
        </w:rPr>
        <w:t xml:space="preserve"> </w:t>
      </w:r>
      <w:r w:rsidR="00B33CB7" w:rsidRPr="00405C1B">
        <w:rPr>
          <w:rFonts w:ascii="Arial" w:eastAsia="Aptos" w:hAnsi="Arial" w:cs="Arial"/>
          <w:b/>
          <w:bCs/>
          <w:sz w:val="22"/>
          <w:szCs w:val="22"/>
        </w:rPr>
        <w:t>Atsakymas.</w:t>
      </w:r>
      <w:r w:rsidR="00B33CB7" w:rsidRPr="00405C1B">
        <w:rPr>
          <w:rFonts w:ascii="Arial" w:hAnsi="Arial" w:cs="Arial"/>
          <w:b/>
          <w:bCs/>
          <w:sz w:val="22"/>
          <w:szCs w:val="22"/>
          <w:shd w:val="clear" w:color="auto" w:fill="FFFFFF"/>
        </w:rPr>
        <w:t xml:space="preserve"> </w:t>
      </w:r>
    </w:p>
    <w:p w14:paraId="0170981E" w14:textId="1892198B" w:rsidR="00405C1B" w:rsidRPr="00405C1B" w:rsidRDefault="00BA533F" w:rsidP="007E07CB">
      <w:pPr>
        <w:pStyle w:val="ListParagraph"/>
        <w:jc w:val="both"/>
        <w:rPr>
          <w:rFonts w:ascii="Arial" w:eastAsia="Aptos" w:hAnsi="Arial" w:cs="Arial"/>
          <w:sz w:val="22"/>
          <w:szCs w:val="22"/>
        </w:rPr>
      </w:pPr>
      <w:r>
        <w:rPr>
          <w:rFonts w:ascii="Arial" w:eastAsia="Aptos" w:hAnsi="Arial" w:cs="Arial"/>
          <w:sz w:val="22"/>
          <w:szCs w:val="22"/>
        </w:rPr>
        <w:t xml:space="preserve"> </w:t>
      </w:r>
      <w:r w:rsidR="00B33CB7" w:rsidRPr="00405C1B">
        <w:rPr>
          <w:rFonts w:ascii="Arial" w:eastAsia="Aptos" w:hAnsi="Arial" w:cs="Arial"/>
          <w:sz w:val="22"/>
          <w:szCs w:val="22"/>
        </w:rPr>
        <w:t>B tipo </w:t>
      </w:r>
      <w:proofErr w:type="spellStart"/>
      <w:r w:rsidR="00B33CB7" w:rsidRPr="00405C1B">
        <w:rPr>
          <w:rFonts w:ascii="Arial" w:eastAsia="Aptos" w:hAnsi="Arial" w:cs="Arial"/>
          <w:sz w:val="22"/>
          <w:szCs w:val="22"/>
        </w:rPr>
        <w:t>elastomeriniai</w:t>
      </w:r>
      <w:proofErr w:type="spellEnd"/>
      <w:r w:rsidR="00B33CB7" w:rsidRPr="00405C1B">
        <w:rPr>
          <w:rFonts w:ascii="Arial" w:eastAsia="Aptos" w:hAnsi="Arial" w:cs="Arial"/>
          <w:sz w:val="22"/>
          <w:szCs w:val="22"/>
        </w:rPr>
        <w:t xml:space="preserve"> guoliai yra gaminiai ir montuojami ant naujai įrengiamų g/b atraminių </w:t>
      </w:r>
      <w:r w:rsidR="00405C1B">
        <w:rPr>
          <w:rFonts w:ascii="Arial" w:eastAsia="Aptos" w:hAnsi="Arial" w:cs="Arial"/>
          <w:sz w:val="22"/>
          <w:szCs w:val="22"/>
        </w:rPr>
        <w:t>pagal-</w:t>
      </w:r>
    </w:p>
    <w:p w14:paraId="6B051B63" w14:textId="2C0329C3" w:rsidR="00B33CB7" w:rsidRPr="00405C1B" w:rsidRDefault="00B33CB7" w:rsidP="007E07CB">
      <w:pPr>
        <w:jc w:val="both"/>
        <w:rPr>
          <w:rFonts w:ascii="Arial" w:eastAsia="Aptos" w:hAnsi="Arial" w:cs="Arial"/>
          <w:sz w:val="22"/>
          <w:szCs w:val="22"/>
        </w:rPr>
      </w:pPr>
      <w:proofErr w:type="spellStart"/>
      <w:r w:rsidRPr="00405C1B">
        <w:rPr>
          <w:rFonts w:ascii="Arial" w:eastAsia="Aptos" w:hAnsi="Arial" w:cs="Arial"/>
          <w:sz w:val="22"/>
          <w:szCs w:val="22"/>
        </w:rPr>
        <w:t>vių</w:t>
      </w:r>
      <w:proofErr w:type="spellEnd"/>
      <w:r w:rsidRPr="00405C1B">
        <w:rPr>
          <w:rFonts w:ascii="Arial" w:eastAsia="Aptos" w:hAnsi="Arial" w:cs="Arial"/>
          <w:sz w:val="22"/>
          <w:szCs w:val="22"/>
        </w:rPr>
        <w:t>. Guolių tipas B – be specialių </w:t>
      </w:r>
      <w:proofErr w:type="spellStart"/>
      <w:r w:rsidRPr="00405C1B">
        <w:rPr>
          <w:rFonts w:ascii="Arial" w:eastAsia="Aptos" w:hAnsi="Arial" w:cs="Arial"/>
          <w:sz w:val="22"/>
          <w:szCs w:val="22"/>
        </w:rPr>
        <w:t>inkaravimo</w:t>
      </w:r>
      <w:proofErr w:type="spellEnd"/>
      <w:r w:rsidRPr="00405C1B">
        <w:rPr>
          <w:rFonts w:ascii="Arial" w:eastAsia="Aptos" w:hAnsi="Arial" w:cs="Arial"/>
          <w:sz w:val="22"/>
          <w:szCs w:val="22"/>
        </w:rPr>
        <w:t> elementų. Numatytų B tipo </w:t>
      </w:r>
      <w:proofErr w:type="spellStart"/>
      <w:r w:rsidRPr="00405C1B">
        <w:rPr>
          <w:rFonts w:ascii="Arial" w:eastAsia="Aptos" w:hAnsi="Arial" w:cs="Arial"/>
          <w:sz w:val="22"/>
          <w:szCs w:val="22"/>
        </w:rPr>
        <w:t>elastomerinių</w:t>
      </w:r>
      <w:proofErr w:type="spellEnd"/>
      <w:r w:rsidRPr="00405C1B">
        <w:rPr>
          <w:rFonts w:ascii="Arial" w:eastAsia="Aptos" w:hAnsi="Arial" w:cs="Arial"/>
          <w:sz w:val="22"/>
          <w:szCs w:val="22"/>
        </w:rPr>
        <w:t> guolių geometriniai parametrai, charakteristikos, nuokrypiai, darbų atlikimas, išdėstymo planas yra atitinkamai pateikti projekto dalyje: AR p.3.11, TS VIII </w:t>
      </w:r>
      <w:proofErr w:type="spellStart"/>
      <w:r w:rsidRPr="00405C1B">
        <w:rPr>
          <w:rFonts w:ascii="Arial" w:eastAsia="Aptos" w:hAnsi="Arial" w:cs="Arial"/>
          <w:sz w:val="22"/>
          <w:szCs w:val="22"/>
        </w:rPr>
        <w:t>sk</w:t>
      </w:r>
      <w:proofErr w:type="spellEnd"/>
      <w:r w:rsidRPr="00405C1B">
        <w:rPr>
          <w:rFonts w:ascii="Arial" w:eastAsia="Aptos" w:hAnsi="Arial" w:cs="Arial"/>
          <w:sz w:val="22"/>
          <w:szCs w:val="22"/>
        </w:rPr>
        <w:t>, BR-03.</w:t>
      </w:r>
    </w:p>
    <w:p w14:paraId="45FD5C69" w14:textId="77777777" w:rsidR="00405C1B" w:rsidRPr="006979F3" w:rsidRDefault="00405C1B" w:rsidP="00405C1B">
      <w:pPr>
        <w:spacing w:line="278" w:lineRule="auto"/>
        <w:jc w:val="both"/>
        <w:rPr>
          <w:rFonts w:ascii="Arial" w:eastAsia="Aptos" w:hAnsi="Arial" w:cs="Arial"/>
          <w:color w:val="EE0000"/>
          <w:sz w:val="22"/>
          <w:szCs w:val="22"/>
        </w:rPr>
      </w:pPr>
    </w:p>
    <w:p w14:paraId="5666BF69" w14:textId="35DF6502" w:rsidR="00405C1B" w:rsidRPr="006979F3" w:rsidRDefault="00BA533F" w:rsidP="006979F3">
      <w:pPr>
        <w:jc w:val="both"/>
        <w:rPr>
          <w:rFonts w:ascii="Arial" w:hAnsi="Arial" w:cs="Arial"/>
          <w:b/>
          <w:bCs/>
          <w:sz w:val="22"/>
          <w:szCs w:val="22"/>
        </w:rPr>
      </w:pPr>
      <w:r w:rsidRPr="006979F3">
        <w:rPr>
          <w:rFonts w:ascii="Arial" w:hAnsi="Arial" w:cs="Arial"/>
          <w:sz w:val="22"/>
          <w:szCs w:val="22"/>
        </w:rPr>
        <w:t xml:space="preserve">             </w:t>
      </w:r>
      <w:r w:rsidRPr="006979F3">
        <w:rPr>
          <w:rFonts w:ascii="Arial" w:hAnsi="Arial" w:cs="Arial"/>
          <w:b/>
          <w:bCs/>
          <w:sz w:val="22"/>
          <w:szCs w:val="22"/>
        </w:rPr>
        <w:t>128 klausimas.</w:t>
      </w:r>
    </w:p>
    <w:p w14:paraId="5A497E62" w14:textId="77777777" w:rsidR="006979F3" w:rsidRDefault="007E07CB" w:rsidP="006979F3">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6979F3">
        <w:rPr>
          <w:rFonts w:ascii="Arial" w:hAnsi="Arial" w:cs="Arial"/>
          <w:sz w:val="22"/>
          <w:szCs w:val="22"/>
        </w:rPr>
        <w:t xml:space="preserve"> </w:t>
      </w:r>
      <w:r w:rsidRPr="006979F3">
        <w:rPr>
          <w:rFonts w:ascii="Arial" w:hAnsi="Arial" w:cs="Arial"/>
          <w:b/>
          <w:bCs/>
          <w:sz w:val="22"/>
          <w:szCs w:val="22"/>
        </w:rPr>
        <w:t>Kelias Nr. 2228.</w:t>
      </w:r>
      <w:r w:rsidRPr="006979F3">
        <w:rPr>
          <w:rFonts w:ascii="Arial" w:hAnsi="Arial" w:cs="Arial"/>
          <w:sz w:val="22"/>
          <w:szCs w:val="22"/>
        </w:rPr>
        <w:t xml:space="preserve"> </w:t>
      </w:r>
      <w:r w:rsidR="00B33CB7" w:rsidRPr="006979F3">
        <w:rPr>
          <w:rFonts w:ascii="Arial" w:hAnsi="Arial" w:cs="Arial"/>
          <w:sz w:val="22"/>
          <w:szCs w:val="22"/>
        </w:rPr>
        <w:t xml:space="preserve">5.2 </w:t>
      </w:r>
      <w:proofErr w:type="spellStart"/>
      <w:r w:rsidR="00B33CB7" w:rsidRPr="006979F3">
        <w:rPr>
          <w:rFonts w:ascii="Arial" w:hAnsi="Arial" w:cs="Arial"/>
          <w:sz w:val="22"/>
          <w:szCs w:val="22"/>
        </w:rPr>
        <w:t>poc</w:t>
      </w:r>
      <w:proofErr w:type="spellEnd"/>
      <w:r w:rsidR="00B33CB7" w:rsidRPr="006979F3">
        <w:rPr>
          <w:rFonts w:ascii="Arial" w:hAnsi="Arial" w:cs="Arial"/>
          <w:sz w:val="22"/>
          <w:szCs w:val="22"/>
        </w:rPr>
        <w:t>. Išlyginamojo sluoksnio įrengimas. Prašome patikslinti betono m</w:t>
      </w:r>
      <w:r w:rsidR="00B33CB7" w:rsidRPr="006979F3">
        <w:rPr>
          <w:rFonts w:ascii="Arial" w:hAnsi="Arial" w:cs="Arial"/>
          <w:sz w:val="22"/>
          <w:szCs w:val="22"/>
          <w:vertAlign w:val="superscript"/>
        </w:rPr>
        <w:t>3</w:t>
      </w:r>
      <w:r w:rsidR="00B33CB7" w:rsidRPr="006979F3">
        <w:rPr>
          <w:rFonts w:ascii="Arial" w:hAnsi="Arial" w:cs="Arial"/>
          <w:sz w:val="22"/>
          <w:szCs w:val="22"/>
        </w:rPr>
        <w:t xml:space="preserve"> ir </w:t>
      </w:r>
    </w:p>
    <w:p w14:paraId="3DF89189" w14:textId="3296B278" w:rsidR="00B33CB7" w:rsidRPr="006979F3" w:rsidRDefault="00B33CB7" w:rsidP="006979F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6979F3">
        <w:rPr>
          <w:rFonts w:ascii="Arial" w:hAnsi="Arial" w:cs="Arial"/>
          <w:sz w:val="22"/>
          <w:szCs w:val="22"/>
        </w:rPr>
        <w:t>armatūros kiekį  kg. Pagal mūsų skaičiavimus kiekis yra per mažas.</w:t>
      </w:r>
    </w:p>
    <w:p w14:paraId="04C9CCEF" w14:textId="77777777" w:rsidR="006979F3" w:rsidRPr="006979F3" w:rsidRDefault="00B33CB7" w:rsidP="006979F3">
      <w:pPr>
        <w:pStyle w:val="ListParagraph"/>
        <w:jc w:val="both"/>
        <w:rPr>
          <w:rFonts w:ascii="Arial" w:hAnsi="Arial" w:cs="Arial"/>
          <w:b/>
          <w:bCs/>
          <w:sz w:val="22"/>
          <w:szCs w:val="22"/>
          <w:shd w:val="clear" w:color="auto" w:fill="FFFFFF"/>
        </w:rPr>
      </w:pPr>
      <w:r w:rsidRPr="006979F3">
        <w:rPr>
          <w:rFonts w:ascii="Arial" w:eastAsia="Aptos" w:hAnsi="Arial" w:cs="Arial"/>
          <w:b/>
          <w:bCs/>
          <w:sz w:val="22"/>
          <w:szCs w:val="22"/>
        </w:rPr>
        <w:t>Atsakymas.</w:t>
      </w:r>
      <w:r w:rsidRPr="006979F3">
        <w:rPr>
          <w:rFonts w:ascii="Arial" w:hAnsi="Arial" w:cs="Arial"/>
          <w:b/>
          <w:bCs/>
          <w:sz w:val="22"/>
          <w:szCs w:val="22"/>
          <w:shd w:val="clear" w:color="auto" w:fill="FFFFFF"/>
        </w:rPr>
        <w:t xml:space="preserve"> </w:t>
      </w:r>
    </w:p>
    <w:p w14:paraId="0C9C6524" w14:textId="77777777" w:rsidR="006979F3" w:rsidRPr="006979F3" w:rsidRDefault="00B33CB7" w:rsidP="006979F3">
      <w:pPr>
        <w:pStyle w:val="ListParagraph"/>
        <w:jc w:val="both"/>
        <w:rPr>
          <w:rFonts w:ascii="Arial" w:eastAsia="Aptos" w:hAnsi="Arial" w:cs="Arial"/>
          <w:sz w:val="22"/>
          <w:szCs w:val="22"/>
        </w:rPr>
      </w:pPr>
      <w:r w:rsidRPr="006979F3">
        <w:rPr>
          <w:rFonts w:ascii="Arial" w:eastAsia="Aptos" w:hAnsi="Arial" w:cs="Arial"/>
          <w:sz w:val="22"/>
          <w:szCs w:val="22"/>
        </w:rPr>
        <w:t xml:space="preserve">Išlyginamojo sluoksnio ir armavimo tinklo kiekis virš naujai įrengiamų perdangų yra tikslus ir </w:t>
      </w:r>
    </w:p>
    <w:p w14:paraId="03F41641" w14:textId="4A2871A3" w:rsidR="00B33CB7" w:rsidRPr="006979F3" w:rsidRDefault="00B33CB7" w:rsidP="006979F3">
      <w:pPr>
        <w:jc w:val="both"/>
        <w:rPr>
          <w:rFonts w:ascii="Arial" w:eastAsia="Aptos" w:hAnsi="Arial" w:cs="Arial"/>
          <w:sz w:val="22"/>
          <w:szCs w:val="22"/>
        </w:rPr>
      </w:pPr>
      <w:r w:rsidRPr="006979F3">
        <w:rPr>
          <w:rFonts w:ascii="Arial" w:eastAsia="Aptos" w:hAnsi="Arial" w:cs="Arial"/>
          <w:sz w:val="22"/>
          <w:szCs w:val="22"/>
        </w:rPr>
        <w:t>pakankamas. Žr. BR-02 skersinį pjūvį. Pjūvyje pateiktas išlyginamojo </w:t>
      </w:r>
      <w:proofErr w:type="spellStart"/>
      <w:r w:rsidRPr="006979F3">
        <w:rPr>
          <w:rFonts w:ascii="Arial" w:eastAsia="Aptos" w:hAnsi="Arial" w:cs="Arial"/>
          <w:sz w:val="22"/>
          <w:szCs w:val="22"/>
        </w:rPr>
        <w:t>sl</w:t>
      </w:r>
      <w:proofErr w:type="spellEnd"/>
      <w:r w:rsidRPr="006979F3">
        <w:rPr>
          <w:rFonts w:ascii="Arial" w:eastAsia="Aptos" w:hAnsi="Arial" w:cs="Arial"/>
          <w:sz w:val="22"/>
          <w:szCs w:val="22"/>
        </w:rPr>
        <w:t>. įrengimas, nurodyta kada taikomas armavimas tinklu.</w:t>
      </w:r>
    </w:p>
    <w:p w14:paraId="61F42DD5" w14:textId="77777777" w:rsidR="007E07CB" w:rsidRDefault="007E07CB" w:rsidP="00B33CB7">
      <w:pPr>
        <w:pStyle w:val="ListParagraph"/>
        <w:spacing w:line="278" w:lineRule="auto"/>
        <w:jc w:val="both"/>
      </w:pPr>
    </w:p>
    <w:p w14:paraId="61B9A147" w14:textId="1473ACD1" w:rsidR="000B4406" w:rsidRPr="000B4406" w:rsidRDefault="000B4406" w:rsidP="000B4406">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0B4406">
        <w:rPr>
          <w:rFonts w:ascii="Arial" w:hAnsi="Arial" w:cs="Arial"/>
          <w:b/>
          <w:bCs/>
          <w:sz w:val="22"/>
          <w:szCs w:val="22"/>
        </w:rPr>
        <w:t xml:space="preserve">            129 klausimas.</w:t>
      </w:r>
    </w:p>
    <w:p w14:paraId="59B51149" w14:textId="77777777" w:rsidR="000B4406" w:rsidRDefault="000B4406" w:rsidP="000B4406">
      <w:pPr>
        <w:pBdr>
          <w:top w:val="none" w:sz="0" w:space="0" w:color="auto"/>
          <w:left w:val="none" w:sz="0" w:space="0" w:color="auto"/>
          <w:bottom w:val="none" w:sz="0" w:space="0" w:color="auto"/>
          <w:right w:val="none" w:sz="0" w:space="0" w:color="auto"/>
          <w:between w:val="none" w:sz="0" w:space="0" w:color="auto"/>
          <w:bar w:val="none" w:sz="0" w:color="auto"/>
        </w:pBdr>
        <w:ind w:left="720"/>
        <w:jc w:val="both"/>
        <w:rPr>
          <w:rFonts w:ascii="Arial" w:hAnsi="Arial" w:cs="Arial"/>
          <w:sz w:val="22"/>
          <w:szCs w:val="22"/>
        </w:rPr>
      </w:pPr>
      <w:r w:rsidRPr="00A6667E">
        <w:rPr>
          <w:rFonts w:ascii="Arial" w:hAnsi="Arial" w:cs="Arial"/>
          <w:b/>
          <w:bCs/>
          <w:sz w:val="22"/>
          <w:szCs w:val="22"/>
        </w:rPr>
        <w:lastRenderedPageBreak/>
        <w:t>Kelias Nr. 2228.</w:t>
      </w:r>
      <w:r>
        <w:rPr>
          <w:rFonts w:ascii="Arial" w:hAnsi="Arial" w:cs="Arial"/>
          <w:sz w:val="22"/>
          <w:szCs w:val="22"/>
        </w:rPr>
        <w:t xml:space="preserve"> </w:t>
      </w:r>
      <w:r w:rsidR="00B33CB7" w:rsidRPr="000B4406">
        <w:rPr>
          <w:rFonts w:ascii="Arial" w:hAnsi="Arial" w:cs="Arial"/>
          <w:sz w:val="22"/>
          <w:szCs w:val="22"/>
        </w:rPr>
        <w:t xml:space="preserve">SO dalyje pateiktas apylankos planas. Prašome patikslinti ar tiltas remonto metu </w:t>
      </w:r>
    </w:p>
    <w:p w14:paraId="46067B27" w14:textId="5DF6FE59" w:rsidR="00B33CB7" w:rsidRPr="000B4406" w:rsidRDefault="00B33CB7" w:rsidP="000B4406">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0B4406">
        <w:rPr>
          <w:rFonts w:ascii="Arial" w:hAnsi="Arial" w:cs="Arial"/>
          <w:sz w:val="22"/>
          <w:szCs w:val="22"/>
        </w:rPr>
        <w:t>bus visiškai uždarytas?</w:t>
      </w:r>
    </w:p>
    <w:p w14:paraId="7A02F254" w14:textId="77777777" w:rsidR="000B4406" w:rsidRPr="000B4406" w:rsidRDefault="00B33CB7" w:rsidP="000B4406">
      <w:pPr>
        <w:pStyle w:val="ListParagraph"/>
        <w:jc w:val="both"/>
        <w:rPr>
          <w:rFonts w:ascii="Arial" w:hAnsi="Arial" w:cs="Arial"/>
          <w:b/>
          <w:bCs/>
          <w:sz w:val="22"/>
          <w:szCs w:val="22"/>
          <w:shd w:val="clear" w:color="auto" w:fill="FFFFFF"/>
        </w:rPr>
      </w:pPr>
      <w:r w:rsidRPr="000B4406">
        <w:rPr>
          <w:rFonts w:ascii="Arial" w:eastAsia="Aptos" w:hAnsi="Arial" w:cs="Arial"/>
          <w:b/>
          <w:bCs/>
          <w:sz w:val="22"/>
          <w:szCs w:val="22"/>
        </w:rPr>
        <w:t>Atsakymas.</w:t>
      </w:r>
      <w:r w:rsidRPr="000B4406">
        <w:rPr>
          <w:rFonts w:ascii="Arial" w:hAnsi="Arial" w:cs="Arial"/>
          <w:b/>
          <w:bCs/>
          <w:sz w:val="22"/>
          <w:szCs w:val="22"/>
          <w:shd w:val="clear" w:color="auto" w:fill="FFFFFF"/>
        </w:rPr>
        <w:t xml:space="preserve"> </w:t>
      </w:r>
    </w:p>
    <w:p w14:paraId="74D53E0D" w14:textId="4B64B74A" w:rsidR="000B4406" w:rsidRPr="000B4406" w:rsidRDefault="00B33CB7" w:rsidP="000B4406">
      <w:pPr>
        <w:pStyle w:val="ListParagraph"/>
        <w:jc w:val="both"/>
        <w:rPr>
          <w:rFonts w:ascii="Arial" w:eastAsia="Aptos" w:hAnsi="Arial" w:cs="Arial"/>
          <w:sz w:val="22"/>
          <w:szCs w:val="22"/>
        </w:rPr>
      </w:pPr>
      <w:r w:rsidRPr="000B4406">
        <w:rPr>
          <w:rFonts w:ascii="Arial" w:eastAsia="Aptos" w:hAnsi="Arial" w:cs="Arial"/>
          <w:sz w:val="22"/>
          <w:szCs w:val="22"/>
        </w:rPr>
        <w:t>Žr.</w:t>
      </w:r>
      <w:r w:rsidR="000B4406" w:rsidRPr="000B4406">
        <w:rPr>
          <w:rFonts w:ascii="Arial" w:eastAsia="Aptos" w:hAnsi="Arial" w:cs="Arial"/>
          <w:sz w:val="22"/>
          <w:szCs w:val="22"/>
        </w:rPr>
        <w:t xml:space="preserve"> projekto</w:t>
      </w:r>
      <w:r w:rsidRPr="000B4406">
        <w:rPr>
          <w:rFonts w:ascii="Arial" w:eastAsia="Aptos" w:hAnsi="Arial" w:cs="Arial"/>
          <w:sz w:val="22"/>
          <w:szCs w:val="22"/>
        </w:rPr>
        <w:t xml:space="preserve"> SO dalį. Statybos darbų metu numatomas tilto per Minijos upę uždarymas. </w:t>
      </w:r>
      <w:proofErr w:type="spellStart"/>
      <w:r w:rsidRPr="000B4406">
        <w:rPr>
          <w:rFonts w:ascii="Arial" w:eastAsia="Aptos" w:hAnsi="Arial" w:cs="Arial"/>
          <w:sz w:val="22"/>
          <w:szCs w:val="22"/>
        </w:rPr>
        <w:t>Automo</w:t>
      </w:r>
      <w:proofErr w:type="spellEnd"/>
      <w:r w:rsidR="000B4406" w:rsidRPr="000B4406">
        <w:rPr>
          <w:rFonts w:ascii="Arial" w:eastAsia="Aptos" w:hAnsi="Arial" w:cs="Arial"/>
          <w:sz w:val="22"/>
          <w:szCs w:val="22"/>
        </w:rPr>
        <w:t>-</w:t>
      </w:r>
    </w:p>
    <w:p w14:paraId="01AF6236" w14:textId="5A547339" w:rsidR="00B33CB7" w:rsidRPr="000B4406" w:rsidRDefault="00B33CB7" w:rsidP="000B4406">
      <w:pPr>
        <w:jc w:val="both"/>
        <w:rPr>
          <w:rFonts w:ascii="Arial" w:eastAsia="Aptos" w:hAnsi="Arial" w:cs="Arial"/>
          <w:sz w:val="22"/>
          <w:szCs w:val="22"/>
        </w:rPr>
      </w:pPr>
      <w:r w:rsidRPr="000B4406">
        <w:rPr>
          <w:rFonts w:ascii="Arial" w:eastAsia="Aptos" w:hAnsi="Arial" w:cs="Arial"/>
          <w:sz w:val="22"/>
          <w:szCs w:val="22"/>
        </w:rPr>
        <w:t>bilių eismas bus nukreipiamas apylankomis. Tilto remonto darbai organizuojami taip, kad pėsčiųjų eismas tiltu būtų užtikrinamas visą statybos laiką. </w:t>
      </w:r>
    </w:p>
    <w:p w14:paraId="466CE7B2" w14:textId="77777777" w:rsidR="000B4406" w:rsidRPr="00A6667E" w:rsidRDefault="000B4406" w:rsidP="00B33CB7">
      <w:pPr>
        <w:pStyle w:val="ListParagraph"/>
        <w:spacing w:line="278" w:lineRule="auto"/>
        <w:jc w:val="both"/>
        <w:rPr>
          <w:rFonts w:ascii="Arial" w:hAnsi="Arial" w:cs="Arial"/>
          <w:b/>
          <w:bCs/>
          <w:sz w:val="22"/>
          <w:szCs w:val="22"/>
        </w:rPr>
      </w:pPr>
    </w:p>
    <w:p w14:paraId="2DC2FA95" w14:textId="07001632" w:rsidR="00A6667E" w:rsidRPr="00A6667E" w:rsidRDefault="00A6667E" w:rsidP="00A6667E">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A6667E">
        <w:rPr>
          <w:rFonts w:ascii="Arial" w:hAnsi="Arial" w:cs="Arial"/>
          <w:b/>
          <w:bCs/>
          <w:sz w:val="22"/>
          <w:szCs w:val="22"/>
        </w:rPr>
        <w:t xml:space="preserve">            130 klausimas.</w:t>
      </w:r>
    </w:p>
    <w:p w14:paraId="40575954" w14:textId="4F572BBC" w:rsidR="00B33CB7" w:rsidRPr="00A6667E" w:rsidRDefault="00A6667E" w:rsidP="00A6667E">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EA4A58">
        <w:rPr>
          <w:rFonts w:ascii="Arial" w:hAnsi="Arial" w:cs="Arial"/>
          <w:b/>
          <w:bCs/>
          <w:sz w:val="22"/>
          <w:szCs w:val="22"/>
        </w:rPr>
        <w:t xml:space="preserve">            </w:t>
      </w:r>
      <w:r w:rsidR="00EA4A58" w:rsidRPr="00EA4A58">
        <w:rPr>
          <w:rFonts w:ascii="Arial" w:hAnsi="Arial" w:cs="Arial"/>
          <w:b/>
          <w:bCs/>
          <w:sz w:val="22"/>
          <w:szCs w:val="22"/>
        </w:rPr>
        <w:t>Kelias Nr. 2228.</w:t>
      </w:r>
      <w:r w:rsidR="00EA4A58">
        <w:rPr>
          <w:rFonts w:ascii="Arial" w:hAnsi="Arial" w:cs="Arial"/>
          <w:sz w:val="22"/>
          <w:szCs w:val="22"/>
        </w:rPr>
        <w:t xml:space="preserve"> </w:t>
      </w:r>
      <w:r w:rsidR="00B33CB7" w:rsidRPr="00A6667E">
        <w:rPr>
          <w:rFonts w:ascii="Arial" w:hAnsi="Arial" w:cs="Arial"/>
          <w:sz w:val="22"/>
          <w:szCs w:val="22"/>
        </w:rPr>
        <w:t>Pėsčiųjų praėjimui yra numatomas laikinas tiltas, tačiau panduso įrengimo vietoje pasigedome turėklų. Prašome patikslinti ar reikia nusimatyti turėklus pandusų vietose?</w:t>
      </w:r>
    </w:p>
    <w:p w14:paraId="13F42DB0" w14:textId="77777777" w:rsidR="00A6667E" w:rsidRPr="00EA4A58" w:rsidRDefault="00B33CB7" w:rsidP="00B33CB7">
      <w:pPr>
        <w:pStyle w:val="ListParagraph"/>
        <w:jc w:val="both"/>
        <w:rPr>
          <w:rFonts w:ascii="Arial" w:eastAsia="Aptos" w:hAnsi="Arial" w:cs="Arial"/>
          <w:b/>
          <w:bCs/>
          <w:sz w:val="22"/>
          <w:szCs w:val="22"/>
        </w:rPr>
      </w:pPr>
      <w:r w:rsidRPr="00EA4A58">
        <w:rPr>
          <w:rFonts w:ascii="Arial" w:eastAsia="Aptos" w:hAnsi="Arial" w:cs="Arial"/>
          <w:b/>
          <w:bCs/>
          <w:sz w:val="22"/>
          <w:szCs w:val="22"/>
        </w:rPr>
        <w:t>Atsakymas.</w:t>
      </w:r>
    </w:p>
    <w:p w14:paraId="6BA2E624" w14:textId="19896B84" w:rsidR="00A6667E" w:rsidRPr="00EA4A58" w:rsidRDefault="00B33CB7" w:rsidP="00B33CB7">
      <w:pPr>
        <w:pStyle w:val="ListParagraph"/>
        <w:jc w:val="both"/>
        <w:rPr>
          <w:rFonts w:ascii="Arial" w:eastAsia="Aptos" w:hAnsi="Arial" w:cs="Arial"/>
          <w:sz w:val="22"/>
          <w:szCs w:val="22"/>
        </w:rPr>
      </w:pPr>
      <w:r w:rsidRPr="00EA4A58">
        <w:rPr>
          <w:rFonts w:ascii="Arial" w:eastAsia="Aptos" w:hAnsi="Arial" w:cs="Arial"/>
          <w:sz w:val="22"/>
          <w:szCs w:val="22"/>
        </w:rPr>
        <w:t xml:space="preserve">Vadovautis įrengimo schema. Laikini pandusai privalo būti saugūs pėsčiųjų eismui ir </w:t>
      </w:r>
    </w:p>
    <w:p w14:paraId="23CECAE3" w14:textId="05A421AC" w:rsidR="00B33CB7" w:rsidRPr="00EA4A58" w:rsidRDefault="00B33CB7" w:rsidP="00EA4A58">
      <w:pPr>
        <w:jc w:val="both"/>
        <w:rPr>
          <w:rFonts w:ascii="Arial" w:eastAsia="Aptos" w:hAnsi="Arial" w:cs="Arial"/>
          <w:sz w:val="22"/>
          <w:szCs w:val="22"/>
        </w:rPr>
      </w:pPr>
      <w:r w:rsidRPr="00EA4A58">
        <w:rPr>
          <w:rFonts w:ascii="Arial" w:eastAsia="Aptos" w:hAnsi="Arial" w:cs="Arial"/>
          <w:sz w:val="22"/>
          <w:szCs w:val="22"/>
        </w:rPr>
        <w:t>įrengiami vadovaujantis ISO 21542:2011 (statinių prieinamumas) reikalavimais. Turėklai neprivalomi, kai formuojamo laikino panduso nuolydis ≤ 5 %. Visais atvejais darbo zonos aptvėrimas numatomas Rangovo, pagal jo pasirinktą darbų technologiją ir aprašomas technologiniame projekte, žr. SO dalį. </w:t>
      </w:r>
      <w:proofErr w:type="spellStart"/>
      <w:r w:rsidRPr="00EA4A58">
        <w:rPr>
          <w:rFonts w:ascii="Arial" w:eastAsia="Aptos" w:hAnsi="Arial" w:cs="Arial"/>
          <w:sz w:val="22"/>
          <w:szCs w:val="22"/>
        </w:rPr>
        <w:t>T.y</w:t>
      </w:r>
      <w:proofErr w:type="spellEnd"/>
      <w:r w:rsidRPr="00EA4A58">
        <w:rPr>
          <w:rFonts w:ascii="Arial" w:eastAsia="Aptos" w:hAnsi="Arial" w:cs="Arial"/>
          <w:sz w:val="22"/>
          <w:szCs w:val="22"/>
        </w:rPr>
        <w:t>. sandūros tarp laikino pėsčiųjų praėjimo ir remontuojamo tilto turėklų, atvirų darbo zonų ir pan. privalo būti apsaugos, apribojant bet kokį pėsčiųjų patekimą. </w:t>
      </w:r>
    </w:p>
    <w:p w14:paraId="29EE0286" w14:textId="77777777" w:rsidR="00E40CFE" w:rsidRPr="00E40CFE" w:rsidRDefault="00E40CFE" w:rsidP="00E40CFE">
      <w:pPr>
        <w:jc w:val="both"/>
        <w:rPr>
          <w:rFonts w:ascii="Arial" w:hAnsi="Arial" w:cs="Arial"/>
          <w:sz w:val="22"/>
          <w:szCs w:val="22"/>
        </w:rPr>
      </w:pPr>
    </w:p>
    <w:p w14:paraId="089A55F6" w14:textId="059135B4" w:rsidR="00E04A60" w:rsidRPr="00E04A60" w:rsidRDefault="00E04A60" w:rsidP="00E04A60">
      <w:pPr>
        <w:pStyle w:val="ListParagraph"/>
        <w:jc w:val="both"/>
        <w:rPr>
          <w:rFonts w:ascii="Arial" w:hAnsi="Arial" w:cs="Arial"/>
          <w:sz w:val="22"/>
          <w:szCs w:val="22"/>
        </w:rPr>
      </w:pPr>
      <w:r w:rsidRPr="00E04A60">
        <w:rPr>
          <w:rFonts w:ascii="Arial" w:hAnsi="Arial" w:cs="Arial"/>
          <w:sz w:val="22"/>
          <w:szCs w:val="22"/>
        </w:rPr>
        <w:t xml:space="preserve">    </w:t>
      </w:r>
      <w:r w:rsidRPr="00E04A60">
        <w:rPr>
          <w:rFonts w:ascii="Arial" w:hAnsi="Arial" w:cs="Arial"/>
          <w:b/>
          <w:bCs/>
          <w:sz w:val="22"/>
          <w:szCs w:val="22"/>
        </w:rPr>
        <w:t>131 klausimas.</w:t>
      </w:r>
      <w:r w:rsidRPr="00E04A60">
        <w:rPr>
          <w:rFonts w:ascii="Arial" w:hAnsi="Arial" w:cs="Arial"/>
          <w:sz w:val="22"/>
          <w:szCs w:val="22"/>
        </w:rPr>
        <w:t xml:space="preserve"> </w:t>
      </w:r>
    </w:p>
    <w:p w14:paraId="212A0C12" w14:textId="38B32927" w:rsidR="00BA460D" w:rsidRDefault="00E04A60" w:rsidP="00BA460D">
      <w:pPr>
        <w:pStyle w:val="ListParagraph"/>
        <w:jc w:val="both"/>
        <w:rPr>
          <w:rFonts w:ascii="Arial" w:hAnsi="Arial" w:cs="Arial"/>
          <w:sz w:val="22"/>
          <w:szCs w:val="22"/>
        </w:rPr>
      </w:pPr>
      <w:r w:rsidRPr="00E04A60">
        <w:rPr>
          <w:rFonts w:ascii="Arial" w:hAnsi="Arial" w:cs="Arial"/>
          <w:sz w:val="22"/>
          <w:szCs w:val="22"/>
        </w:rPr>
        <w:t xml:space="preserve">   Apšvietimo atramos abiejuose keliuose.</w:t>
      </w:r>
      <w:r w:rsidRPr="00E04A60">
        <w:rPr>
          <w:rFonts w:ascii="Arial" w:hAnsi="Arial" w:cs="Arial"/>
          <w:b/>
          <w:bCs/>
          <w:sz w:val="22"/>
          <w:szCs w:val="22"/>
        </w:rPr>
        <w:t xml:space="preserve"> </w:t>
      </w:r>
      <w:r w:rsidRPr="00E04A60">
        <w:rPr>
          <w:rFonts w:ascii="Arial" w:hAnsi="Arial" w:cs="Arial"/>
          <w:sz w:val="22"/>
          <w:szCs w:val="22"/>
        </w:rPr>
        <w:t xml:space="preserve">Prašome patikslinti ar saugios atramos turi būti </w:t>
      </w:r>
    </w:p>
    <w:p w14:paraId="0EA6015E" w14:textId="6AAD9B41" w:rsidR="00E04A60" w:rsidRPr="00BA460D" w:rsidRDefault="00E04A60" w:rsidP="00BA460D">
      <w:pPr>
        <w:jc w:val="both"/>
        <w:rPr>
          <w:rFonts w:ascii="Arial" w:hAnsi="Arial" w:cs="Arial"/>
          <w:sz w:val="22"/>
          <w:szCs w:val="22"/>
        </w:rPr>
      </w:pPr>
      <w:r w:rsidRPr="00BA460D">
        <w:rPr>
          <w:rFonts w:ascii="Arial" w:hAnsi="Arial" w:cs="Arial"/>
          <w:sz w:val="22"/>
          <w:szCs w:val="22"/>
        </w:rPr>
        <w:t>abiejuose kelio projektuose, t. y.</w:t>
      </w:r>
      <w:r w:rsidR="00BA460D" w:rsidRPr="00BA460D">
        <w:rPr>
          <w:rFonts w:ascii="Arial" w:hAnsi="Arial" w:cs="Arial"/>
          <w:sz w:val="22"/>
          <w:szCs w:val="22"/>
        </w:rPr>
        <w:t xml:space="preserve"> </w:t>
      </w:r>
      <w:r w:rsidR="00BA460D" w:rsidRPr="00BA460D">
        <w:rPr>
          <w:rFonts w:ascii="Arial" w:hAnsi="Arial" w:cs="Arial"/>
          <w:b/>
          <w:bCs/>
          <w:sz w:val="22"/>
          <w:szCs w:val="22"/>
        </w:rPr>
        <w:t>Nr.</w:t>
      </w:r>
      <w:r w:rsidRPr="00BA460D">
        <w:rPr>
          <w:rFonts w:ascii="Arial" w:hAnsi="Arial" w:cs="Arial"/>
          <w:b/>
          <w:bCs/>
          <w:sz w:val="22"/>
          <w:szCs w:val="22"/>
        </w:rPr>
        <w:t xml:space="preserve"> 227</w:t>
      </w:r>
      <w:r w:rsidRPr="00BA460D">
        <w:rPr>
          <w:rFonts w:ascii="Arial" w:hAnsi="Arial" w:cs="Arial"/>
          <w:sz w:val="22"/>
          <w:szCs w:val="22"/>
        </w:rPr>
        <w:t xml:space="preserve"> ir</w:t>
      </w:r>
      <w:r w:rsidR="00BA460D" w:rsidRPr="00BA460D">
        <w:rPr>
          <w:rFonts w:ascii="Arial" w:hAnsi="Arial" w:cs="Arial"/>
          <w:sz w:val="22"/>
          <w:szCs w:val="22"/>
        </w:rPr>
        <w:t xml:space="preserve"> </w:t>
      </w:r>
      <w:r w:rsidR="00BA460D" w:rsidRPr="00BA460D">
        <w:rPr>
          <w:rFonts w:ascii="Arial" w:hAnsi="Arial" w:cs="Arial"/>
          <w:b/>
          <w:bCs/>
          <w:sz w:val="22"/>
          <w:szCs w:val="22"/>
        </w:rPr>
        <w:t>Nr.</w:t>
      </w:r>
      <w:r w:rsidRPr="00BA460D">
        <w:rPr>
          <w:rFonts w:ascii="Arial" w:hAnsi="Arial" w:cs="Arial"/>
          <w:b/>
          <w:bCs/>
          <w:sz w:val="22"/>
          <w:szCs w:val="22"/>
        </w:rPr>
        <w:t xml:space="preserve"> 2228</w:t>
      </w:r>
      <w:r w:rsidRPr="00BA460D">
        <w:rPr>
          <w:rFonts w:ascii="Arial" w:hAnsi="Arial" w:cs="Arial"/>
          <w:sz w:val="22"/>
          <w:szCs w:val="22"/>
        </w:rPr>
        <w:t>?</w:t>
      </w:r>
    </w:p>
    <w:p w14:paraId="5F130A9C" w14:textId="77777777" w:rsidR="00BA460D" w:rsidRPr="00BA460D" w:rsidRDefault="00BA460D" w:rsidP="00E04A60">
      <w:pPr>
        <w:spacing w:line="257" w:lineRule="auto"/>
        <w:ind w:left="720"/>
        <w:jc w:val="both"/>
        <w:rPr>
          <w:rFonts w:ascii="Arial" w:eastAsia="Aptos" w:hAnsi="Arial" w:cs="Arial"/>
          <w:b/>
          <w:bCs/>
          <w:sz w:val="22"/>
          <w:szCs w:val="22"/>
        </w:rPr>
      </w:pPr>
      <w:r w:rsidRPr="00BA460D">
        <w:rPr>
          <w:rFonts w:ascii="Arial" w:eastAsia="Aptos" w:hAnsi="Arial" w:cs="Arial"/>
          <w:sz w:val="22"/>
          <w:szCs w:val="22"/>
        </w:rPr>
        <w:t xml:space="preserve">   </w:t>
      </w:r>
      <w:r w:rsidR="00E04A60" w:rsidRPr="00BA460D">
        <w:rPr>
          <w:rFonts w:ascii="Arial" w:eastAsia="Aptos" w:hAnsi="Arial" w:cs="Arial"/>
          <w:b/>
          <w:bCs/>
          <w:sz w:val="22"/>
          <w:szCs w:val="22"/>
        </w:rPr>
        <w:t xml:space="preserve">Atsakymas. </w:t>
      </w:r>
    </w:p>
    <w:p w14:paraId="3C39B4C1" w14:textId="26A7EC29" w:rsidR="00E04A60" w:rsidRPr="00E04A60" w:rsidRDefault="00BA460D" w:rsidP="009C3538">
      <w:pPr>
        <w:spacing w:line="257" w:lineRule="auto"/>
        <w:jc w:val="both"/>
        <w:rPr>
          <w:rFonts w:ascii="Arial" w:hAnsi="Arial" w:cs="Arial"/>
          <w:sz w:val="22"/>
          <w:szCs w:val="22"/>
        </w:rPr>
      </w:pPr>
      <w:r w:rsidRPr="00BA460D">
        <w:rPr>
          <w:rFonts w:ascii="Arial" w:eastAsia="Aptos" w:hAnsi="Arial" w:cs="Arial"/>
          <w:sz w:val="22"/>
          <w:szCs w:val="22"/>
        </w:rPr>
        <w:t xml:space="preserve">  </w:t>
      </w:r>
      <w:r w:rsidR="00FA3EBB">
        <w:rPr>
          <w:rFonts w:ascii="Arial" w:eastAsia="Aptos" w:hAnsi="Arial" w:cs="Arial"/>
          <w:sz w:val="22"/>
          <w:szCs w:val="22"/>
        </w:rPr>
        <w:t xml:space="preserve">            </w:t>
      </w:r>
      <w:r w:rsidRPr="00BA460D">
        <w:rPr>
          <w:rFonts w:ascii="Arial" w:eastAsia="Aptos" w:hAnsi="Arial" w:cs="Arial"/>
          <w:sz w:val="22"/>
          <w:szCs w:val="22"/>
        </w:rPr>
        <w:t xml:space="preserve"> </w:t>
      </w:r>
      <w:r w:rsidR="00E04A60" w:rsidRPr="00BA460D">
        <w:rPr>
          <w:rFonts w:ascii="Arial" w:eastAsia="Aptos" w:hAnsi="Arial" w:cs="Arial"/>
          <w:sz w:val="22"/>
          <w:szCs w:val="22"/>
        </w:rPr>
        <w:t xml:space="preserve">Saugios atramos numatytos tik </w:t>
      </w:r>
      <w:r w:rsidR="00E04A60" w:rsidRPr="00BA460D">
        <w:rPr>
          <w:rFonts w:ascii="Arial" w:eastAsia="Aptos" w:hAnsi="Arial" w:cs="Arial"/>
          <w:b/>
          <w:bCs/>
          <w:sz w:val="22"/>
          <w:szCs w:val="22"/>
        </w:rPr>
        <w:t>kelio Nr.</w:t>
      </w:r>
      <w:r w:rsidR="00E04A60" w:rsidRPr="00BA460D">
        <w:rPr>
          <w:rFonts w:ascii="Arial" w:eastAsia="Aptos" w:hAnsi="Arial" w:cs="Arial"/>
          <w:sz w:val="22"/>
          <w:szCs w:val="22"/>
        </w:rPr>
        <w:t xml:space="preserve"> </w:t>
      </w:r>
      <w:r w:rsidR="00E04A60" w:rsidRPr="001561E9">
        <w:rPr>
          <w:rFonts w:ascii="Arial" w:eastAsia="Aptos" w:hAnsi="Arial" w:cs="Arial"/>
          <w:b/>
          <w:bCs/>
          <w:sz w:val="22"/>
          <w:szCs w:val="22"/>
        </w:rPr>
        <w:t>227</w:t>
      </w:r>
      <w:r w:rsidR="00E04A60" w:rsidRPr="00BA460D">
        <w:rPr>
          <w:rFonts w:ascii="Arial" w:eastAsia="Aptos" w:hAnsi="Arial" w:cs="Arial"/>
          <w:sz w:val="22"/>
          <w:szCs w:val="22"/>
        </w:rPr>
        <w:t xml:space="preserve"> projekte</w:t>
      </w:r>
      <w:r w:rsidR="00952D53">
        <w:rPr>
          <w:rFonts w:ascii="Arial" w:eastAsia="Aptos" w:hAnsi="Arial" w:cs="Arial"/>
          <w:sz w:val="22"/>
          <w:szCs w:val="22"/>
        </w:rPr>
        <w:t xml:space="preserve"> (</w:t>
      </w:r>
      <w:r w:rsidR="009C3538" w:rsidRPr="00306B66">
        <w:rPr>
          <w:rFonts w:ascii="Arial" w:eastAsia="Aptos" w:hAnsi="Arial" w:cs="Arial"/>
          <w:sz w:val="22"/>
          <w:szCs w:val="22"/>
        </w:rPr>
        <w:t xml:space="preserve">žr. šiame rašte aukščiau pateiktus atsakymus). </w:t>
      </w:r>
    </w:p>
    <w:p w14:paraId="2794687C" w14:textId="77777777" w:rsidR="00E04A60" w:rsidRDefault="00E04A60" w:rsidP="00E04A60">
      <w:pPr>
        <w:pStyle w:val="ListParagraph"/>
        <w:jc w:val="both"/>
      </w:pPr>
    </w:p>
    <w:p w14:paraId="325155F4" w14:textId="77777777" w:rsidR="008A57C7" w:rsidRPr="00D13C2E" w:rsidRDefault="00E04A60" w:rsidP="00E04A60">
      <w:pPr>
        <w:jc w:val="both"/>
        <w:rPr>
          <w:rFonts w:ascii="Arial" w:hAnsi="Arial" w:cs="Arial"/>
          <w:b/>
          <w:bCs/>
          <w:sz w:val="22"/>
          <w:szCs w:val="22"/>
        </w:rPr>
      </w:pPr>
      <w:r>
        <w:rPr>
          <w:b/>
          <w:bCs/>
        </w:rPr>
        <w:t xml:space="preserve">         </w:t>
      </w:r>
      <w:r w:rsidR="008A57C7">
        <w:rPr>
          <w:b/>
          <w:bCs/>
        </w:rPr>
        <w:t xml:space="preserve"> </w:t>
      </w:r>
      <w:r w:rsidR="008A57C7" w:rsidRPr="0072380C">
        <w:rPr>
          <w:rFonts w:ascii="Arial" w:hAnsi="Arial" w:cs="Arial"/>
          <w:b/>
          <w:bCs/>
          <w:sz w:val="22"/>
          <w:szCs w:val="22"/>
        </w:rPr>
        <w:t xml:space="preserve">     </w:t>
      </w:r>
      <w:r w:rsidR="008A57C7" w:rsidRPr="00D13C2E">
        <w:rPr>
          <w:rFonts w:ascii="Arial" w:hAnsi="Arial" w:cs="Arial"/>
          <w:b/>
          <w:bCs/>
          <w:sz w:val="22"/>
          <w:szCs w:val="22"/>
        </w:rPr>
        <w:t>132 klausimas</w:t>
      </w:r>
      <w:r w:rsidRPr="00D13C2E">
        <w:rPr>
          <w:rFonts w:ascii="Arial" w:hAnsi="Arial" w:cs="Arial"/>
          <w:b/>
          <w:bCs/>
          <w:sz w:val="22"/>
          <w:szCs w:val="22"/>
        </w:rPr>
        <w:t>.</w:t>
      </w:r>
    </w:p>
    <w:p w14:paraId="037913E6" w14:textId="476F1E08" w:rsidR="00E04A60" w:rsidRPr="00D13C2E" w:rsidRDefault="008A57C7" w:rsidP="00E04A60">
      <w:pPr>
        <w:jc w:val="both"/>
        <w:rPr>
          <w:rFonts w:ascii="Arial" w:hAnsi="Arial" w:cs="Arial"/>
          <w:sz w:val="22"/>
          <w:szCs w:val="22"/>
        </w:rPr>
      </w:pPr>
      <w:r w:rsidRPr="00D13C2E">
        <w:rPr>
          <w:rFonts w:ascii="Arial" w:hAnsi="Arial" w:cs="Arial"/>
          <w:b/>
          <w:bCs/>
          <w:sz w:val="22"/>
          <w:szCs w:val="22"/>
        </w:rPr>
        <w:t xml:space="preserve">               </w:t>
      </w:r>
      <w:r w:rsidR="00E04A60" w:rsidRPr="00D13C2E">
        <w:rPr>
          <w:rFonts w:ascii="Arial" w:hAnsi="Arial" w:cs="Arial"/>
          <w:b/>
          <w:bCs/>
          <w:sz w:val="22"/>
          <w:szCs w:val="22"/>
        </w:rPr>
        <w:t>Kelia</w:t>
      </w:r>
      <w:r w:rsidRPr="00D13C2E">
        <w:rPr>
          <w:rFonts w:ascii="Arial" w:hAnsi="Arial" w:cs="Arial"/>
          <w:b/>
          <w:bCs/>
          <w:sz w:val="22"/>
          <w:szCs w:val="22"/>
        </w:rPr>
        <w:t>s</w:t>
      </w:r>
      <w:r w:rsidR="00E04A60" w:rsidRPr="00D13C2E">
        <w:rPr>
          <w:rFonts w:ascii="Arial" w:hAnsi="Arial" w:cs="Arial"/>
          <w:b/>
          <w:bCs/>
          <w:sz w:val="22"/>
          <w:szCs w:val="22"/>
        </w:rPr>
        <w:t xml:space="preserve"> Nr. 227 ir kelias Nr. 2228. </w:t>
      </w:r>
      <w:r w:rsidR="00E04A60" w:rsidRPr="00D13C2E">
        <w:rPr>
          <w:rFonts w:ascii="Arial" w:hAnsi="Arial" w:cs="Arial"/>
          <w:sz w:val="22"/>
          <w:szCs w:val="22"/>
        </w:rPr>
        <w:t xml:space="preserve">Iš gautų atsakymų, suprantame, kad abiejuose projektų dalyse turi būti siūlomos saugios atramos. Todėl žemiau nurodyti </w:t>
      </w:r>
      <w:r w:rsidR="00E04A60" w:rsidRPr="00D13C2E">
        <w:rPr>
          <w:rFonts w:ascii="Arial" w:hAnsi="Arial" w:cs="Arial"/>
          <w:b/>
          <w:bCs/>
          <w:sz w:val="22"/>
          <w:szCs w:val="22"/>
        </w:rPr>
        <w:t>3.1.-3.3 p.</w:t>
      </w:r>
      <w:r w:rsidR="00E04A60" w:rsidRPr="00D13C2E">
        <w:rPr>
          <w:rFonts w:ascii="Arial" w:hAnsi="Arial" w:cs="Arial"/>
          <w:sz w:val="22"/>
          <w:szCs w:val="22"/>
        </w:rPr>
        <w:t xml:space="preserve"> klausimai skirti </w:t>
      </w:r>
      <w:proofErr w:type="spellStart"/>
      <w:r w:rsidR="00E04A60" w:rsidRPr="00D13C2E">
        <w:rPr>
          <w:rFonts w:ascii="Arial" w:hAnsi="Arial" w:cs="Arial"/>
          <w:sz w:val="22"/>
          <w:szCs w:val="22"/>
        </w:rPr>
        <w:t>abiems</w:t>
      </w:r>
      <w:proofErr w:type="spellEnd"/>
      <w:r w:rsidR="00E04A60" w:rsidRPr="00D13C2E">
        <w:rPr>
          <w:rFonts w:ascii="Arial" w:hAnsi="Arial" w:cs="Arial"/>
          <w:sz w:val="22"/>
          <w:szCs w:val="22"/>
        </w:rPr>
        <w:t xml:space="preserve"> projektams. Dėl kelio Nr. 227 saugių atramų 7 metrų aukščio gamintojai negalės pasiūlyti.</w:t>
      </w:r>
    </w:p>
    <w:p w14:paraId="56FD1088" w14:textId="3677232D" w:rsidR="00E04A60" w:rsidRPr="00D13C2E" w:rsidRDefault="00E04A60" w:rsidP="00E04A60">
      <w:pPr>
        <w:jc w:val="both"/>
        <w:rPr>
          <w:rFonts w:ascii="Arial" w:hAnsi="Arial" w:cs="Arial"/>
          <w:sz w:val="22"/>
          <w:szCs w:val="22"/>
        </w:rPr>
      </w:pPr>
      <w:r w:rsidRPr="00D13C2E">
        <w:rPr>
          <w:rFonts w:ascii="Arial" w:hAnsi="Arial" w:cs="Arial"/>
          <w:sz w:val="22"/>
          <w:szCs w:val="22"/>
        </w:rPr>
        <w:t xml:space="preserve">        </w:t>
      </w:r>
      <w:r w:rsidR="00553493" w:rsidRPr="00D13C2E">
        <w:rPr>
          <w:rFonts w:ascii="Arial" w:hAnsi="Arial" w:cs="Arial"/>
          <w:sz w:val="22"/>
          <w:szCs w:val="22"/>
        </w:rPr>
        <w:t xml:space="preserve">       </w:t>
      </w:r>
      <w:r w:rsidRPr="00D13C2E">
        <w:rPr>
          <w:rFonts w:ascii="Arial" w:hAnsi="Arial" w:cs="Arial"/>
          <w:sz w:val="22"/>
          <w:szCs w:val="22"/>
        </w:rPr>
        <w:t xml:space="preserve"> Ar atramos turi būti saugios kelio Nr. 227? Ar atramos turi būti saugios ir kelio Nr. 2228? Jeigu turi būti saugios, prašome pateikti atramų specifikaciją.</w:t>
      </w:r>
    </w:p>
    <w:p w14:paraId="4570112A" w14:textId="7389B86C" w:rsidR="00E04A60" w:rsidRPr="00D13C2E" w:rsidRDefault="00E04A60" w:rsidP="00E04A60">
      <w:pPr>
        <w:jc w:val="both"/>
        <w:rPr>
          <w:rFonts w:ascii="Arial" w:hAnsi="Arial" w:cs="Arial"/>
          <w:sz w:val="22"/>
          <w:szCs w:val="22"/>
        </w:rPr>
      </w:pPr>
      <w:r w:rsidRPr="00D13C2E">
        <w:rPr>
          <w:rFonts w:ascii="Arial" w:hAnsi="Arial" w:cs="Arial"/>
          <w:sz w:val="22"/>
          <w:szCs w:val="22"/>
        </w:rPr>
        <w:t xml:space="preserve">       </w:t>
      </w:r>
      <w:r w:rsidR="00553493" w:rsidRPr="00D13C2E">
        <w:rPr>
          <w:rFonts w:ascii="Arial" w:hAnsi="Arial" w:cs="Arial"/>
          <w:sz w:val="22"/>
          <w:szCs w:val="22"/>
        </w:rPr>
        <w:t xml:space="preserve">      </w:t>
      </w:r>
      <w:r w:rsidRPr="00D13C2E">
        <w:rPr>
          <w:rFonts w:ascii="Arial" w:hAnsi="Arial" w:cs="Arial"/>
          <w:sz w:val="22"/>
          <w:szCs w:val="22"/>
        </w:rPr>
        <w:t xml:space="preserve"> </w:t>
      </w:r>
      <w:r w:rsidR="00FD1309" w:rsidRPr="00D13C2E">
        <w:rPr>
          <w:rFonts w:ascii="Arial" w:hAnsi="Arial" w:cs="Arial"/>
          <w:sz w:val="22"/>
          <w:szCs w:val="22"/>
        </w:rPr>
        <w:t xml:space="preserve">  </w:t>
      </w:r>
      <w:r w:rsidRPr="00D13C2E">
        <w:rPr>
          <w:rFonts w:ascii="Arial" w:hAnsi="Arial" w:cs="Arial"/>
          <w:sz w:val="22"/>
          <w:szCs w:val="22"/>
        </w:rPr>
        <w:t>Klausimas</w:t>
      </w:r>
      <w:r w:rsidR="00FD1309" w:rsidRPr="00D13C2E">
        <w:rPr>
          <w:rFonts w:ascii="Arial" w:hAnsi="Arial" w:cs="Arial"/>
          <w:sz w:val="22"/>
          <w:szCs w:val="22"/>
        </w:rPr>
        <w:t>,</w:t>
      </w:r>
      <w:r w:rsidRPr="00D13C2E">
        <w:rPr>
          <w:rFonts w:ascii="Arial" w:hAnsi="Arial" w:cs="Arial"/>
          <w:sz w:val="22"/>
          <w:szCs w:val="22"/>
        </w:rPr>
        <w:t xml:space="preserve"> ar 7 metrų atramos gali būti </w:t>
      </w:r>
      <w:proofErr w:type="spellStart"/>
      <w:r w:rsidRPr="00D13C2E">
        <w:rPr>
          <w:rFonts w:ascii="Arial" w:hAnsi="Arial" w:cs="Arial"/>
          <w:sz w:val="22"/>
          <w:szCs w:val="22"/>
        </w:rPr>
        <w:t>flanšinės</w:t>
      </w:r>
      <w:proofErr w:type="spellEnd"/>
      <w:r w:rsidRPr="00D13C2E">
        <w:rPr>
          <w:rFonts w:ascii="Arial" w:hAnsi="Arial" w:cs="Arial"/>
          <w:sz w:val="22"/>
          <w:szCs w:val="22"/>
        </w:rPr>
        <w:t xml:space="preserve"> (įleidžiamos į pamatą)?</w:t>
      </w:r>
    </w:p>
    <w:p w14:paraId="774F5757" w14:textId="07096AFC" w:rsidR="00E04A60" w:rsidRPr="00D13C2E" w:rsidRDefault="00E04A60" w:rsidP="00E04A60">
      <w:pPr>
        <w:jc w:val="both"/>
        <w:rPr>
          <w:rFonts w:ascii="Arial" w:hAnsi="Arial" w:cs="Arial"/>
          <w:sz w:val="22"/>
          <w:szCs w:val="22"/>
        </w:rPr>
      </w:pPr>
      <w:r w:rsidRPr="00D13C2E">
        <w:rPr>
          <w:rFonts w:ascii="Arial" w:hAnsi="Arial" w:cs="Arial"/>
          <w:sz w:val="22"/>
          <w:szCs w:val="22"/>
        </w:rPr>
        <w:t xml:space="preserve">        </w:t>
      </w:r>
      <w:r w:rsidR="00FD1309" w:rsidRPr="00D13C2E">
        <w:rPr>
          <w:rFonts w:ascii="Arial" w:hAnsi="Arial" w:cs="Arial"/>
          <w:sz w:val="22"/>
          <w:szCs w:val="22"/>
        </w:rPr>
        <w:t xml:space="preserve">        </w:t>
      </w:r>
      <w:r w:rsidRPr="00D13C2E">
        <w:rPr>
          <w:rFonts w:ascii="Arial" w:hAnsi="Arial" w:cs="Arial"/>
          <w:sz w:val="22"/>
          <w:szCs w:val="22"/>
        </w:rPr>
        <w:t>Informuojame, kad gamintojai saugias atramas su HE3 (energijos sugėrimą), gamina tik nuo 10 metrų aukščio, todėl šiame pirkime šio standarto taikyti negalima, nes atramos yra iki 8 metrų aukščio</w:t>
      </w:r>
      <w:r w:rsidR="00FD1309" w:rsidRPr="00D13C2E">
        <w:rPr>
          <w:rFonts w:ascii="Arial" w:hAnsi="Arial" w:cs="Arial"/>
          <w:sz w:val="22"/>
          <w:szCs w:val="22"/>
        </w:rPr>
        <w:t>.</w:t>
      </w:r>
    </w:p>
    <w:p w14:paraId="0C17714F" w14:textId="38C22F94" w:rsidR="00FD1309" w:rsidRPr="00D13C2E" w:rsidRDefault="00FD1309" w:rsidP="00E04A60">
      <w:pPr>
        <w:jc w:val="both"/>
        <w:rPr>
          <w:rFonts w:ascii="Arial" w:hAnsi="Arial" w:cs="Arial"/>
          <w:b/>
          <w:bCs/>
          <w:sz w:val="22"/>
          <w:szCs w:val="22"/>
        </w:rPr>
      </w:pPr>
      <w:r w:rsidRPr="00D13C2E">
        <w:rPr>
          <w:rFonts w:ascii="Arial" w:hAnsi="Arial" w:cs="Arial"/>
          <w:sz w:val="22"/>
          <w:szCs w:val="22"/>
        </w:rPr>
        <w:t xml:space="preserve">                </w:t>
      </w:r>
      <w:r w:rsidR="00A34888" w:rsidRPr="00D13C2E">
        <w:rPr>
          <w:rFonts w:ascii="Arial" w:hAnsi="Arial" w:cs="Arial"/>
          <w:b/>
          <w:bCs/>
          <w:sz w:val="22"/>
          <w:szCs w:val="22"/>
        </w:rPr>
        <w:t>Atsakymas</w:t>
      </w:r>
      <w:r w:rsidR="008B32A5" w:rsidRPr="00D13C2E">
        <w:rPr>
          <w:rFonts w:ascii="Arial" w:hAnsi="Arial" w:cs="Arial"/>
          <w:b/>
          <w:bCs/>
          <w:sz w:val="22"/>
          <w:szCs w:val="22"/>
        </w:rPr>
        <w:t>.</w:t>
      </w:r>
    </w:p>
    <w:p w14:paraId="6DD859CA" w14:textId="5AF0D8AB" w:rsidR="002015BC" w:rsidRPr="00D13C2E" w:rsidRDefault="00A34888" w:rsidP="002015BC">
      <w:pPr>
        <w:spacing w:line="257" w:lineRule="auto"/>
        <w:jc w:val="both"/>
        <w:rPr>
          <w:rFonts w:ascii="Arial" w:hAnsi="Arial" w:cs="Arial"/>
          <w:sz w:val="22"/>
          <w:szCs w:val="22"/>
        </w:rPr>
      </w:pPr>
      <w:r w:rsidRPr="00D13C2E">
        <w:rPr>
          <w:rFonts w:ascii="Arial" w:hAnsi="Arial" w:cs="Arial"/>
          <w:sz w:val="22"/>
          <w:szCs w:val="22"/>
        </w:rPr>
        <w:t xml:space="preserve">                </w:t>
      </w:r>
      <w:r w:rsidR="006E0AD5" w:rsidRPr="00D13C2E">
        <w:rPr>
          <w:rFonts w:ascii="Arial" w:eastAsia="Aptos" w:hAnsi="Arial" w:cs="Arial"/>
          <w:sz w:val="22"/>
          <w:szCs w:val="22"/>
        </w:rPr>
        <w:t>Kelyje Nr. 227 turi būti naudojamos saugios atramos</w:t>
      </w:r>
      <w:r w:rsidR="00C853D5" w:rsidRPr="00D13C2E">
        <w:rPr>
          <w:rFonts w:ascii="Arial" w:eastAsia="Aptos" w:hAnsi="Arial" w:cs="Arial"/>
          <w:sz w:val="22"/>
          <w:szCs w:val="22"/>
        </w:rPr>
        <w:t xml:space="preserve"> (žr. šiame rašte aukščiau </w:t>
      </w:r>
      <w:r w:rsidR="00306B66" w:rsidRPr="00D13C2E">
        <w:rPr>
          <w:rFonts w:ascii="Arial" w:eastAsia="Aptos" w:hAnsi="Arial" w:cs="Arial"/>
          <w:sz w:val="22"/>
          <w:szCs w:val="22"/>
        </w:rPr>
        <w:t xml:space="preserve">pateiktus </w:t>
      </w:r>
      <w:r w:rsidR="00C853D5" w:rsidRPr="00D13C2E">
        <w:rPr>
          <w:rFonts w:ascii="Arial" w:eastAsia="Aptos" w:hAnsi="Arial" w:cs="Arial"/>
          <w:sz w:val="22"/>
          <w:szCs w:val="22"/>
        </w:rPr>
        <w:t>atsakymus</w:t>
      </w:r>
      <w:r w:rsidR="00306B66" w:rsidRPr="00D13C2E">
        <w:rPr>
          <w:rFonts w:ascii="Arial" w:eastAsia="Aptos" w:hAnsi="Arial" w:cs="Arial"/>
          <w:sz w:val="22"/>
          <w:szCs w:val="22"/>
        </w:rPr>
        <w:t>).</w:t>
      </w:r>
      <w:r w:rsidR="00C853D5" w:rsidRPr="00D13C2E">
        <w:rPr>
          <w:rFonts w:ascii="Arial" w:eastAsia="Aptos" w:hAnsi="Arial" w:cs="Arial"/>
          <w:sz w:val="22"/>
          <w:szCs w:val="22"/>
        </w:rPr>
        <w:t xml:space="preserve"> </w:t>
      </w:r>
    </w:p>
    <w:p w14:paraId="753DF231" w14:textId="7CF2038D" w:rsidR="00C74075" w:rsidRPr="00D13C2E" w:rsidRDefault="008B32A5" w:rsidP="00C74075">
      <w:pPr>
        <w:spacing w:line="257" w:lineRule="auto"/>
        <w:jc w:val="both"/>
        <w:rPr>
          <w:rFonts w:ascii="Arial" w:hAnsi="Arial" w:cs="Arial"/>
          <w:sz w:val="22"/>
          <w:szCs w:val="22"/>
        </w:rPr>
      </w:pPr>
      <w:r w:rsidRPr="00D13C2E">
        <w:rPr>
          <w:rFonts w:ascii="Arial" w:hAnsi="Arial" w:cs="Arial"/>
          <w:b/>
          <w:bCs/>
          <w:sz w:val="22"/>
          <w:szCs w:val="22"/>
        </w:rPr>
        <w:t xml:space="preserve">                </w:t>
      </w:r>
      <w:r w:rsidRPr="00D13C2E">
        <w:rPr>
          <w:rFonts w:ascii="Arial" w:hAnsi="Arial" w:cs="Arial"/>
          <w:sz w:val="22"/>
          <w:szCs w:val="22"/>
        </w:rPr>
        <w:t>Kelio Nr. 2228</w:t>
      </w:r>
      <w:r w:rsidRPr="00D13C2E">
        <w:rPr>
          <w:rFonts w:ascii="Arial" w:hAnsi="Arial" w:cs="Arial"/>
          <w:b/>
          <w:bCs/>
          <w:sz w:val="22"/>
          <w:szCs w:val="22"/>
        </w:rPr>
        <w:t xml:space="preserve"> </w:t>
      </w:r>
      <w:r w:rsidRPr="00D13C2E">
        <w:rPr>
          <w:rFonts w:ascii="Arial" w:hAnsi="Arial" w:cs="Arial"/>
          <w:sz w:val="22"/>
          <w:szCs w:val="22"/>
        </w:rPr>
        <w:t>projekt</w:t>
      </w:r>
      <w:r w:rsidR="00FA3EBB" w:rsidRPr="00D13C2E">
        <w:rPr>
          <w:rFonts w:ascii="Arial" w:hAnsi="Arial" w:cs="Arial"/>
          <w:sz w:val="22"/>
          <w:szCs w:val="22"/>
        </w:rPr>
        <w:t>e</w:t>
      </w:r>
      <w:r w:rsidR="00FA3EBB" w:rsidRPr="00D13C2E">
        <w:rPr>
          <w:rFonts w:ascii="Arial" w:hAnsi="Arial" w:cs="Arial"/>
          <w:color w:val="EE0000"/>
          <w:sz w:val="22"/>
          <w:szCs w:val="22"/>
        </w:rPr>
        <w:t xml:space="preserve"> </w:t>
      </w:r>
      <w:r w:rsidR="00FA3EBB" w:rsidRPr="00D13C2E">
        <w:rPr>
          <w:rFonts w:ascii="Arial" w:hAnsi="Arial" w:cs="Arial"/>
          <w:sz w:val="22"/>
          <w:szCs w:val="22"/>
        </w:rPr>
        <w:t>numatytos paprastos apšvietimo atramos</w:t>
      </w:r>
      <w:r w:rsidR="00C74075" w:rsidRPr="00D13C2E">
        <w:rPr>
          <w:rFonts w:ascii="Arial" w:hAnsi="Arial" w:cs="Arial"/>
          <w:sz w:val="22"/>
          <w:szCs w:val="22"/>
        </w:rPr>
        <w:t xml:space="preserve"> (</w:t>
      </w:r>
      <w:r w:rsidR="00C74075" w:rsidRPr="00D13C2E">
        <w:rPr>
          <w:rFonts w:ascii="Arial" w:eastAsia="Aptos" w:hAnsi="Arial" w:cs="Arial"/>
          <w:sz w:val="22"/>
          <w:szCs w:val="22"/>
        </w:rPr>
        <w:t xml:space="preserve">žr. šiame rašte aukščiau pateiktus atsakymus). </w:t>
      </w:r>
    </w:p>
    <w:p w14:paraId="3A561D00" w14:textId="77777777" w:rsidR="007250C9" w:rsidRPr="00D13C2E" w:rsidRDefault="007250C9" w:rsidP="00833007">
      <w:pPr>
        <w:pStyle w:val="Default"/>
        <w:spacing w:line="240" w:lineRule="auto"/>
        <w:jc w:val="both"/>
        <w:rPr>
          <w:sz w:val="22"/>
          <w:szCs w:val="22"/>
        </w:rPr>
      </w:pPr>
    </w:p>
    <w:p w14:paraId="0504A4D3" w14:textId="03B3F78E" w:rsidR="00524B0C" w:rsidRPr="00D13C2E" w:rsidRDefault="0072380C" w:rsidP="00AB2F7F">
      <w:pPr>
        <w:pStyle w:val="Default"/>
        <w:spacing w:line="240" w:lineRule="auto"/>
        <w:jc w:val="both"/>
        <w:rPr>
          <w:b/>
          <w:bCs/>
          <w:sz w:val="22"/>
          <w:szCs w:val="22"/>
        </w:rPr>
      </w:pPr>
      <w:r w:rsidRPr="00D13C2E">
        <w:rPr>
          <w:sz w:val="22"/>
          <w:szCs w:val="22"/>
        </w:rPr>
        <w:t xml:space="preserve">              </w:t>
      </w:r>
      <w:r w:rsidR="00D13C2E" w:rsidRPr="00D13C2E">
        <w:rPr>
          <w:sz w:val="22"/>
          <w:szCs w:val="22"/>
        </w:rPr>
        <w:t xml:space="preserve"> </w:t>
      </w:r>
      <w:r w:rsidRPr="00D13C2E">
        <w:rPr>
          <w:b/>
          <w:bCs/>
          <w:sz w:val="22"/>
          <w:szCs w:val="22"/>
        </w:rPr>
        <w:t>133 klausimas.</w:t>
      </w:r>
    </w:p>
    <w:p w14:paraId="01959C5D" w14:textId="4EE35EAD" w:rsidR="0072380C" w:rsidRPr="00D13C2E" w:rsidRDefault="00446D1C" w:rsidP="0072380C">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D13C2E">
        <w:rPr>
          <w:rFonts w:ascii="Arial" w:hAnsi="Arial" w:cs="Arial"/>
          <w:sz w:val="22"/>
          <w:szCs w:val="22"/>
        </w:rPr>
        <w:t xml:space="preserve">   </w:t>
      </w:r>
      <w:r w:rsidR="00D13C2E" w:rsidRPr="00D13C2E">
        <w:rPr>
          <w:rFonts w:ascii="Arial" w:hAnsi="Arial" w:cs="Arial"/>
          <w:sz w:val="22"/>
          <w:szCs w:val="22"/>
        </w:rPr>
        <w:t xml:space="preserve"> </w:t>
      </w:r>
      <w:r w:rsidR="00643360" w:rsidRPr="00D13C2E">
        <w:rPr>
          <w:rFonts w:ascii="Arial" w:hAnsi="Arial" w:cs="Arial"/>
          <w:b/>
          <w:bCs/>
          <w:sz w:val="22"/>
          <w:szCs w:val="22"/>
        </w:rPr>
        <w:t>Dėl kelio Nr. 227.</w:t>
      </w:r>
      <w:r w:rsidR="00643360" w:rsidRPr="00D13C2E">
        <w:rPr>
          <w:rFonts w:ascii="Arial" w:hAnsi="Arial" w:cs="Arial"/>
          <w:sz w:val="22"/>
          <w:szCs w:val="22"/>
        </w:rPr>
        <w:t xml:space="preserve"> Projekte pateiktos šaligatvių ir pėsčiųjų tako dangos konstrukcijos neatitinka </w:t>
      </w:r>
    </w:p>
    <w:p w14:paraId="7E22E4E8" w14:textId="614CEB55" w:rsidR="0072380C" w:rsidRPr="00D13C2E" w:rsidRDefault="00643360" w:rsidP="0072380C">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D13C2E">
        <w:rPr>
          <w:rFonts w:ascii="Arial" w:hAnsi="Arial" w:cs="Arial"/>
          <w:sz w:val="22"/>
          <w:szCs w:val="22"/>
        </w:rPr>
        <w:t xml:space="preserve">su DKŽ </w:t>
      </w:r>
      <w:proofErr w:type="spellStart"/>
      <w:r w:rsidRPr="00D13C2E">
        <w:rPr>
          <w:rFonts w:ascii="Arial" w:hAnsi="Arial" w:cs="Arial"/>
          <w:i/>
          <w:iCs/>
          <w:sz w:val="22"/>
          <w:szCs w:val="22"/>
        </w:rPr>
        <w:t>ecxel</w:t>
      </w:r>
      <w:proofErr w:type="spellEnd"/>
      <w:r w:rsidRPr="00D13C2E">
        <w:rPr>
          <w:rFonts w:ascii="Arial" w:hAnsi="Arial" w:cs="Arial"/>
          <w:sz w:val="22"/>
          <w:szCs w:val="22"/>
        </w:rPr>
        <w:t xml:space="preserve">. Prašome patvirtinti, kad DKŽ </w:t>
      </w:r>
      <w:proofErr w:type="spellStart"/>
      <w:r w:rsidRPr="002A5F88">
        <w:rPr>
          <w:rFonts w:ascii="Arial" w:hAnsi="Arial" w:cs="Arial"/>
          <w:i/>
          <w:iCs/>
          <w:sz w:val="22"/>
          <w:szCs w:val="22"/>
        </w:rPr>
        <w:t>e</w:t>
      </w:r>
      <w:r w:rsidR="0072380C" w:rsidRPr="002A5F88">
        <w:rPr>
          <w:rFonts w:ascii="Arial" w:hAnsi="Arial" w:cs="Arial"/>
          <w:i/>
          <w:iCs/>
          <w:sz w:val="22"/>
          <w:szCs w:val="22"/>
        </w:rPr>
        <w:t>c</w:t>
      </w:r>
      <w:r w:rsidR="002A5F88" w:rsidRPr="002A5F88">
        <w:rPr>
          <w:rFonts w:ascii="Arial" w:hAnsi="Arial" w:cs="Arial"/>
          <w:i/>
          <w:iCs/>
          <w:sz w:val="22"/>
          <w:szCs w:val="22"/>
        </w:rPr>
        <w:t>xel</w:t>
      </w:r>
      <w:proofErr w:type="spellEnd"/>
      <w:r w:rsidRPr="002A5F88">
        <w:rPr>
          <w:rFonts w:ascii="Arial" w:hAnsi="Arial" w:cs="Arial"/>
          <w:i/>
          <w:iCs/>
          <w:sz w:val="22"/>
          <w:szCs w:val="22"/>
        </w:rPr>
        <w:t xml:space="preserve"> </w:t>
      </w:r>
      <w:r w:rsidRPr="00D13C2E">
        <w:rPr>
          <w:rFonts w:ascii="Arial" w:hAnsi="Arial" w:cs="Arial"/>
          <w:sz w:val="22"/>
          <w:szCs w:val="22"/>
        </w:rPr>
        <w:t>vadovautis.</w:t>
      </w:r>
    </w:p>
    <w:p w14:paraId="0FD182A1" w14:textId="52ACEBEA" w:rsidR="0072380C" w:rsidRPr="00D13C2E" w:rsidRDefault="0072380C" w:rsidP="0072380C">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D13C2E">
        <w:rPr>
          <w:rFonts w:ascii="Arial" w:hAnsi="Arial" w:cs="Arial"/>
          <w:sz w:val="22"/>
          <w:szCs w:val="22"/>
        </w:rPr>
        <w:t xml:space="preserve">             </w:t>
      </w:r>
      <w:r w:rsidR="00D13C2E" w:rsidRPr="00D13C2E">
        <w:rPr>
          <w:rFonts w:ascii="Arial" w:hAnsi="Arial" w:cs="Arial"/>
          <w:sz w:val="22"/>
          <w:szCs w:val="22"/>
        </w:rPr>
        <w:t xml:space="preserve">  </w:t>
      </w:r>
      <w:r w:rsidR="00643360" w:rsidRPr="00D13C2E">
        <w:rPr>
          <w:rFonts w:ascii="Arial" w:hAnsi="Arial" w:cs="Arial"/>
          <w:sz w:val="22"/>
          <w:szCs w:val="22"/>
        </w:rPr>
        <w:t xml:space="preserve"> </w:t>
      </w:r>
      <w:r w:rsidR="00643360" w:rsidRPr="00D13C2E">
        <w:rPr>
          <w:rFonts w:ascii="Arial" w:hAnsi="Arial" w:cs="Arial"/>
          <w:b/>
          <w:bCs/>
          <w:sz w:val="22"/>
          <w:szCs w:val="22"/>
        </w:rPr>
        <w:t xml:space="preserve">Atsakymas. </w:t>
      </w:r>
    </w:p>
    <w:p w14:paraId="1ECE152C" w14:textId="274868B7" w:rsidR="00B851B3" w:rsidRPr="00D13C2E" w:rsidRDefault="0072380C" w:rsidP="0072380C">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D13C2E">
        <w:rPr>
          <w:rFonts w:ascii="Arial" w:hAnsi="Arial" w:cs="Arial"/>
          <w:sz w:val="22"/>
          <w:szCs w:val="22"/>
        </w:rPr>
        <w:t xml:space="preserve">              </w:t>
      </w:r>
      <w:r w:rsidR="00D13C2E" w:rsidRPr="00D13C2E">
        <w:rPr>
          <w:rFonts w:ascii="Arial" w:hAnsi="Arial" w:cs="Arial"/>
          <w:sz w:val="22"/>
          <w:szCs w:val="22"/>
        </w:rPr>
        <w:t xml:space="preserve">  </w:t>
      </w:r>
      <w:r w:rsidR="00643360" w:rsidRPr="00D13C2E">
        <w:rPr>
          <w:rFonts w:ascii="Arial" w:hAnsi="Arial" w:cs="Arial"/>
          <w:sz w:val="22"/>
          <w:szCs w:val="22"/>
        </w:rPr>
        <w:t xml:space="preserve">Dangų konstrukcijos </w:t>
      </w:r>
      <w:proofErr w:type="spellStart"/>
      <w:r w:rsidRPr="00D13C2E">
        <w:rPr>
          <w:rFonts w:ascii="Arial" w:hAnsi="Arial" w:cs="Arial"/>
          <w:i/>
          <w:iCs/>
          <w:sz w:val="22"/>
          <w:szCs w:val="22"/>
        </w:rPr>
        <w:t>excel</w:t>
      </w:r>
      <w:proofErr w:type="spellEnd"/>
      <w:r w:rsidRPr="00D13C2E">
        <w:rPr>
          <w:rFonts w:ascii="Arial" w:hAnsi="Arial" w:cs="Arial"/>
          <w:sz w:val="22"/>
          <w:szCs w:val="22"/>
        </w:rPr>
        <w:t xml:space="preserve"> formato darbų kiekių žiniaraštyje</w:t>
      </w:r>
      <w:r w:rsidR="00643360" w:rsidRPr="00D13C2E">
        <w:rPr>
          <w:rFonts w:ascii="Arial" w:hAnsi="Arial" w:cs="Arial"/>
          <w:sz w:val="22"/>
          <w:szCs w:val="22"/>
        </w:rPr>
        <w:t xml:space="preserve"> ir projekte nurodytos vienodos.</w:t>
      </w:r>
    </w:p>
    <w:p w14:paraId="4E250174" w14:textId="77777777" w:rsidR="00B851B3" w:rsidRPr="00D13C2E" w:rsidRDefault="00B851B3" w:rsidP="00643360">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p>
    <w:p w14:paraId="5E222233" w14:textId="1920B5BF" w:rsidR="00B851B3" w:rsidRPr="00D13C2E" w:rsidRDefault="00D13C2E" w:rsidP="00643360">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D13C2E">
        <w:rPr>
          <w:rFonts w:ascii="Arial" w:hAnsi="Arial" w:cs="Arial"/>
          <w:b/>
          <w:bCs/>
          <w:sz w:val="22"/>
          <w:szCs w:val="22"/>
        </w:rPr>
        <w:t xml:space="preserve">    134 klausimas.</w:t>
      </w:r>
    </w:p>
    <w:p w14:paraId="2DF7EBC5" w14:textId="77777777" w:rsidR="00252BB6" w:rsidRDefault="00D13C2E" w:rsidP="006E3FB6">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D13C2E">
        <w:rPr>
          <w:rFonts w:ascii="Arial" w:hAnsi="Arial" w:cs="Arial"/>
          <w:b/>
          <w:bCs/>
          <w:sz w:val="22"/>
          <w:szCs w:val="22"/>
        </w:rPr>
        <w:t xml:space="preserve">    </w:t>
      </w:r>
      <w:r w:rsidR="00643360" w:rsidRPr="00D13C2E">
        <w:rPr>
          <w:rFonts w:ascii="Arial" w:hAnsi="Arial" w:cs="Arial"/>
          <w:b/>
          <w:bCs/>
          <w:sz w:val="22"/>
          <w:szCs w:val="22"/>
        </w:rPr>
        <w:t>Dėl kelio Nr. 227</w:t>
      </w:r>
      <w:r w:rsidR="00252BB6">
        <w:rPr>
          <w:rFonts w:ascii="Arial" w:hAnsi="Arial" w:cs="Arial"/>
          <w:b/>
          <w:bCs/>
          <w:sz w:val="22"/>
          <w:szCs w:val="22"/>
        </w:rPr>
        <w:t xml:space="preserve">. </w:t>
      </w:r>
      <w:r w:rsidR="00643360" w:rsidRPr="006E3FB6">
        <w:rPr>
          <w:rFonts w:ascii="Arial" w:hAnsi="Arial" w:cs="Arial"/>
          <w:sz w:val="22"/>
          <w:szCs w:val="22"/>
        </w:rPr>
        <w:t>Ar galima rinktis kelio dangos konstrukciją Nr. 1, o trinkelių Nr.</w:t>
      </w:r>
      <w:r w:rsidRPr="006E3FB6">
        <w:rPr>
          <w:rFonts w:ascii="Arial" w:hAnsi="Arial" w:cs="Arial"/>
          <w:sz w:val="22"/>
          <w:szCs w:val="22"/>
        </w:rPr>
        <w:t xml:space="preserve"> </w:t>
      </w:r>
      <w:r w:rsidR="00643360" w:rsidRPr="006E3FB6">
        <w:rPr>
          <w:rFonts w:ascii="Arial" w:hAnsi="Arial" w:cs="Arial"/>
          <w:sz w:val="22"/>
          <w:szCs w:val="22"/>
        </w:rPr>
        <w:t xml:space="preserve">2. Ar būtinai </w:t>
      </w:r>
    </w:p>
    <w:p w14:paraId="01272D43" w14:textId="28BBB61A" w:rsidR="00D13C2E" w:rsidRPr="00252BB6" w:rsidRDefault="00643360" w:rsidP="00D13C2E">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252BB6">
        <w:rPr>
          <w:rFonts w:ascii="Arial" w:hAnsi="Arial" w:cs="Arial"/>
          <w:sz w:val="22"/>
          <w:szCs w:val="22"/>
        </w:rPr>
        <w:t xml:space="preserve">turi būti visos </w:t>
      </w:r>
      <w:r w:rsidRPr="00D13C2E">
        <w:rPr>
          <w:rFonts w:ascii="Arial" w:hAnsi="Arial" w:cs="Arial"/>
          <w:sz w:val="22"/>
          <w:szCs w:val="22"/>
        </w:rPr>
        <w:t xml:space="preserve">konstrukcijos pirmos arba antros. </w:t>
      </w:r>
    </w:p>
    <w:p w14:paraId="3D468A99" w14:textId="77777777" w:rsidR="00D13C2E" w:rsidRPr="00D13C2E" w:rsidRDefault="00D13C2E" w:rsidP="00D13C2E">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D13C2E">
        <w:rPr>
          <w:rFonts w:ascii="Arial" w:hAnsi="Arial" w:cs="Arial"/>
          <w:b/>
          <w:bCs/>
          <w:sz w:val="22"/>
          <w:szCs w:val="22"/>
        </w:rPr>
        <w:t xml:space="preserve">               </w:t>
      </w:r>
      <w:r w:rsidR="00643360" w:rsidRPr="00D13C2E">
        <w:rPr>
          <w:rFonts w:ascii="Arial" w:hAnsi="Arial" w:cs="Arial"/>
          <w:b/>
          <w:bCs/>
          <w:sz w:val="22"/>
          <w:szCs w:val="22"/>
        </w:rPr>
        <w:t xml:space="preserve">Atsakymas. </w:t>
      </w:r>
    </w:p>
    <w:p w14:paraId="76DF578A" w14:textId="197233C6" w:rsidR="00B851B3" w:rsidRPr="00D13C2E" w:rsidRDefault="00D13C2E" w:rsidP="00D13C2E">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D13C2E">
        <w:rPr>
          <w:rFonts w:ascii="Arial" w:hAnsi="Arial" w:cs="Arial"/>
          <w:sz w:val="22"/>
          <w:szCs w:val="22"/>
        </w:rPr>
        <w:t xml:space="preserve">               </w:t>
      </w:r>
      <w:r w:rsidR="00643360" w:rsidRPr="00D13C2E">
        <w:rPr>
          <w:rFonts w:ascii="Arial" w:hAnsi="Arial" w:cs="Arial"/>
          <w:sz w:val="22"/>
          <w:szCs w:val="22"/>
        </w:rPr>
        <w:t>Galima rinktis skirtingas konstrukcijas</w:t>
      </w:r>
      <w:r w:rsidR="0072380C" w:rsidRPr="00D13C2E">
        <w:rPr>
          <w:rFonts w:ascii="Arial" w:hAnsi="Arial" w:cs="Arial"/>
          <w:sz w:val="22"/>
          <w:szCs w:val="22"/>
        </w:rPr>
        <w:t>.</w:t>
      </w:r>
      <w:r w:rsidR="00643360" w:rsidRPr="00D13C2E">
        <w:rPr>
          <w:rFonts w:ascii="Arial" w:hAnsi="Arial" w:cs="Arial"/>
          <w:sz w:val="22"/>
          <w:szCs w:val="22"/>
        </w:rPr>
        <w:t xml:space="preserve"> </w:t>
      </w:r>
    </w:p>
    <w:p w14:paraId="1866F27E" w14:textId="77777777" w:rsidR="00B851B3" w:rsidRDefault="00B851B3" w:rsidP="00643360">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b/>
          <w:bCs/>
        </w:rPr>
      </w:pPr>
    </w:p>
    <w:p w14:paraId="1B94D2E6" w14:textId="77777777" w:rsidR="0083338B" w:rsidRPr="006828A3" w:rsidRDefault="0083338B" w:rsidP="00643360">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p>
    <w:p w14:paraId="3121FDD2" w14:textId="77777777" w:rsidR="0083338B" w:rsidRPr="00CD677D" w:rsidRDefault="0083338B" w:rsidP="00643360">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p>
    <w:p w14:paraId="581C3FB8" w14:textId="2186F6B5" w:rsidR="006828A3" w:rsidRPr="00CD677D" w:rsidRDefault="0083338B" w:rsidP="00643360">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CD677D">
        <w:rPr>
          <w:rFonts w:ascii="Arial" w:hAnsi="Arial" w:cs="Arial"/>
          <w:b/>
          <w:bCs/>
          <w:sz w:val="22"/>
          <w:szCs w:val="22"/>
        </w:rPr>
        <w:t xml:space="preserve">        </w:t>
      </w:r>
      <w:r w:rsidR="006828A3" w:rsidRPr="00CD677D">
        <w:rPr>
          <w:rFonts w:ascii="Arial" w:hAnsi="Arial" w:cs="Arial"/>
          <w:b/>
          <w:bCs/>
          <w:sz w:val="22"/>
          <w:szCs w:val="22"/>
        </w:rPr>
        <w:t>135 klausimas.</w:t>
      </w:r>
    </w:p>
    <w:p w14:paraId="62E87C8D" w14:textId="77777777" w:rsidR="006828A3" w:rsidRPr="00CD677D" w:rsidRDefault="006828A3" w:rsidP="00643360">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D677D">
        <w:rPr>
          <w:rFonts w:ascii="Arial" w:hAnsi="Arial" w:cs="Arial"/>
          <w:sz w:val="22"/>
          <w:szCs w:val="22"/>
        </w:rPr>
        <w:t xml:space="preserve">        </w:t>
      </w:r>
      <w:r w:rsidR="00643360" w:rsidRPr="00CD677D">
        <w:rPr>
          <w:rFonts w:ascii="Arial" w:hAnsi="Arial" w:cs="Arial"/>
          <w:b/>
          <w:bCs/>
          <w:sz w:val="22"/>
          <w:szCs w:val="22"/>
        </w:rPr>
        <w:t>Dėl kelio Nr. 227</w:t>
      </w:r>
      <w:r w:rsidR="00643360" w:rsidRPr="00CD677D">
        <w:rPr>
          <w:rFonts w:ascii="Arial" w:hAnsi="Arial" w:cs="Arial"/>
          <w:sz w:val="22"/>
          <w:szCs w:val="22"/>
        </w:rPr>
        <w:t xml:space="preserve"> 1 dangos konstrukcija numatyta skaldos pagrindo sluoksnio įrengimas</w:t>
      </w:r>
    </w:p>
    <w:p w14:paraId="5CD54FCD" w14:textId="0BFF2A82" w:rsidR="00B851B3" w:rsidRPr="00CD677D" w:rsidRDefault="00643360" w:rsidP="006828A3">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D677D">
        <w:rPr>
          <w:rFonts w:ascii="Arial" w:hAnsi="Arial" w:cs="Arial"/>
          <w:sz w:val="22"/>
          <w:szCs w:val="22"/>
        </w:rPr>
        <w:t>keliui (h30 cm) ir takui (h20 cm), viso 37936 m</w:t>
      </w:r>
      <w:r w:rsidRPr="00CD677D">
        <w:rPr>
          <w:rFonts w:ascii="Arial" w:hAnsi="Arial" w:cs="Arial"/>
          <w:sz w:val="22"/>
          <w:szCs w:val="22"/>
          <w:vertAlign w:val="superscript"/>
        </w:rPr>
        <w:t>2</w:t>
      </w:r>
      <w:r w:rsidRPr="00CD677D">
        <w:rPr>
          <w:rFonts w:ascii="Arial" w:hAnsi="Arial" w:cs="Arial"/>
          <w:sz w:val="22"/>
          <w:szCs w:val="22"/>
        </w:rPr>
        <w:t xml:space="preserve"> 2 dangos konstrukcija numatyta skaldos pagrindo sluoksnio įrengimas tik keliui (h20 cm) 30369 m</w:t>
      </w:r>
      <w:r w:rsidRPr="00CD677D">
        <w:rPr>
          <w:rFonts w:ascii="Arial" w:hAnsi="Arial" w:cs="Arial"/>
          <w:sz w:val="22"/>
          <w:szCs w:val="22"/>
          <w:vertAlign w:val="superscript"/>
        </w:rPr>
        <w:t>2</w:t>
      </w:r>
      <w:r w:rsidRPr="00CD677D">
        <w:rPr>
          <w:rFonts w:ascii="Arial" w:hAnsi="Arial" w:cs="Arial"/>
          <w:sz w:val="22"/>
          <w:szCs w:val="22"/>
        </w:rPr>
        <w:t xml:space="preserve"> Ar netrūksta skaldos pagrindo įrengimo h-20 cm takui 2 dangos konstrukcijos variante? </w:t>
      </w:r>
    </w:p>
    <w:p w14:paraId="317CF138" w14:textId="77777777" w:rsidR="006828A3" w:rsidRPr="00CD677D" w:rsidRDefault="006828A3" w:rsidP="00643360">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CD677D">
        <w:rPr>
          <w:rFonts w:ascii="Arial" w:hAnsi="Arial" w:cs="Arial"/>
          <w:b/>
          <w:bCs/>
          <w:sz w:val="22"/>
          <w:szCs w:val="22"/>
        </w:rPr>
        <w:t xml:space="preserve">        </w:t>
      </w:r>
      <w:r w:rsidR="00643360" w:rsidRPr="00CD677D">
        <w:rPr>
          <w:rFonts w:ascii="Arial" w:hAnsi="Arial" w:cs="Arial"/>
          <w:b/>
          <w:bCs/>
          <w:sz w:val="22"/>
          <w:szCs w:val="22"/>
        </w:rPr>
        <w:t xml:space="preserve">Atsakymas. </w:t>
      </w:r>
    </w:p>
    <w:p w14:paraId="229A69EF" w14:textId="77777777" w:rsidR="006B228B" w:rsidRPr="00CD677D" w:rsidRDefault="006828A3" w:rsidP="00643360">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D677D">
        <w:rPr>
          <w:rFonts w:ascii="Arial" w:hAnsi="Arial" w:cs="Arial"/>
          <w:b/>
          <w:bCs/>
          <w:sz w:val="22"/>
          <w:szCs w:val="22"/>
        </w:rPr>
        <w:t xml:space="preserve">       </w:t>
      </w:r>
      <w:r w:rsidR="0047069A" w:rsidRPr="00CD677D">
        <w:rPr>
          <w:rFonts w:ascii="Arial" w:hAnsi="Arial" w:cs="Arial"/>
          <w:b/>
          <w:bCs/>
          <w:sz w:val="22"/>
          <w:szCs w:val="22"/>
        </w:rPr>
        <w:t xml:space="preserve"> </w:t>
      </w:r>
      <w:r w:rsidR="00643360" w:rsidRPr="00CD677D">
        <w:rPr>
          <w:rFonts w:ascii="Arial" w:hAnsi="Arial" w:cs="Arial"/>
          <w:sz w:val="22"/>
          <w:szCs w:val="22"/>
        </w:rPr>
        <w:t>Pakoreg</w:t>
      </w:r>
      <w:r w:rsidR="0047069A" w:rsidRPr="00CD677D">
        <w:rPr>
          <w:rFonts w:ascii="Arial" w:hAnsi="Arial" w:cs="Arial"/>
          <w:sz w:val="22"/>
          <w:szCs w:val="22"/>
        </w:rPr>
        <w:t xml:space="preserve">avome </w:t>
      </w:r>
      <w:proofErr w:type="spellStart"/>
      <w:r w:rsidR="0047069A" w:rsidRPr="00CD677D">
        <w:rPr>
          <w:rFonts w:ascii="Arial" w:hAnsi="Arial" w:cs="Arial"/>
          <w:i/>
          <w:iCs/>
          <w:sz w:val="22"/>
          <w:szCs w:val="22"/>
        </w:rPr>
        <w:t>excel</w:t>
      </w:r>
      <w:proofErr w:type="spellEnd"/>
      <w:r w:rsidR="0047069A" w:rsidRPr="00CD677D">
        <w:rPr>
          <w:rFonts w:ascii="Arial" w:hAnsi="Arial" w:cs="Arial"/>
          <w:sz w:val="22"/>
          <w:szCs w:val="22"/>
        </w:rPr>
        <w:t xml:space="preserve">  formato darbų kiekių žiniaraščio Nr. 1 pozicij</w:t>
      </w:r>
      <w:r w:rsidR="005043D3" w:rsidRPr="00CD677D">
        <w:rPr>
          <w:rFonts w:ascii="Arial" w:hAnsi="Arial" w:cs="Arial"/>
          <w:sz w:val="22"/>
          <w:szCs w:val="22"/>
        </w:rPr>
        <w:t>ą</w:t>
      </w:r>
      <w:r w:rsidR="0047069A" w:rsidRPr="00CD677D">
        <w:rPr>
          <w:rFonts w:ascii="Arial" w:hAnsi="Arial" w:cs="Arial"/>
          <w:sz w:val="22"/>
          <w:szCs w:val="22"/>
        </w:rPr>
        <w:t xml:space="preserve"> Nr. 6.2</w:t>
      </w:r>
      <w:r w:rsidR="005043D3" w:rsidRPr="00CD677D">
        <w:rPr>
          <w:rFonts w:ascii="Arial" w:hAnsi="Arial" w:cs="Arial"/>
          <w:sz w:val="22"/>
          <w:szCs w:val="22"/>
        </w:rPr>
        <w:t xml:space="preserve"> (</w:t>
      </w:r>
      <w:r w:rsidR="006B228B" w:rsidRPr="00CD677D">
        <w:rPr>
          <w:rFonts w:ascii="Arial" w:hAnsi="Arial" w:cs="Arial"/>
          <w:sz w:val="22"/>
          <w:szCs w:val="22"/>
        </w:rPr>
        <w:t xml:space="preserve">2 dangos </w:t>
      </w:r>
    </w:p>
    <w:p w14:paraId="7A6B695C" w14:textId="7675DC89" w:rsidR="00446D1C" w:rsidRPr="00CD677D" w:rsidRDefault="006B228B" w:rsidP="006B228B">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D677D">
        <w:rPr>
          <w:rFonts w:ascii="Arial" w:hAnsi="Arial" w:cs="Arial"/>
          <w:sz w:val="22"/>
          <w:szCs w:val="22"/>
        </w:rPr>
        <w:t>konstrukcijos variante)</w:t>
      </w:r>
      <w:r w:rsidR="0047069A" w:rsidRPr="00CD677D">
        <w:rPr>
          <w:rFonts w:ascii="Arial" w:hAnsi="Arial" w:cs="Arial"/>
          <w:sz w:val="22"/>
          <w:szCs w:val="22"/>
        </w:rPr>
        <w:t xml:space="preserve">.  </w:t>
      </w:r>
    </w:p>
    <w:p w14:paraId="45590757" w14:textId="77777777" w:rsidR="00E650DE" w:rsidRPr="00CD677D" w:rsidRDefault="00E650DE" w:rsidP="006B228B">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p>
    <w:p w14:paraId="32C16C25" w14:textId="4C3B3E6B" w:rsidR="00E650DE" w:rsidRPr="00CD677D" w:rsidRDefault="00CD677D" w:rsidP="00CD677D">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rPr>
      </w:pPr>
      <w:r w:rsidRPr="00CD677D">
        <w:rPr>
          <w:rFonts w:ascii="Arial" w:hAnsi="Arial" w:cs="Arial"/>
          <w:sz w:val="22"/>
          <w:szCs w:val="22"/>
        </w:rPr>
        <w:t xml:space="preserve">                    </w:t>
      </w:r>
      <w:r w:rsidRPr="00CD677D">
        <w:rPr>
          <w:rFonts w:ascii="Arial" w:hAnsi="Arial" w:cs="Arial"/>
          <w:b/>
          <w:bCs/>
          <w:sz w:val="22"/>
          <w:szCs w:val="22"/>
        </w:rPr>
        <w:t xml:space="preserve">136 </w:t>
      </w:r>
      <w:r w:rsidR="00E650DE" w:rsidRPr="00CD677D">
        <w:rPr>
          <w:rFonts w:ascii="Arial" w:hAnsi="Arial" w:cs="Arial"/>
          <w:b/>
          <w:bCs/>
          <w:sz w:val="22"/>
          <w:szCs w:val="22"/>
        </w:rPr>
        <w:t>klausimas.</w:t>
      </w:r>
    </w:p>
    <w:p w14:paraId="2FC782F6" w14:textId="685E3B7D" w:rsidR="00E650DE" w:rsidRPr="00CD677D" w:rsidRDefault="00CD677D" w:rsidP="00CD677D">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both"/>
        <w:rPr>
          <w:rFonts w:ascii="Arial" w:hAnsi="Arial" w:cs="Arial"/>
          <w:b/>
          <w:bCs/>
          <w:sz w:val="22"/>
          <w:szCs w:val="22"/>
          <w:u w:val="single"/>
        </w:rPr>
      </w:pPr>
      <w:r w:rsidRPr="00CD677D">
        <w:rPr>
          <w:rFonts w:ascii="Arial" w:hAnsi="Arial" w:cs="Arial"/>
          <w:b/>
          <w:bCs/>
          <w:sz w:val="22"/>
          <w:szCs w:val="22"/>
        </w:rPr>
        <w:t xml:space="preserve">                    </w:t>
      </w:r>
      <w:r w:rsidR="00E650DE" w:rsidRPr="00CD677D">
        <w:rPr>
          <w:rFonts w:ascii="Arial" w:hAnsi="Arial" w:cs="Arial"/>
          <w:b/>
          <w:bCs/>
          <w:sz w:val="22"/>
          <w:szCs w:val="22"/>
        </w:rPr>
        <w:t>Keli</w:t>
      </w:r>
      <w:r w:rsidRPr="00CD677D">
        <w:rPr>
          <w:rFonts w:ascii="Arial" w:hAnsi="Arial" w:cs="Arial"/>
          <w:b/>
          <w:bCs/>
          <w:sz w:val="22"/>
          <w:szCs w:val="22"/>
        </w:rPr>
        <w:t>as</w:t>
      </w:r>
      <w:r w:rsidR="00E650DE" w:rsidRPr="00CD677D">
        <w:rPr>
          <w:rFonts w:ascii="Arial" w:hAnsi="Arial" w:cs="Arial"/>
          <w:b/>
          <w:bCs/>
          <w:sz w:val="22"/>
          <w:szCs w:val="22"/>
        </w:rPr>
        <w:t xml:space="preserve"> Nr.227</w:t>
      </w:r>
      <w:r w:rsidRPr="00CD677D">
        <w:rPr>
          <w:rFonts w:ascii="Arial" w:hAnsi="Arial" w:cs="Arial"/>
          <w:b/>
          <w:bCs/>
          <w:sz w:val="22"/>
          <w:szCs w:val="22"/>
        </w:rPr>
        <w:t>.</w:t>
      </w:r>
      <w:r w:rsidR="00E650DE" w:rsidRPr="00CD677D">
        <w:rPr>
          <w:rFonts w:ascii="Arial" w:hAnsi="Arial" w:cs="Arial"/>
          <w:sz w:val="22"/>
          <w:szCs w:val="22"/>
        </w:rPr>
        <w:t xml:space="preserve"> </w:t>
      </w:r>
      <w:r w:rsidRPr="00CD677D">
        <w:rPr>
          <w:rFonts w:ascii="Arial" w:hAnsi="Arial" w:cs="Arial"/>
          <w:sz w:val="22"/>
          <w:szCs w:val="22"/>
        </w:rPr>
        <w:t>P</w:t>
      </w:r>
      <w:r w:rsidR="00E650DE" w:rsidRPr="00CD677D">
        <w:rPr>
          <w:rFonts w:ascii="Arial" w:hAnsi="Arial" w:cs="Arial"/>
          <w:sz w:val="22"/>
          <w:szCs w:val="22"/>
        </w:rPr>
        <w:t xml:space="preserve">ateikto Suvestinio sąnaudų kiekių žiniaraščio Nr.1 – Susisiekimo  dalies  (tikslinta byla „SPS priedas.Nr.25. I dalis (patikslinta20251030) skyriuje </w:t>
      </w:r>
      <w:r w:rsidR="00E650DE" w:rsidRPr="00CD677D">
        <w:rPr>
          <w:rFonts w:ascii="Arial" w:hAnsi="Arial" w:cs="Arial"/>
          <w:b/>
          <w:bCs/>
          <w:sz w:val="22"/>
          <w:szCs w:val="22"/>
        </w:rPr>
        <w:t xml:space="preserve">„6. Pagrindų ir dangos įrengimo darbai </w:t>
      </w:r>
      <w:r w:rsidR="00E650DE" w:rsidRPr="00CD677D">
        <w:rPr>
          <w:rFonts w:ascii="Arial" w:hAnsi="Arial" w:cs="Arial"/>
          <w:b/>
          <w:bCs/>
          <w:i/>
          <w:iCs/>
          <w:sz w:val="22"/>
          <w:szCs w:val="22"/>
          <w:u w:val="single"/>
        </w:rPr>
        <w:t>(Dangos konstrukcija 1, alternatyvi)</w:t>
      </w:r>
      <w:r w:rsidR="00E650DE" w:rsidRPr="00CD677D">
        <w:rPr>
          <w:rFonts w:ascii="Arial" w:hAnsi="Arial" w:cs="Arial"/>
          <w:b/>
          <w:bCs/>
          <w:sz w:val="22"/>
          <w:szCs w:val="22"/>
        </w:rPr>
        <w:t>“</w:t>
      </w:r>
      <w:r w:rsidR="00E650DE" w:rsidRPr="00CD677D">
        <w:rPr>
          <w:rFonts w:ascii="Arial" w:hAnsi="Arial" w:cs="Arial"/>
          <w:sz w:val="22"/>
          <w:szCs w:val="22"/>
        </w:rPr>
        <w:t xml:space="preserve"> yra numatytas </w:t>
      </w:r>
      <w:r w:rsidR="00E650DE" w:rsidRPr="00CD677D">
        <w:rPr>
          <w:rFonts w:ascii="Arial" w:hAnsi="Arial" w:cs="Arial"/>
          <w:sz w:val="22"/>
          <w:szCs w:val="22"/>
          <w:u w:val="single"/>
        </w:rPr>
        <w:t xml:space="preserve">20 cm skaldos pagrindo sluoksnio iš nesurištojo mineralinių medžiagų mišinio 0/45 įrengimas (takas) 7567m2), </w:t>
      </w:r>
      <w:r w:rsidR="00E650DE" w:rsidRPr="00CD677D">
        <w:rPr>
          <w:rFonts w:ascii="Arial" w:hAnsi="Arial" w:cs="Arial"/>
          <w:sz w:val="22"/>
          <w:szCs w:val="22"/>
        </w:rPr>
        <w:t xml:space="preserve">tačiau tokio darbo nėra numatyta skyriuje </w:t>
      </w:r>
      <w:r w:rsidR="00E650DE" w:rsidRPr="00CD677D">
        <w:rPr>
          <w:rFonts w:ascii="Arial" w:hAnsi="Arial" w:cs="Arial"/>
          <w:b/>
          <w:bCs/>
          <w:sz w:val="22"/>
          <w:szCs w:val="22"/>
        </w:rPr>
        <w:t xml:space="preserve">„6. Pagrindų ir dangos įrengimo darbai </w:t>
      </w:r>
      <w:r w:rsidR="00E650DE" w:rsidRPr="00CD677D">
        <w:rPr>
          <w:rFonts w:ascii="Arial" w:hAnsi="Arial" w:cs="Arial"/>
          <w:b/>
          <w:bCs/>
          <w:i/>
          <w:iCs/>
          <w:sz w:val="22"/>
          <w:szCs w:val="22"/>
          <w:u w:val="single"/>
        </w:rPr>
        <w:t>(Dangos konstrukcija 2, alternatyvi)</w:t>
      </w:r>
      <w:r w:rsidR="00E650DE" w:rsidRPr="00CD677D">
        <w:rPr>
          <w:rFonts w:ascii="Arial" w:hAnsi="Arial" w:cs="Arial"/>
          <w:b/>
          <w:bCs/>
          <w:sz w:val="22"/>
          <w:szCs w:val="22"/>
        </w:rPr>
        <w:t xml:space="preserve">“. </w:t>
      </w:r>
      <w:r w:rsidR="00E650DE" w:rsidRPr="00CD677D">
        <w:rPr>
          <w:rFonts w:ascii="Arial" w:hAnsi="Arial" w:cs="Arial"/>
          <w:sz w:val="22"/>
          <w:szCs w:val="22"/>
        </w:rPr>
        <w:t>Prašome Jūsų patikslinti darbų kiekių žiniaraštį.</w:t>
      </w:r>
    </w:p>
    <w:p w14:paraId="24D58E79" w14:textId="2F42143E" w:rsidR="00E650DE" w:rsidRPr="006B228B" w:rsidRDefault="0025154A" w:rsidP="006B228B">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Pr>
          <w:noProof/>
        </w:rPr>
        <w:drawing>
          <wp:inline distT="0" distB="0" distL="0" distR="0" wp14:anchorId="150F5914" wp14:editId="08D923D8">
            <wp:extent cx="5319183" cy="4267200"/>
            <wp:effectExtent l="0" t="0" r="0" b="0"/>
            <wp:docPr id="198426416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2486" cy="4269850"/>
                    </a:xfrm>
                    <a:prstGeom prst="rect">
                      <a:avLst/>
                    </a:prstGeom>
                    <a:noFill/>
                    <a:ln>
                      <a:noFill/>
                    </a:ln>
                  </pic:spPr>
                </pic:pic>
              </a:graphicData>
            </a:graphic>
          </wp:inline>
        </w:drawing>
      </w:r>
    </w:p>
    <w:p w14:paraId="1504CAA5" w14:textId="1A1BD7DB" w:rsidR="00446D1C" w:rsidRDefault="002E2699" w:rsidP="00AB2F7F">
      <w:pPr>
        <w:pStyle w:val="Default"/>
        <w:spacing w:line="240" w:lineRule="auto"/>
        <w:jc w:val="both"/>
        <w:rPr>
          <w:sz w:val="22"/>
          <w:szCs w:val="22"/>
        </w:rPr>
      </w:pPr>
      <w:r>
        <w:rPr>
          <w:sz w:val="22"/>
          <w:szCs w:val="22"/>
        </w:rPr>
        <w:t xml:space="preserve">                    </w:t>
      </w:r>
    </w:p>
    <w:p w14:paraId="00E96FB9" w14:textId="77777777" w:rsidR="002E2699" w:rsidRPr="00654868" w:rsidRDefault="002E2699" w:rsidP="00AB2F7F">
      <w:pPr>
        <w:pStyle w:val="Default"/>
        <w:spacing w:line="240" w:lineRule="auto"/>
        <w:jc w:val="both"/>
        <w:rPr>
          <w:b/>
          <w:bCs/>
          <w:sz w:val="22"/>
          <w:szCs w:val="22"/>
        </w:rPr>
      </w:pPr>
      <w:r w:rsidRPr="00654868">
        <w:rPr>
          <w:sz w:val="22"/>
          <w:szCs w:val="22"/>
        </w:rPr>
        <w:t xml:space="preserve">             </w:t>
      </w:r>
      <w:r w:rsidRPr="00654868">
        <w:rPr>
          <w:b/>
          <w:bCs/>
          <w:sz w:val="22"/>
          <w:szCs w:val="22"/>
        </w:rPr>
        <w:t xml:space="preserve">Atsakymas. </w:t>
      </w:r>
    </w:p>
    <w:p w14:paraId="351711FC" w14:textId="700E9B6B" w:rsidR="002E2699" w:rsidRPr="00654868" w:rsidRDefault="002E2699" w:rsidP="00AB2F7F">
      <w:pPr>
        <w:pStyle w:val="Default"/>
        <w:spacing w:line="240" w:lineRule="auto"/>
        <w:jc w:val="both"/>
        <w:rPr>
          <w:sz w:val="22"/>
          <w:szCs w:val="22"/>
        </w:rPr>
      </w:pPr>
      <w:r w:rsidRPr="00654868">
        <w:rPr>
          <w:sz w:val="22"/>
          <w:szCs w:val="22"/>
        </w:rPr>
        <w:t xml:space="preserve">             Žr. atsakymą į 135 klausimą.</w:t>
      </w:r>
    </w:p>
    <w:p w14:paraId="6F778F54" w14:textId="77777777" w:rsidR="009174BB" w:rsidRPr="00654868" w:rsidRDefault="009174BB" w:rsidP="00AB2F7F">
      <w:pPr>
        <w:pStyle w:val="Default"/>
        <w:spacing w:line="240" w:lineRule="auto"/>
        <w:jc w:val="both"/>
        <w:rPr>
          <w:sz w:val="22"/>
          <w:szCs w:val="22"/>
        </w:rPr>
      </w:pPr>
    </w:p>
    <w:p w14:paraId="37F3E325" w14:textId="0FC1A53A" w:rsidR="009174BB" w:rsidRPr="00583E9C" w:rsidRDefault="009174BB" w:rsidP="00AB2F7F">
      <w:pPr>
        <w:pStyle w:val="Default"/>
        <w:spacing w:line="240" w:lineRule="auto"/>
        <w:jc w:val="both"/>
        <w:rPr>
          <w:b/>
          <w:bCs/>
          <w:sz w:val="22"/>
          <w:szCs w:val="22"/>
        </w:rPr>
      </w:pPr>
      <w:r w:rsidRPr="00583E9C">
        <w:rPr>
          <w:sz w:val="22"/>
          <w:szCs w:val="22"/>
        </w:rPr>
        <w:t xml:space="preserve">            </w:t>
      </w:r>
      <w:r w:rsidRPr="00583E9C">
        <w:rPr>
          <w:b/>
          <w:bCs/>
          <w:sz w:val="22"/>
          <w:szCs w:val="22"/>
        </w:rPr>
        <w:t>137 klausimas.</w:t>
      </w:r>
    </w:p>
    <w:p w14:paraId="6B8CC220" w14:textId="39C04A31" w:rsidR="00636750" w:rsidRPr="00636750" w:rsidRDefault="0018357C" w:rsidP="00AB2F7F">
      <w:pPr>
        <w:pStyle w:val="Default"/>
        <w:spacing w:line="240" w:lineRule="auto"/>
        <w:jc w:val="both"/>
        <w:rPr>
          <w:b/>
          <w:bCs/>
          <w:sz w:val="22"/>
          <w:szCs w:val="22"/>
        </w:rPr>
      </w:pPr>
      <w:r w:rsidRPr="00583E9C">
        <w:rPr>
          <w:b/>
          <w:bCs/>
          <w:sz w:val="22"/>
          <w:szCs w:val="22"/>
        </w:rPr>
        <w:t xml:space="preserve">            Kelio Nr. 2228</w:t>
      </w:r>
      <w:r w:rsidRPr="00583E9C">
        <w:rPr>
          <w:sz w:val="22"/>
          <w:szCs w:val="22"/>
        </w:rPr>
        <w:t xml:space="preserve"> Susisiekimo dalies brėžiniuose (Skersiniai profiliai) yra numatyti </w:t>
      </w:r>
      <w:r w:rsidRPr="00583E9C">
        <w:rPr>
          <w:b/>
          <w:bCs/>
          <w:sz w:val="22"/>
          <w:szCs w:val="22"/>
        </w:rPr>
        <w:t>nužeminti granitiniai bortai 100.15.22</w:t>
      </w:r>
      <w:r w:rsidRPr="00583E9C">
        <w:rPr>
          <w:sz w:val="22"/>
          <w:szCs w:val="22"/>
        </w:rPr>
        <w:t>, tačiau konkursiniame žiniaraštyje tokie bortai nepaminėti. Prašome Jūsų patikslinti – ar tokie bortai bus rengiami? Jei taip – prašome patikslinti kur žiniaraštyje numatyti tokių bortų įrengimo darbai, kiekiai</w:t>
      </w:r>
      <w:r w:rsidR="00654868" w:rsidRPr="00583E9C">
        <w:rPr>
          <w:sz w:val="22"/>
          <w:szCs w:val="22"/>
        </w:rPr>
        <w:t>?</w:t>
      </w:r>
    </w:p>
    <w:p w14:paraId="46FE7F93" w14:textId="7BF84896" w:rsidR="00446D1C" w:rsidRDefault="003E7831" w:rsidP="00AB2F7F">
      <w:pPr>
        <w:pStyle w:val="Default"/>
        <w:spacing w:line="240" w:lineRule="auto"/>
        <w:jc w:val="both"/>
        <w:rPr>
          <w:sz w:val="22"/>
          <w:szCs w:val="22"/>
        </w:rPr>
      </w:pPr>
      <w:r>
        <w:rPr>
          <w:noProof/>
        </w:rPr>
        <w:lastRenderedPageBreak/>
        <w:drawing>
          <wp:inline distT="0" distB="0" distL="0" distR="0" wp14:anchorId="7F05ADC8" wp14:editId="17E8C546">
            <wp:extent cx="5334000" cy="3028950"/>
            <wp:effectExtent l="0" t="0" r="0" b="0"/>
            <wp:docPr id="208351593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34000" cy="3028950"/>
                    </a:xfrm>
                    <a:prstGeom prst="rect">
                      <a:avLst/>
                    </a:prstGeom>
                    <a:noFill/>
                    <a:ln>
                      <a:noFill/>
                    </a:ln>
                  </pic:spPr>
                </pic:pic>
              </a:graphicData>
            </a:graphic>
          </wp:inline>
        </w:drawing>
      </w:r>
    </w:p>
    <w:p w14:paraId="4BA250C8" w14:textId="77777777" w:rsidR="00A54B8F" w:rsidRDefault="002A0BD4" w:rsidP="00AB2F7F">
      <w:pPr>
        <w:pStyle w:val="Default"/>
        <w:spacing w:line="240" w:lineRule="auto"/>
        <w:jc w:val="both"/>
        <w:rPr>
          <w:sz w:val="22"/>
          <w:szCs w:val="22"/>
        </w:rPr>
      </w:pPr>
      <w:r>
        <w:rPr>
          <w:sz w:val="22"/>
          <w:szCs w:val="22"/>
        </w:rPr>
        <w:t xml:space="preserve">           </w:t>
      </w:r>
    </w:p>
    <w:p w14:paraId="3EA2798E" w14:textId="77777777" w:rsidR="00A54B8F" w:rsidRDefault="00A54B8F" w:rsidP="00AB2F7F">
      <w:pPr>
        <w:pStyle w:val="Default"/>
        <w:spacing w:line="240" w:lineRule="auto"/>
        <w:jc w:val="both"/>
        <w:rPr>
          <w:sz w:val="22"/>
          <w:szCs w:val="22"/>
        </w:rPr>
      </w:pPr>
    </w:p>
    <w:p w14:paraId="705A793D" w14:textId="174B79A4" w:rsidR="00A54B8F" w:rsidRDefault="003A1238" w:rsidP="00AB2F7F">
      <w:pPr>
        <w:pStyle w:val="Default"/>
        <w:spacing w:line="240" w:lineRule="auto"/>
        <w:jc w:val="both"/>
        <w:rPr>
          <w:sz w:val="22"/>
          <w:szCs w:val="22"/>
        </w:rPr>
      </w:pPr>
      <w:r w:rsidRPr="00DC3774">
        <w:rPr>
          <w:noProof/>
        </w:rPr>
        <w:drawing>
          <wp:inline distT="0" distB="0" distL="0" distR="0" wp14:anchorId="4586354F" wp14:editId="48B80266">
            <wp:extent cx="3962398" cy="304800"/>
            <wp:effectExtent l="0" t="0" r="635" b="0"/>
            <wp:docPr id="8329265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926503" name=""/>
                    <pic:cNvPicPr/>
                  </pic:nvPicPr>
                  <pic:blipFill>
                    <a:blip r:embed="rId81"/>
                    <a:stretch>
                      <a:fillRect/>
                    </a:stretch>
                  </pic:blipFill>
                  <pic:spPr>
                    <a:xfrm>
                      <a:off x="0" y="0"/>
                      <a:ext cx="3967811" cy="305216"/>
                    </a:xfrm>
                    <a:prstGeom prst="rect">
                      <a:avLst/>
                    </a:prstGeom>
                  </pic:spPr>
                </pic:pic>
              </a:graphicData>
            </a:graphic>
          </wp:inline>
        </w:drawing>
      </w:r>
    </w:p>
    <w:p w14:paraId="75ED495E" w14:textId="77777777" w:rsidR="003A1238" w:rsidRDefault="003A1238" w:rsidP="00AB2F7F">
      <w:pPr>
        <w:pStyle w:val="Default"/>
        <w:spacing w:line="240" w:lineRule="auto"/>
        <w:jc w:val="both"/>
        <w:rPr>
          <w:sz w:val="22"/>
          <w:szCs w:val="22"/>
        </w:rPr>
      </w:pPr>
    </w:p>
    <w:p w14:paraId="35ADC5ED" w14:textId="32B04EE8" w:rsidR="003A1238" w:rsidRDefault="003A1238" w:rsidP="00AB2F7F">
      <w:pPr>
        <w:pStyle w:val="Default"/>
        <w:spacing w:line="240" w:lineRule="auto"/>
        <w:jc w:val="both"/>
        <w:rPr>
          <w:b/>
          <w:bCs/>
          <w:sz w:val="22"/>
          <w:szCs w:val="22"/>
        </w:rPr>
      </w:pPr>
      <w:r w:rsidRPr="002C74DA">
        <w:rPr>
          <w:b/>
          <w:bCs/>
          <w:sz w:val="22"/>
          <w:szCs w:val="22"/>
        </w:rPr>
        <w:t xml:space="preserve">          Atsakymas.</w:t>
      </w:r>
    </w:p>
    <w:p w14:paraId="6149FFE0" w14:textId="7DCC09EF" w:rsidR="002C74DA" w:rsidRDefault="00FF536F" w:rsidP="00AB2F7F">
      <w:pPr>
        <w:pStyle w:val="Default"/>
        <w:spacing w:line="240" w:lineRule="auto"/>
        <w:jc w:val="both"/>
        <w:rPr>
          <w:sz w:val="22"/>
          <w:szCs w:val="22"/>
        </w:rPr>
      </w:pPr>
      <w:r w:rsidRPr="00A564B3">
        <w:rPr>
          <w:sz w:val="22"/>
          <w:szCs w:val="22"/>
        </w:rPr>
        <w:t xml:space="preserve">          </w:t>
      </w:r>
      <w:r w:rsidR="00A564B3" w:rsidRPr="00A564B3">
        <w:rPr>
          <w:i/>
          <w:iCs/>
          <w:sz w:val="22"/>
          <w:szCs w:val="22"/>
        </w:rPr>
        <w:t>Excel</w:t>
      </w:r>
      <w:r w:rsidR="00A564B3" w:rsidRPr="00A564B3">
        <w:rPr>
          <w:sz w:val="22"/>
          <w:szCs w:val="22"/>
        </w:rPr>
        <w:t xml:space="preserve"> formato darbų kiekių žiniaraščius patikslinome.</w:t>
      </w:r>
    </w:p>
    <w:p w14:paraId="3EA872DE" w14:textId="77777777" w:rsidR="00B4670B" w:rsidRDefault="00B4670B" w:rsidP="00AB2F7F">
      <w:pPr>
        <w:pStyle w:val="Default"/>
        <w:spacing w:line="240" w:lineRule="auto"/>
        <w:jc w:val="both"/>
        <w:rPr>
          <w:sz w:val="22"/>
          <w:szCs w:val="22"/>
        </w:rPr>
      </w:pPr>
    </w:p>
    <w:p w14:paraId="2E2D2FDC" w14:textId="7AD75D52" w:rsidR="00B4670B" w:rsidRPr="00003F92" w:rsidRDefault="00182237" w:rsidP="00CC0B6A">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003F92">
        <w:rPr>
          <w:rFonts w:ascii="Arial" w:hAnsi="Arial" w:cs="Arial"/>
          <w:b/>
          <w:bCs/>
          <w:sz w:val="22"/>
          <w:szCs w:val="22"/>
        </w:rPr>
        <w:t>138 klausimas.</w:t>
      </w:r>
    </w:p>
    <w:p w14:paraId="4DBF4971" w14:textId="77777777" w:rsidR="00CC0B6A" w:rsidRDefault="00CC0B6A" w:rsidP="00CC0B6A">
      <w:pPr>
        <w:pStyle w:val="ListParagraph"/>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C0B6A">
        <w:rPr>
          <w:rFonts w:ascii="Arial" w:hAnsi="Arial" w:cs="Arial"/>
          <w:b/>
          <w:bCs/>
          <w:sz w:val="22"/>
          <w:szCs w:val="22"/>
        </w:rPr>
        <w:t>Dėl kelio Nr. 2228.</w:t>
      </w:r>
      <w:r>
        <w:rPr>
          <w:rFonts w:ascii="Arial" w:hAnsi="Arial" w:cs="Arial"/>
          <w:sz w:val="22"/>
          <w:szCs w:val="22"/>
        </w:rPr>
        <w:t xml:space="preserve"> </w:t>
      </w:r>
      <w:r w:rsidR="00B4670B" w:rsidRPr="00003F92">
        <w:rPr>
          <w:rFonts w:ascii="Arial" w:hAnsi="Arial" w:cs="Arial"/>
          <w:sz w:val="22"/>
          <w:szCs w:val="22"/>
        </w:rPr>
        <w:t xml:space="preserve">DKŽ 5. Konstrukcijų dalis 7.5 pozicijoje yra nurodytas pažeistų vandens </w:t>
      </w:r>
    </w:p>
    <w:p w14:paraId="3E0FCCD4" w14:textId="00EE36F7" w:rsidR="00B4670B" w:rsidRPr="00CC0B6A" w:rsidRDefault="00B4670B" w:rsidP="00CC0B6A">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sz w:val="22"/>
          <w:szCs w:val="22"/>
        </w:rPr>
      </w:pPr>
      <w:r w:rsidRPr="00CC0B6A">
        <w:rPr>
          <w:rFonts w:ascii="Arial" w:hAnsi="Arial" w:cs="Arial"/>
          <w:sz w:val="22"/>
          <w:szCs w:val="22"/>
        </w:rPr>
        <w:t xml:space="preserve">surinkimo grotelių (D400 </w:t>
      </w:r>
      <w:r w:rsidR="00CC0B6A" w:rsidRPr="00CC0B6A">
        <w:rPr>
          <w:rFonts w:ascii="Arial" w:hAnsi="Arial" w:cs="Arial"/>
          <w:sz w:val="22"/>
          <w:szCs w:val="22"/>
        </w:rPr>
        <w:t xml:space="preserve"> </w:t>
      </w:r>
      <w:r w:rsidRPr="00CC0B6A">
        <w:rPr>
          <w:rFonts w:ascii="Arial" w:hAnsi="Arial" w:cs="Arial"/>
          <w:sz w:val="22"/>
          <w:szCs w:val="22"/>
        </w:rPr>
        <w:t xml:space="preserve">klasės) keitimas 1 </w:t>
      </w:r>
      <w:proofErr w:type="spellStart"/>
      <w:r w:rsidRPr="00CC0B6A">
        <w:rPr>
          <w:rFonts w:ascii="Arial" w:hAnsi="Arial" w:cs="Arial"/>
          <w:sz w:val="22"/>
          <w:szCs w:val="22"/>
        </w:rPr>
        <w:t>kompl</w:t>
      </w:r>
      <w:proofErr w:type="spellEnd"/>
      <w:r w:rsidRPr="00CC0B6A">
        <w:rPr>
          <w:rFonts w:ascii="Arial" w:hAnsi="Arial" w:cs="Arial"/>
          <w:sz w:val="22"/>
          <w:szCs w:val="22"/>
        </w:rPr>
        <w:t>., tačiau brėžiniuose matome, jog keičiamos 4 pažeistos grotelės.</w:t>
      </w:r>
    </w:p>
    <w:p w14:paraId="7F31C531" w14:textId="77777777" w:rsidR="00B4670B" w:rsidRPr="00003F92" w:rsidRDefault="00B4670B" w:rsidP="00CC0B6A">
      <w:pPr>
        <w:pStyle w:val="ListParagraph"/>
        <w:jc w:val="both"/>
        <w:rPr>
          <w:rFonts w:ascii="Arial" w:hAnsi="Arial" w:cs="Arial"/>
          <w:sz w:val="22"/>
          <w:szCs w:val="22"/>
        </w:rPr>
      </w:pPr>
      <w:r w:rsidRPr="00003F92">
        <w:rPr>
          <w:rFonts w:ascii="Arial" w:hAnsi="Arial" w:cs="Arial"/>
          <w:sz w:val="22"/>
          <w:szCs w:val="22"/>
        </w:rPr>
        <w:t xml:space="preserve">Prašome patikslinti ar DKŽ kiekis neturėtų būti 4 </w:t>
      </w:r>
      <w:proofErr w:type="spellStart"/>
      <w:r w:rsidRPr="00003F92">
        <w:rPr>
          <w:rFonts w:ascii="Arial" w:hAnsi="Arial" w:cs="Arial"/>
          <w:sz w:val="22"/>
          <w:szCs w:val="22"/>
        </w:rPr>
        <w:t>kompl</w:t>
      </w:r>
      <w:proofErr w:type="spellEnd"/>
      <w:r w:rsidRPr="00003F92">
        <w:rPr>
          <w:rFonts w:ascii="Arial" w:hAnsi="Arial" w:cs="Arial"/>
          <w:sz w:val="22"/>
          <w:szCs w:val="22"/>
        </w:rPr>
        <w:t>.?</w:t>
      </w:r>
    </w:p>
    <w:p w14:paraId="4EFF19B0" w14:textId="4ED26D98" w:rsidR="00182237" w:rsidRPr="00003F92" w:rsidRDefault="00182237" w:rsidP="00CC0B6A">
      <w:pPr>
        <w:pStyle w:val="ListParagraph"/>
        <w:jc w:val="both"/>
        <w:rPr>
          <w:rFonts w:ascii="Arial" w:hAnsi="Arial" w:cs="Arial"/>
          <w:b/>
          <w:bCs/>
          <w:sz w:val="22"/>
          <w:szCs w:val="22"/>
        </w:rPr>
      </w:pPr>
      <w:r w:rsidRPr="00003F92">
        <w:rPr>
          <w:rFonts w:ascii="Arial" w:hAnsi="Arial" w:cs="Arial"/>
          <w:b/>
          <w:bCs/>
          <w:sz w:val="22"/>
          <w:szCs w:val="22"/>
        </w:rPr>
        <w:t>Atsakymas.</w:t>
      </w:r>
    </w:p>
    <w:p w14:paraId="60EBCEB7" w14:textId="15E5E874" w:rsidR="00003F92" w:rsidRDefault="00003F92" w:rsidP="00CC0B6A">
      <w:pPr>
        <w:pStyle w:val="ListParagraph"/>
        <w:jc w:val="both"/>
        <w:rPr>
          <w:rFonts w:ascii="Arial" w:hAnsi="Arial" w:cs="Arial"/>
          <w:sz w:val="22"/>
          <w:szCs w:val="22"/>
        </w:rPr>
      </w:pPr>
      <w:r w:rsidRPr="00003F92">
        <w:rPr>
          <w:rFonts w:ascii="Arial" w:hAnsi="Arial" w:cs="Arial"/>
          <w:sz w:val="22"/>
          <w:szCs w:val="22"/>
        </w:rPr>
        <w:t>Žr. atsakymą į 126 klausimą.</w:t>
      </w:r>
    </w:p>
    <w:p w14:paraId="495B1187" w14:textId="77777777" w:rsidR="00F85394" w:rsidRDefault="00F85394" w:rsidP="00CC0B6A">
      <w:pPr>
        <w:pStyle w:val="ListParagraph"/>
        <w:jc w:val="both"/>
        <w:rPr>
          <w:rFonts w:ascii="Arial" w:hAnsi="Arial" w:cs="Arial"/>
          <w:sz w:val="22"/>
          <w:szCs w:val="22"/>
        </w:rPr>
      </w:pPr>
    </w:p>
    <w:p w14:paraId="6399DCDD" w14:textId="633A644E" w:rsidR="00F85394" w:rsidRPr="009C4D43" w:rsidRDefault="00F85394" w:rsidP="00CC0B6A">
      <w:pPr>
        <w:pStyle w:val="ListParagraph"/>
        <w:jc w:val="both"/>
        <w:rPr>
          <w:rFonts w:ascii="Arial" w:hAnsi="Arial" w:cs="Arial"/>
          <w:b/>
          <w:bCs/>
          <w:sz w:val="22"/>
          <w:szCs w:val="22"/>
        </w:rPr>
      </w:pPr>
      <w:r w:rsidRPr="009C4D43">
        <w:rPr>
          <w:rFonts w:ascii="Arial" w:hAnsi="Arial" w:cs="Arial"/>
          <w:b/>
          <w:bCs/>
          <w:sz w:val="22"/>
          <w:szCs w:val="22"/>
        </w:rPr>
        <w:t>139 klausimas.</w:t>
      </w:r>
    </w:p>
    <w:p w14:paraId="2EDA1B45" w14:textId="1F8BF2EE" w:rsidR="00F85394" w:rsidRPr="009C4D43" w:rsidRDefault="009C4D43" w:rsidP="00F85394">
      <w:pPr>
        <w:pStyle w:val="ListParagraph"/>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ascii="Arial" w:hAnsi="Arial" w:cs="Arial"/>
          <w:sz w:val="22"/>
          <w:szCs w:val="22"/>
        </w:rPr>
      </w:pPr>
      <w:r w:rsidRPr="007D40BE">
        <w:rPr>
          <w:rFonts w:ascii="Arial" w:hAnsi="Arial" w:cs="Arial"/>
          <w:b/>
          <w:bCs/>
          <w:sz w:val="22"/>
          <w:szCs w:val="22"/>
        </w:rPr>
        <w:t>Kelias Nr. 2228</w:t>
      </w:r>
      <w:r w:rsidR="007D40BE" w:rsidRPr="007D40BE">
        <w:rPr>
          <w:rFonts w:ascii="Arial" w:hAnsi="Arial" w:cs="Arial"/>
          <w:b/>
          <w:bCs/>
          <w:sz w:val="22"/>
          <w:szCs w:val="22"/>
        </w:rPr>
        <w:t>.</w:t>
      </w:r>
      <w:r w:rsidR="007D40BE">
        <w:rPr>
          <w:rFonts w:ascii="Arial" w:hAnsi="Arial" w:cs="Arial"/>
          <w:sz w:val="22"/>
          <w:szCs w:val="22"/>
        </w:rPr>
        <w:t xml:space="preserve"> </w:t>
      </w:r>
      <w:r w:rsidR="00F85394" w:rsidRPr="009C4D43">
        <w:rPr>
          <w:rFonts w:ascii="Arial" w:hAnsi="Arial" w:cs="Arial"/>
          <w:sz w:val="22"/>
          <w:szCs w:val="22"/>
        </w:rPr>
        <w:t>DKŽ nesumuoja galutinės sumos. Prašome pateikti patikslintus žiniaraščius.</w:t>
      </w:r>
    </w:p>
    <w:p w14:paraId="388DB15D" w14:textId="394176AE" w:rsidR="00F85394" w:rsidRPr="00003F92" w:rsidRDefault="00E518F1" w:rsidP="00CC0B6A">
      <w:pPr>
        <w:pStyle w:val="ListParagraph"/>
        <w:jc w:val="both"/>
        <w:rPr>
          <w:rFonts w:ascii="Arial" w:hAnsi="Arial" w:cs="Arial"/>
          <w:sz w:val="22"/>
          <w:szCs w:val="22"/>
        </w:rPr>
      </w:pPr>
      <w:r>
        <w:rPr>
          <w:noProof/>
        </w:rPr>
        <w:drawing>
          <wp:inline distT="0" distB="0" distL="0" distR="0" wp14:anchorId="1F72BC97" wp14:editId="21F6A919">
            <wp:extent cx="5551825" cy="2400300"/>
            <wp:effectExtent l="0" t="0" r="0" b="0"/>
            <wp:docPr id="1483074192" name="Picture 4" descr="Paveikslėlis, kuriame yra tekstas, ekrano kopija, skaičius,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074192" name="Picture 4" descr="Paveikslėlis, kuriame yra tekstas, ekrano kopija, skaičius, Paralelė&#10;&#10;Dirbtinio intelekto sugeneruotas turinys gali būti neteisingas."/>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568151" cy="2407358"/>
                    </a:xfrm>
                    <a:prstGeom prst="rect">
                      <a:avLst/>
                    </a:prstGeom>
                    <a:noFill/>
                    <a:ln>
                      <a:noFill/>
                    </a:ln>
                  </pic:spPr>
                </pic:pic>
              </a:graphicData>
            </a:graphic>
          </wp:inline>
        </w:drawing>
      </w:r>
    </w:p>
    <w:p w14:paraId="51C90F55" w14:textId="77777777" w:rsidR="00921BD5" w:rsidRDefault="007D40BE" w:rsidP="00AB2F7F">
      <w:pPr>
        <w:pStyle w:val="Default"/>
        <w:spacing w:line="240" w:lineRule="auto"/>
        <w:jc w:val="both"/>
        <w:rPr>
          <w:sz w:val="22"/>
          <w:szCs w:val="22"/>
        </w:rPr>
      </w:pPr>
      <w:r w:rsidRPr="00921BD5">
        <w:rPr>
          <w:b/>
          <w:bCs/>
          <w:sz w:val="22"/>
          <w:szCs w:val="22"/>
        </w:rPr>
        <w:t xml:space="preserve">          Atsakymas.</w:t>
      </w:r>
    </w:p>
    <w:p w14:paraId="6F417AC5" w14:textId="4FF0E03E" w:rsidR="00B4670B" w:rsidRDefault="00921BD5" w:rsidP="00AB2F7F">
      <w:pPr>
        <w:pStyle w:val="Default"/>
        <w:spacing w:line="240" w:lineRule="auto"/>
        <w:jc w:val="both"/>
        <w:rPr>
          <w:sz w:val="22"/>
          <w:szCs w:val="22"/>
        </w:rPr>
      </w:pPr>
      <w:r>
        <w:rPr>
          <w:sz w:val="22"/>
          <w:szCs w:val="22"/>
        </w:rPr>
        <w:t xml:space="preserve">         </w:t>
      </w:r>
      <w:r w:rsidR="007D40BE" w:rsidRPr="00921BD5">
        <w:rPr>
          <w:i/>
          <w:iCs/>
          <w:sz w:val="22"/>
          <w:szCs w:val="22"/>
        </w:rPr>
        <w:t xml:space="preserve">Excel </w:t>
      </w:r>
      <w:r w:rsidR="007D40BE">
        <w:rPr>
          <w:sz w:val="22"/>
          <w:szCs w:val="22"/>
        </w:rPr>
        <w:t xml:space="preserve">formato darbų kiekių žiniaraščio Nr. 5 </w:t>
      </w:r>
      <w:r>
        <w:rPr>
          <w:sz w:val="22"/>
          <w:szCs w:val="22"/>
        </w:rPr>
        <w:t>sumavimo formulė (iš viso) patikslinta.</w:t>
      </w:r>
    </w:p>
    <w:p w14:paraId="4BBB1666" w14:textId="77777777" w:rsidR="00CD7E62" w:rsidRDefault="00CD7E62" w:rsidP="00AB2F7F">
      <w:pPr>
        <w:pStyle w:val="Default"/>
        <w:spacing w:line="240" w:lineRule="auto"/>
        <w:jc w:val="both"/>
        <w:rPr>
          <w:sz w:val="22"/>
          <w:szCs w:val="22"/>
        </w:rPr>
      </w:pPr>
    </w:p>
    <w:p w14:paraId="21D7B462" w14:textId="70C4CBCF" w:rsidR="00CD7E62" w:rsidRPr="00CD7E62" w:rsidRDefault="00CD7E62" w:rsidP="00AB2F7F">
      <w:pPr>
        <w:pStyle w:val="Default"/>
        <w:spacing w:line="240" w:lineRule="auto"/>
        <w:jc w:val="both"/>
        <w:rPr>
          <w:b/>
          <w:bCs/>
          <w:sz w:val="22"/>
          <w:szCs w:val="22"/>
        </w:rPr>
      </w:pPr>
      <w:r>
        <w:rPr>
          <w:sz w:val="22"/>
          <w:szCs w:val="22"/>
        </w:rPr>
        <w:t xml:space="preserve">       </w:t>
      </w:r>
      <w:r w:rsidRPr="00CD7E62">
        <w:rPr>
          <w:b/>
          <w:bCs/>
          <w:sz w:val="22"/>
          <w:szCs w:val="22"/>
        </w:rPr>
        <w:t xml:space="preserve">  140 klausimas.</w:t>
      </w:r>
    </w:p>
    <w:p w14:paraId="47C54895" w14:textId="2EDAC3A6" w:rsidR="00CD7E62" w:rsidRPr="00CD7E62" w:rsidRDefault="00CD7E62" w:rsidP="00AB2F7F">
      <w:pPr>
        <w:pStyle w:val="Default"/>
        <w:spacing w:line="240" w:lineRule="auto"/>
        <w:jc w:val="both"/>
        <w:rPr>
          <w:sz w:val="22"/>
          <w:szCs w:val="22"/>
        </w:rPr>
      </w:pPr>
      <w:r>
        <w:rPr>
          <w:b/>
          <w:bCs/>
          <w:sz w:val="22"/>
          <w:szCs w:val="22"/>
        </w:rPr>
        <w:t xml:space="preserve">         </w:t>
      </w:r>
      <w:r w:rsidRPr="00CD7E62">
        <w:rPr>
          <w:b/>
          <w:bCs/>
          <w:sz w:val="22"/>
          <w:szCs w:val="22"/>
        </w:rPr>
        <w:t>Dėl kelio Nr. 227.</w:t>
      </w:r>
      <w:r w:rsidRPr="00CD7E62">
        <w:rPr>
          <w:sz w:val="22"/>
          <w:szCs w:val="22"/>
        </w:rPr>
        <w:t xml:space="preserve"> Prašome išaiškinti situaciją su žemės darbais. Ar nesuklysta, nurodant grunto kiekių išvežimą sandėliavimui 21911 m3, į išlykį 6126 m3, kai tolesnėse pozicijose matome – užpylimui tarp tako ir kelio bei kelkraščiui 3794 m3 plius sankasos įrengimui 2332 m3 – viso gaunasi 6126 m3. Tai gal sandėliuoti vežama 6126 m</w:t>
      </w:r>
      <w:r w:rsidRPr="00477289">
        <w:rPr>
          <w:sz w:val="22"/>
          <w:szCs w:val="22"/>
          <w:vertAlign w:val="superscript"/>
        </w:rPr>
        <w:t>3</w:t>
      </w:r>
      <w:r w:rsidRPr="00CD7E62">
        <w:rPr>
          <w:sz w:val="22"/>
          <w:szCs w:val="22"/>
        </w:rPr>
        <w:t>, o 21911 m</w:t>
      </w:r>
      <w:r w:rsidRPr="00477289">
        <w:rPr>
          <w:sz w:val="22"/>
          <w:szCs w:val="22"/>
          <w:vertAlign w:val="superscript"/>
        </w:rPr>
        <w:t>3</w:t>
      </w:r>
      <w:r w:rsidRPr="00CD7E62">
        <w:rPr>
          <w:sz w:val="22"/>
          <w:szCs w:val="22"/>
        </w:rPr>
        <w:t xml:space="preserve"> turi būti vežama į išlykį. Prašome patikslinti įrašus žiniaraštyje</w:t>
      </w:r>
      <w:r>
        <w:rPr>
          <w:sz w:val="22"/>
          <w:szCs w:val="22"/>
        </w:rPr>
        <w:t>.</w:t>
      </w:r>
    </w:p>
    <w:p w14:paraId="04DBD689" w14:textId="6429001C" w:rsidR="00A54B8F" w:rsidRPr="00315AD7" w:rsidRDefault="00477289" w:rsidP="00AB2F7F">
      <w:pPr>
        <w:pStyle w:val="Default"/>
        <w:spacing w:line="240" w:lineRule="auto"/>
        <w:jc w:val="both"/>
        <w:rPr>
          <w:b/>
          <w:bCs/>
          <w:sz w:val="22"/>
          <w:szCs w:val="22"/>
        </w:rPr>
      </w:pPr>
      <w:r>
        <w:rPr>
          <w:sz w:val="22"/>
          <w:szCs w:val="22"/>
        </w:rPr>
        <w:t xml:space="preserve">          </w:t>
      </w:r>
      <w:r w:rsidRPr="00315AD7">
        <w:rPr>
          <w:b/>
          <w:bCs/>
          <w:sz w:val="22"/>
          <w:szCs w:val="22"/>
        </w:rPr>
        <w:t>Atsakymas.</w:t>
      </w:r>
    </w:p>
    <w:p w14:paraId="7696C20F" w14:textId="7093A397" w:rsidR="00477289" w:rsidRDefault="00477289" w:rsidP="00AB2F7F">
      <w:pPr>
        <w:pStyle w:val="Default"/>
        <w:spacing w:line="240" w:lineRule="auto"/>
        <w:jc w:val="both"/>
        <w:rPr>
          <w:sz w:val="22"/>
          <w:szCs w:val="22"/>
        </w:rPr>
      </w:pPr>
      <w:r>
        <w:rPr>
          <w:sz w:val="22"/>
          <w:szCs w:val="22"/>
        </w:rPr>
        <w:t xml:space="preserve">          Žr. atsakymą į</w:t>
      </w:r>
      <w:r w:rsidR="00315AD7">
        <w:rPr>
          <w:sz w:val="22"/>
          <w:szCs w:val="22"/>
        </w:rPr>
        <w:t xml:space="preserve"> 65 klausimą.</w:t>
      </w:r>
    </w:p>
    <w:p w14:paraId="406AD1BB" w14:textId="77777777" w:rsidR="00315AD7" w:rsidRDefault="00315AD7" w:rsidP="00AB2F7F">
      <w:pPr>
        <w:pStyle w:val="Default"/>
        <w:spacing w:line="240" w:lineRule="auto"/>
        <w:jc w:val="both"/>
        <w:rPr>
          <w:sz w:val="22"/>
          <w:szCs w:val="22"/>
        </w:rPr>
      </w:pPr>
    </w:p>
    <w:p w14:paraId="53CBAEA2" w14:textId="77777777" w:rsidR="001F640C" w:rsidRDefault="001F640C" w:rsidP="001F640C">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sidRPr="001F640C">
        <w:rPr>
          <w:rFonts w:ascii="Arial" w:hAnsi="Arial" w:cs="Arial"/>
          <w:b/>
          <w:bCs/>
          <w:sz w:val="22"/>
          <w:szCs w:val="22"/>
        </w:rPr>
        <w:t xml:space="preserve">          </w:t>
      </w:r>
      <w:r>
        <w:rPr>
          <w:rFonts w:ascii="Arial" w:hAnsi="Arial" w:cs="Arial"/>
          <w:b/>
          <w:bCs/>
          <w:sz w:val="22"/>
          <w:szCs w:val="22"/>
        </w:rPr>
        <w:t>141 klausimas.</w:t>
      </w:r>
    </w:p>
    <w:p w14:paraId="7F1436BC" w14:textId="44C008CB" w:rsidR="001F640C" w:rsidRPr="001F640C" w:rsidRDefault="001F640C" w:rsidP="001F640C">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rPr>
      </w:pPr>
      <w:r>
        <w:rPr>
          <w:rFonts w:ascii="Arial" w:hAnsi="Arial" w:cs="Arial"/>
          <w:b/>
          <w:bCs/>
          <w:sz w:val="22"/>
          <w:szCs w:val="22"/>
        </w:rPr>
        <w:t xml:space="preserve">           </w:t>
      </w:r>
      <w:r w:rsidRPr="001F640C">
        <w:rPr>
          <w:rFonts w:ascii="Arial" w:hAnsi="Arial" w:cs="Arial"/>
          <w:b/>
          <w:bCs/>
          <w:sz w:val="22"/>
          <w:szCs w:val="22"/>
        </w:rPr>
        <w:t>Dėl kelio Nr. 227.</w:t>
      </w:r>
      <w:r>
        <w:rPr>
          <w:rFonts w:ascii="Arial" w:hAnsi="Arial" w:cs="Arial"/>
          <w:b/>
          <w:bCs/>
          <w:sz w:val="22"/>
          <w:szCs w:val="22"/>
        </w:rPr>
        <w:t xml:space="preserve"> </w:t>
      </w:r>
      <w:r w:rsidRPr="001F640C">
        <w:rPr>
          <w:rFonts w:ascii="Arial" w:hAnsi="Arial" w:cs="Arial"/>
          <w:sz w:val="22"/>
          <w:szCs w:val="22"/>
        </w:rPr>
        <w:t xml:space="preserve">Prašome išaiškinti situaciją su asfalto </w:t>
      </w:r>
      <w:proofErr w:type="spellStart"/>
      <w:r w:rsidRPr="001F640C">
        <w:rPr>
          <w:rFonts w:ascii="Arial" w:hAnsi="Arial" w:cs="Arial"/>
          <w:sz w:val="22"/>
          <w:szCs w:val="22"/>
        </w:rPr>
        <w:t>droženomis</w:t>
      </w:r>
      <w:proofErr w:type="spellEnd"/>
      <w:r w:rsidRPr="001F640C">
        <w:rPr>
          <w:rFonts w:ascii="Arial" w:hAnsi="Arial" w:cs="Arial"/>
          <w:sz w:val="22"/>
          <w:szCs w:val="22"/>
        </w:rPr>
        <w:t xml:space="preserve">. Numatomas frezavimas </w:t>
      </w:r>
      <w:proofErr w:type="spellStart"/>
      <w:r w:rsidRPr="001F640C">
        <w:rPr>
          <w:rFonts w:ascii="Arial" w:hAnsi="Arial" w:cs="Arial"/>
          <w:sz w:val="22"/>
          <w:szCs w:val="22"/>
        </w:rPr>
        <w:t>vid</w:t>
      </w:r>
      <w:proofErr w:type="spellEnd"/>
      <w:r w:rsidRPr="001F640C">
        <w:rPr>
          <w:rFonts w:ascii="Arial" w:hAnsi="Arial" w:cs="Arial"/>
          <w:sz w:val="22"/>
          <w:szCs w:val="22"/>
        </w:rPr>
        <w:t>. 5 cm 2721 m2 plote – gaunasi apie 136 m</w:t>
      </w:r>
      <w:r w:rsidRPr="001F640C">
        <w:rPr>
          <w:rFonts w:ascii="Arial" w:hAnsi="Arial" w:cs="Arial"/>
          <w:sz w:val="22"/>
          <w:szCs w:val="22"/>
          <w:vertAlign w:val="superscript"/>
        </w:rPr>
        <w:t>3</w:t>
      </w:r>
      <w:r w:rsidRPr="001F640C">
        <w:rPr>
          <w:rFonts w:ascii="Arial" w:hAnsi="Arial" w:cs="Arial"/>
          <w:sz w:val="22"/>
          <w:szCs w:val="22"/>
        </w:rPr>
        <w:t xml:space="preserve">; bei </w:t>
      </w:r>
      <w:proofErr w:type="spellStart"/>
      <w:r w:rsidRPr="001F640C">
        <w:rPr>
          <w:rFonts w:ascii="Arial" w:hAnsi="Arial" w:cs="Arial"/>
          <w:sz w:val="22"/>
          <w:szCs w:val="22"/>
        </w:rPr>
        <w:t>vid</w:t>
      </w:r>
      <w:proofErr w:type="spellEnd"/>
      <w:r w:rsidRPr="001F640C">
        <w:rPr>
          <w:rFonts w:ascii="Arial" w:hAnsi="Arial" w:cs="Arial"/>
          <w:sz w:val="22"/>
          <w:szCs w:val="22"/>
        </w:rPr>
        <w:t>. 14 cm 29162 m</w:t>
      </w:r>
      <w:r w:rsidRPr="001F640C">
        <w:rPr>
          <w:rFonts w:ascii="Arial" w:hAnsi="Arial" w:cs="Arial"/>
          <w:sz w:val="22"/>
          <w:szCs w:val="22"/>
          <w:vertAlign w:val="superscript"/>
        </w:rPr>
        <w:t>2</w:t>
      </w:r>
      <w:r w:rsidRPr="001F640C">
        <w:rPr>
          <w:rFonts w:ascii="Arial" w:hAnsi="Arial" w:cs="Arial"/>
          <w:sz w:val="22"/>
          <w:szCs w:val="22"/>
        </w:rPr>
        <w:t xml:space="preserve"> plote – gaunasi apie 4083 m</w:t>
      </w:r>
      <w:r w:rsidRPr="001F640C">
        <w:rPr>
          <w:rFonts w:ascii="Arial" w:hAnsi="Arial" w:cs="Arial"/>
          <w:sz w:val="22"/>
          <w:szCs w:val="22"/>
          <w:vertAlign w:val="superscript"/>
        </w:rPr>
        <w:t>3</w:t>
      </w:r>
      <w:r w:rsidRPr="001F640C">
        <w:rPr>
          <w:rFonts w:ascii="Arial" w:hAnsi="Arial" w:cs="Arial"/>
          <w:sz w:val="22"/>
          <w:szCs w:val="22"/>
        </w:rPr>
        <w:t>. Viso objekte susidarys 4219 m</w:t>
      </w:r>
      <w:r w:rsidRPr="001F640C">
        <w:rPr>
          <w:rFonts w:ascii="Arial" w:hAnsi="Arial" w:cs="Arial"/>
          <w:sz w:val="22"/>
          <w:szCs w:val="22"/>
          <w:vertAlign w:val="superscript"/>
        </w:rPr>
        <w:t>3</w:t>
      </w:r>
      <w:r w:rsidRPr="001F640C">
        <w:rPr>
          <w:rFonts w:ascii="Arial" w:hAnsi="Arial" w:cs="Arial"/>
          <w:sz w:val="22"/>
          <w:szCs w:val="22"/>
        </w:rPr>
        <w:t>, iš jų numatoma panaudoti 1990 m</w:t>
      </w:r>
      <w:r w:rsidRPr="001F640C">
        <w:rPr>
          <w:rFonts w:ascii="Arial" w:hAnsi="Arial" w:cs="Arial"/>
          <w:sz w:val="22"/>
          <w:szCs w:val="22"/>
          <w:vertAlign w:val="superscript"/>
        </w:rPr>
        <w:t>3</w:t>
      </w:r>
      <w:r w:rsidRPr="001F640C">
        <w:rPr>
          <w:rFonts w:ascii="Arial" w:hAnsi="Arial" w:cs="Arial"/>
          <w:sz w:val="22"/>
          <w:szCs w:val="22"/>
        </w:rPr>
        <w:t xml:space="preserve"> nesurištam mineralinių medžiagų mišiniui 0/45, tuomet nepanaudotų atiteksiančių rangovui frezuoto asfalto granulių kiekis bus 2229 m</w:t>
      </w:r>
      <w:r w:rsidRPr="004C1D9F">
        <w:rPr>
          <w:rFonts w:ascii="Arial" w:hAnsi="Arial" w:cs="Arial"/>
          <w:sz w:val="22"/>
          <w:szCs w:val="22"/>
          <w:vertAlign w:val="superscript"/>
        </w:rPr>
        <w:t>3</w:t>
      </w:r>
      <w:r w:rsidRPr="001F640C">
        <w:rPr>
          <w:rFonts w:ascii="Arial" w:hAnsi="Arial" w:cs="Arial"/>
          <w:sz w:val="22"/>
          <w:szCs w:val="22"/>
        </w:rPr>
        <w:t xml:space="preserve">.  Prašome pataisyti žiniaraščio </w:t>
      </w:r>
      <w:proofErr w:type="spellStart"/>
      <w:r w:rsidRPr="001F640C">
        <w:rPr>
          <w:rFonts w:ascii="Arial" w:hAnsi="Arial" w:cs="Arial"/>
          <w:sz w:val="22"/>
          <w:szCs w:val="22"/>
        </w:rPr>
        <w:t>poz</w:t>
      </w:r>
      <w:proofErr w:type="spellEnd"/>
      <w:r w:rsidRPr="001F640C">
        <w:rPr>
          <w:rFonts w:ascii="Arial" w:hAnsi="Arial" w:cs="Arial"/>
          <w:sz w:val="22"/>
          <w:szCs w:val="22"/>
        </w:rPr>
        <w:t>. 1.18 kiekį (dabar pateikta 4342,6 m</w:t>
      </w:r>
      <w:r w:rsidRPr="001F640C">
        <w:rPr>
          <w:rFonts w:ascii="Arial" w:hAnsi="Arial" w:cs="Arial"/>
          <w:sz w:val="22"/>
          <w:szCs w:val="22"/>
          <w:vertAlign w:val="superscript"/>
        </w:rPr>
        <w:t>3</w:t>
      </w:r>
      <w:r w:rsidRPr="001F640C">
        <w:rPr>
          <w:rFonts w:ascii="Arial" w:hAnsi="Arial" w:cs="Arial"/>
          <w:sz w:val="22"/>
          <w:szCs w:val="22"/>
        </w:rPr>
        <w:t>).</w:t>
      </w:r>
    </w:p>
    <w:p w14:paraId="7FB9F26E" w14:textId="77777777" w:rsidR="004C1D9F" w:rsidRPr="004C1D9F" w:rsidRDefault="001F640C" w:rsidP="00AB2F7F">
      <w:pPr>
        <w:pStyle w:val="Default"/>
        <w:spacing w:line="240" w:lineRule="auto"/>
        <w:jc w:val="both"/>
        <w:rPr>
          <w:b/>
          <w:bCs/>
          <w:sz w:val="22"/>
          <w:szCs w:val="22"/>
        </w:rPr>
      </w:pPr>
      <w:r>
        <w:rPr>
          <w:sz w:val="22"/>
          <w:szCs w:val="22"/>
        </w:rPr>
        <w:t xml:space="preserve">          </w:t>
      </w:r>
      <w:r w:rsidRPr="004C1D9F">
        <w:rPr>
          <w:b/>
          <w:bCs/>
          <w:sz w:val="22"/>
          <w:szCs w:val="22"/>
        </w:rPr>
        <w:t xml:space="preserve">Atsakymas. </w:t>
      </w:r>
    </w:p>
    <w:p w14:paraId="6AC9C845" w14:textId="2F65A4FE" w:rsidR="00315AD7" w:rsidRDefault="004C1D9F" w:rsidP="00AB2F7F">
      <w:pPr>
        <w:pStyle w:val="Default"/>
        <w:spacing w:line="240" w:lineRule="auto"/>
        <w:jc w:val="both"/>
        <w:rPr>
          <w:sz w:val="22"/>
          <w:szCs w:val="22"/>
        </w:rPr>
      </w:pPr>
      <w:r>
        <w:rPr>
          <w:sz w:val="22"/>
          <w:szCs w:val="22"/>
        </w:rPr>
        <w:t xml:space="preserve">          Žr. atsakymus į 64 ir 113 klausimus.</w:t>
      </w:r>
    </w:p>
    <w:p w14:paraId="14E5A5A0" w14:textId="77777777" w:rsidR="00A95C8D" w:rsidRDefault="00A95C8D" w:rsidP="00AB2F7F">
      <w:pPr>
        <w:pStyle w:val="Default"/>
        <w:spacing w:line="240" w:lineRule="auto"/>
        <w:jc w:val="both"/>
        <w:rPr>
          <w:sz w:val="22"/>
          <w:szCs w:val="22"/>
        </w:rPr>
      </w:pPr>
    </w:p>
    <w:p w14:paraId="40F09EF5" w14:textId="2E993242" w:rsidR="00087491" w:rsidRPr="008D7E43" w:rsidRDefault="00087491" w:rsidP="00AB2F7F">
      <w:pPr>
        <w:pStyle w:val="Default"/>
        <w:spacing w:line="240" w:lineRule="auto"/>
        <w:jc w:val="both"/>
        <w:rPr>
          <w:b/>
          <w:bCs/>
          <w:sz w:val="22"/>
          <w:szCs w:val="22"/>
        </w:rPr>
      </w:pPr>
      <w:r>
        <w:rPr>
          <w:sz w:val="22"/>
          <w:szCs w:val="22"/>
        </w:rPr>
        <w:t xml:space="preserve">         </w:t>
      </w:r>
      <w:r w:rsidRPr="008D7E43">
        <w:rPr>
          <w:b/>
          <w:bCs/>
          <w:sz w:val="22"/>
          <w:szCs w:val="22"/>
        </w:rPr>
        <w:t>142 klausimas.</w:t>
      </w:r>
    </w:p>
    <w:p w14:paraId="4445A594" w14:textId="78C92B45" w:rsidR="00A95C8D" w:rsidRDefault="00087491" w:rsidP="00A95C8D">
      <w:pPr>
        <w:rPr>
          <w:rFonts w:ascii="Arial" w:hAnsi="Arial" w:cs="Arial"/>
          <w:sz w:val="22"/>
          <w:szCs w:val="22"/>
        </w:rPr>
      </w:pPr>
      <w:r w:rsidRPr="00087491">
        <w:rPr>
          <w:rFonts w:ascii="Arial" w:hAnsi="Arial" w:cs="Arial"/>
          <w:b/>
          <w:bCs/>
          <w:sz w:val="22"/>
          <w:szCs w:val="22"/>
        </w:rPr>
        <w:t xml:space="preserve">         </w:t>
      </w:r>
      <w:r w:rsidR="00A95C8D" w:rsidRPr="00087491">
        <w:rPr>
          <w:rFonts w:ascii="Arial" w:hAnsi="Arial" w:cs="Arial"/>
          <w:b/>
          <w:bCs/>
          <w:sz w:val="22"/>
          <w:szCs w:val="22"/>
        </w:rPr>
        <w:t>Dėl kelio Nr. 2228.</w:t>
      </w:r>
      <w:r w:rsidR="00A95C8D" w:rsidRPr="00087491">
        <w:rPr>
          <w:rFonts w:ascii="Arial" w:hAnsi="Arial" w:cs="Arial"/>
          <w:sz w:val="22"/>
          <w:szCs w:val="22"/>
        </w:rPr>
        <w:t xml:space="preserve"> Prašome išaiškinti situaciją su granitiniais bortais. Žiniaraščio 4.1.2 pateikta</w:t>
      </w:r>
      <w:r w:rsidR="00F51009">
        <w:rPr>
          <w:rFonts w:ascii="Arial" w:hAnsi="Arial" w:cs="Arial"/>
          <w:sz w:val="22"/>
          <w:szCs w:val="22"/>
        </w:rPr>
        <w:t>:</w:t>
      </w:r>
      <w:r w:rsidR="00A95C8D" w:rsidRPr="00087491">
        <w:rPr>
          <w:rFonts w:ascii="Arial" w:hAnsi="Arial" w:cs="Arial"/>
          <w:sz w:val="22"/>
          <w:szCs w:val="22"/>
        </w:rPr>
        <w:t xml:space="preserve"> </w:t>
      </w:r>
    </w:p>
    <w:p w14:paraId="626A33CE" w14:textId="77777777" w:rsidR="00F51009" w:rsidRPr="00087491" w:rsidRDefault="00F51009" w:rsidP="00A95C8D">
      <w:pPr>
        <w:rPr>
          <w:rFonts w:ascii="Arial" w:hAnsi="Arial" w:cs="Arial"/>
          <w:sz w:val="22"/>
          <w:szCs w:val="22"/>
        </w:rPr>
      </w:pPr>
    </w:p>
    <w:tbl>
      <w:tblPr>
        <w:tblW w:w="9200" w:type="dxa"/>
        <w:tblLook w:val="04A0" w:firstRow="1" w:lastRow="0" w:firstColumn="1" w:lastColumn="0" w:noHBand="0" w:noVBand="1"/>
      </w:tblPr>
      <w:tblGrid>
        <w:gridCol w:w="7000"/>
        <w:gridCol w:w="960"/>
        <w:gridCol w:w="1240"/>
      </w:tblGrid>
      <w:tr w:rsidR="00A95C8D" w:rsidRPr="00087491" w14:paraId="16C49CDC" w14:textId="77777777" w:rsidTr="00102255">
        <w:trPr>
          <w:trHeight w:val="570"/>
        </w:trPr>
        <w:tc>
          <w:tcPr>
            <w:tcW w:w="7000" w:type="dxa"/>
            <w:tcBorders>
              <w:top w:val="single" w:sz="4" w:space="0" w:color="auto"/>
              <w:left w:val="single" w:sz="4" w:space="0" w:color="auto"/>
              <w:bottom w:val="single" w:sz="4" w:space="0" w:color="auto"/>
              <w:right w:val="single" w:sz="4" w:space="0" w:color="auto"/>
            </w:tcBorders>
            <w:vAlign w:val="center"/>
            <w:hideMark/>
          </w:tcPr>
          <w:p w14:paraId="3EEE09B0" w14:textId="77777777" w:rsidR="00A95C8D" w:rsidRPr="00087491" w:rsidRDefault="00A95C8D" w:rsidP="00102255">
            <w:pPr>
              <w:rPr>
                <w:rFonts w:ascii="Arial" w:eastAsia="Times New Roman" w:hAnsi="Arial" w:cs="Arial"/>
                <w:color w:val="000000"/>
                <w:sz w:val="22"/>
                <w:szCs w:val="22"/>
                <w:lang w:val="pt-BR"/>
              </w:rPr>
            </w:pPr>
            <w:r w:rsidRPr="00087491">
              <w:rPr>
                <w:rFonts w:ascii="Arial" w:eastAsia="Times New Roman" w:hAnsi="Arial" w:cs="Arial"/>
                <w:color w:val="000000"/>
                <w:sz w:val="22"/>
                <w:szCs w:val="22"/>
                <w:lang w:val="pt-BR"/>
              </w:rPr>
              <w:t>Nužemintų granitiniai (1,00x0,15x0,30)  kelio bortų įrengimas ant betono pagrindo</w:t>
            </w:r>
          </w:p>
        </w:tc>
        <w:tc>
          <w:tcPr>
            <w:tcW w:w="960" w:type="dxa"/>
            <w:tcBorders>
              <w:top w:val="single" w:sz="4" w:space="0" w:color="auto"/>
              <w:left w:val="nil"/>
              <w:bottom w:val="single" w:sz="4" w:space="0" w:color="auto"/>
              <w:right w:val="single" w:sz="4" w:space="0" w:color="auto"/>
            </w:tcBorders>
            <w:vAlign w:val="center"/>
            <w:hideMark/>
          </w:tcPr>
          <w:p w14:paraId="4CF6867E" w14:textId="77777777" w:rsidR="00A95C8D" w:rsidRPr="00087491" w:rsidRDefault="00A95C8D" w:rsidP="00102255">
            <w:pPr>
              <w:jc w:val="center"/>
              <w:rPr>
                <w:rFonts w:ascii="Arial" w:eastAsia="Times New Roman" w:hAnsi="Arial" w:cs="Arial"/>
                <w:color w:val="000000"/>
                <w:sz w:val="22"/>
                <w:szCs w:val="22"/>
              </w:rPr>
            </w:pPr>
            <w:r w:rsidRPr="00087491">
              <w:rPr>
                <w:rFonts w:ascii="Arial" w:eastAsia="Times New Roman" w:hAnsi="Arial" w:cs="Arial"/>
                <w:color w:val="000000"/>
                <w:sz w:val="22"/>
                <w:szCs w:val="22"/>
              </w:rPr>
              <w:t>m</w:t>
            </w:r>
          </w:p>
        </w:tc>
        <w:tc>
          <w:tcPr>
            <w:tcW w:w="1240" w:type="dxa"/>
            <w:tcBorders>
              <w:top w:val="single" w:sz="4" w:space="0" w:color="auto"/>
              <w:left w:val="nil"/>
              <w:bottom w:val="single" w:sz="4" w:space="0" w:color="auto"/>
              <w:right w:val="single" w:sz="4" w:space="0" w:color="auto"/>
            </w:tcBorders>
            <w:vAlign w:val="center"/>
            <w:hideMark/>
          </w:tcPr>
          <w:p w14:paraId="28927CA5" w14:textId="77777777" w:rsidR="00A95C8D" w:rsidRPr="00087491" w:rsidRDefault="00A95C8D" w:rsidP="00102255">
            <w:pPr>
              <w:jc w:val="center"/>
              <w:rPr>
                <w:rFonts w:ascii="Arial" w:eastAsia="Times New Roman" w:hAnsi="Arial" w:cs="Arial"/>
                <w:color w:val="000000"/>
                <w:sz w:val="22"/>
                <w:szCs w:val="22"/>
              </w:rPr>
            </w:pPr>
            <w:r w:rsidRPr="00087491">
              <w:rPr>
                <w:rFonts w:ascii="Arial" w:eastAsia="Times New Roman" w:hAnsi="Arial" w:cs="Arial"/>
                <w:color w:val="000000"/>
                <w:sz w:val="22"/>
                <w:szCs w:val="22"/>
              </w:rPr>
              <w:t>142,00</w:t>
            </w:r>
          </w:p>
        </w:tc>
      </w:tr>
    </w:tbl>
    <w:p w14:paraId="363889C8" w14:textId="77777777" w:rsidR="00F51009" w:rsidRDefault="00F51009" w:rsidP="00A95C8D">
      <w:pPr>
        <w:pStyle w:val="ListParagraph"/>
        <w:rPr>
          <w:rFonts w:ascii="Arial" w:hAnsi="Arial" w:cs="Arial"/>
          <w:sz w:val="22"/>
          <w:szCs w:val="22"/>
        </w:rPr>
      </w:pPr>
    </w:p>
    <w:p w14:paraId="0FC27260" w14:textId="5999A95F" w:rsidR="00A95C8D" w:rsidRDefault="00F51009" w:rsidP="00A95C8D">
      <w:pPr>
        <w:pStyle w:val="ListParagraph"/>
        <w:rPr>
          <w:rFonts w:ascii="Arial" w:hAnsi="Arial" w:cs="Arial"/>
          <w:sz w:val="22"/>
          <w:szCs w:val="22"/>
        </w:rPr>
      </w:pPr>
      <w:r>
        <w:rPr>
          <w:rFonts w:ascii="Arial" w:hAnsi="Arial" w:cs="Arial"/>
          <w:sz w:val="22"/>
          <w:szCs w:val="22"/>
        </w:rPr>
        <w:t>Ž</w:t>
      </w:r>
      <w:r w:rsidR="00A95C8D" w:rsidRPr="00087491">
        <w:rPr>
          <w:rFonts w:ascii="Arial" w:hAnsi="Arial" w:cs="Arial"/>
          <w:sz w:val="22"/>
          <w:szCs w:val="22"/>
        </w:rPr>
        <w:t>iniaraščio 4.3.4 analogiškai</w:t>
      </w:r>
      <w:r>
        <w:rPr>
          <w:rFonts w:ascii="Arial" w:hAnsi="Arial" w:cs="Arial"/>
          <w:sz w:val="22"/>
          <w:szCs w:val="22"/>
        </w:rPr>
        <w:t>:</w:t>
      </w:r>
    </w:p>
    <w:p w14:paraId="5C0498D7" w14:textId="77777777" w:rsidR="00F51009" w:rsidRPr="00087491" w:rsidRDefault="00F51009" w:rsidP="00A95C8D">
      <w:pPr>
        <w:pStyle w:val="ListParagraph"/>
        <w:rPr>
          <w:rFonts w:ascii="Arial" w:hAnsi="Arial" w:cs="Arial"/>
          <w:sz w:val="22"/>
          <w:szCs w:val="22"/>
        </w:rPr>
      </w:pPr>
    </w:p>
    <w:tbl>
      <w:tblPr>
        <w:tblW w:w="9200" w:type="dxa"/>
        <w:tblLook w:val="04A0" w:firstRow="1" w:lastRow="0" w:firstColumn="1" w:lastColumn="0" w:noHBand="0" w:noVBand="1"/>
      </w:tblPr>
      <w:tblGrid>
        <w:gridCol w:w="7000"/>
        <w:gridCol w:w="960"/>
        <w:gridCol w:w="1240"/>
      </w:tblGrid>
      <w:tr w:rsidR="00A95C8D" w:rsidRPr="00087491" w14:paraId="31168FD0" w14:textId="77777777" w:rsidTr="00102255">
        <w:trPr>
          <w:trHeight w:val="570"/>
        </w:trPr>
        <w:tc>
          <w:tcPr>
            <w:tcW w:w="7000" w:type="dxa"/>
            <w:tcBorders>
              <w:top w:val="single" w:sz="4" w:space="0" w:color="auto"/>
              <w:left w:val="single" w:sz="4" w:space="0" w:color="auto"/>
              <w:bottom w:val="single" w:sz="4" w:space="0" w:color="auto"/>
              <w:right w:val="single" w:sz="4" w:space="0" w:color="auto"/>
            </w:tcBorders>
            <w:vAlign w:val="center"/>
            <w:hideMark/>
          </w:tcPr>
          <w:p w14:paraId="31AA872C" w14:textId="77777777" w:rsidR="00A95C8D" w:rsidRPr="00087491" w:rsidRDefault="00A95C8D" w:rsidP="00102255">
            <w:pPr>
              <w:rPr>
                <w:rFonts w:ascii="Arial" w:eastAsia="Times New Roman" w:hAnsi="Arial" w:cs="Arial"/>
                <w:color w:val="000000"/>
                <w:sz w:val="22"/>
                <w:szCs w:val="22"/>
                <w:lang w:val="pt-BR"/>
              </w:rPr>
            </w:pPr>
            <w:r w:rsidRPr="00087491">
              <w:rPr>
                <w:rFonts w:ascii="Arial" w:eastAsia="Times New Roman" w:hAnsi="Arial" w:cs="Arial"/>
                <w:color w:val="000000"/>
                <w:sz w:val="22"/>
                <w:szCs w:val="22"/>
                <w:lang w:val="pt-BR"/>
              </w:rPr>
              <w:t>Nužemintų granitiniai (1,00x0,15x0,30) kelio bortų įrengimas ant betono pagrindo</w:t>
            </w:r>
          </w:p>
        </w:tc>
        <w:tc>
          <w:tcPr>
            <w:tcW w:w="960" w:type="dxa"/>
            <w:tcBorders>
              <w:top w:val="single" w:sz="4" w:space="0" w:color="auto"/>
              <w:left w:val="nil"/>
              <w:bottom w:val="single" w:sz="4" w:space="0" w:color="auto"/>
              <w:right w:val="single" w:sz="4" w:space="0" w:color="auto"/>
            </w:tcBorders>
            <w:vAlign w:val="center"/>
            <w:hideMark/>
          </w:tcPr>
          <w:p w14:paraId="76106298" w14:textId="77777777" w:rsidR="00A95C8D" w:rsidRPr="00087491" w:rsidRDefault="00A95C8D" w:rsidP="00102255">
            <w:pPr>
              <w:jc w:val="center"/>
              <w:rPr>
                <w:rFonts w:ascii="Arial" w:eastAsia="Times New Roman" w:hAnsi="Arial" w:cs="Arial"/>
                <w:color w:val="000000"/>
                <w:sz w:val="22"/>
                <w:szCs w:val="22"/>
              </w:rPr>
            </w:pPr>
            <w:r w:rsidRPr="00087491">
              <w:rPr>
                <w:rFonts w:ascii="Arial" w:eastAsia="Times New Roman" w:hAnsi="Arial" w:cs="Arial"/>
                <w:color w:val="000000"/>
                <w:sz w:val="22"/>
                <w:szCs w:val="22"/>
              </w:rPr>
              <w:t>m</w:t>
            </w:r>
          </w:p>
        </w:tc>
        <w:tc>
          <w:tcPr>
            <w:tcW w:w="1240" w:type="dxa"/>
            <w:tcBorders>
              <w:top w:val="single" w:sz="4" w:space="0" w:color="auto"/>
              <w:left w:val="nil"/>
              <w:bottom w:val="single" w:sz="4" w:space="0" w:color="auto"/>
              <w:right w:val="single" w:sz="4" w:space="0" w:color="auto"/>
            </w:tcBorders>
            <w:vAlign w:val="center"/>
            <w:hideMark/>
          </w:tcPr>
          <w:p w14:paraId="6DA36996" w14:textId="77777777" w:rsidR="00A95C8D" w:rsidRPr="00087491" w:rsidRDefault="00A95C8D" w:rsidP="00102255">
            <w:pPr>
              <w:jc w:val="center"/>
              <w:rPr>
                <w:rFonts w:ascii="Arial" w:eastAsia="Times New Roman" w:hAnsi="Arial" w:cs="Arial"/>
                <w:color w:val="000000"/>
                <w:sz w:val="22"/>
                <w:szCs w:val="22"/>
              </w:rPr>
            </w:pPr>
            <w:r w:rsidRPr="00087491">
              <w:rPr>
                <w:rFonts w:ascii="Arial" w:eastAsia="Times New Roman" w:hAnsi="Arial" w:cs="Arial"/>
                <w:color w:val="000000"/>
                <w:sz w:val="22"/>
                <w:szCs w:val="22"/>
              </w:rPr>
              <w:t>117,00</w:t>
            </w:r>
          </w:p>
        </w:tc>
      </w:tr>
    </w:tbl>
    <w:p w14:paraId="753AE733" w14:textId="77777777" w:rsidR="00087491" w:rsidRPr="00087491" w:rsidRDefault="00A95C8D" w:rsidP="00A95C8D">
      <w:pPr>
        <w:pStyle w:val="ListParagraph"/>
        <w:rPr>
          <w:rFonts w:ascii="Arial" w:hAnsi="Arial" w:cs="Arial"/>
          <w:sz w:val="22"/>
          <w:szCs w:val="22"/>
        </w:rPr>
      </w:pPr>
      <w:r>
        <w:t xml:space="preserve">Tuo tarpu brėžinyje matome </w:t>
      </w:r>
      <w:r w:rsidRPr="00160D35">
        <w:rPr>
          <w:noProof/>
        </w:rPr>
        <w:drawing>
          <wp:inline distT="0" distB="0" distL="0" distR="0" wp14:anchorId="61FF88AE" wp14:editId="232B68FC">
            <wp:extent cx="1743075" cy="1015326"/>
            <wp:effectExtent l="0" t="0" r="0" b="0"/>
            <wp:docPr id="1556545020" name="Paveikslėlis 1" descr="Paveikslėlis, kuriame yra ekrano kopija, tekstas, linija, iliustrac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545020" name="Paveikslėlis 1" descr="Paveikslėlis, kuriame yra ekrano kopija, tekstas, linija, iliustracija&#10;&#10;Dirbtinio intelekto sugeneruotas turinys gali būti neteisingas."/>
                    <pic:cNvPicPr/>
                  </pic:nvPicPr>
                  <pic:blipFill>
                    <a:blip r:embed="rId83"/>
                    <a:stretch>
                      <a:fillRect/>
                    </a:stretch>
                  </pic:blipFill>
                  <pic:spPr>
                    <a:xfrm>
                      <a:off x="0" y="0"/>
                      <a:ext cx="1761156" cy="1025858"/>
                    </a:xfrm>
                    <a:prstGeom prst="rect">
                      <a:avLst/>
                    </a:prstGeom>
                  </pic:spPr>
                </pic:pic>
              </a:graphicData>
            </a:graphic>
          </wp:inline>
        </w:drawing>
      </w:r>
      <w:r>
        <w:t xml:space="preserve"> </w:t>
      </w:r>
      <w:r w:rsidRPr="00087491">
        <w:rPr>
          <w:rFonts w:ascii="Arial" w:hAnsi="Arial" w:cs="Arial"/>
          <w:noProof/>
          <w:sz w:val="22"/>
          <w:szCs w:val="22"/>
        </w:rPr>
        <w:drawing>
          <wp:inline distT="0" distB="0" distL="0" distR="0" wp14:anchorId="536742FE" wp14:editId="3B81F3FF">
            <wp:extent cx="1450290" cy="962025"/>
            <wp:effectExtent l="0" t="0" r="0" b="0"/>
            <wp:docPr id="421171004" name="Paveikslėlis 1" descr="Paveikslėlis, kuriame yra ekrano kopija, animacija, piešima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171004" name="Paveikslėlis 1" descr="Paveikslėlis, kuriame yra ekrano kopija, animacija, piešimas, linija&#10;&#10;Dirbtinio intelekto sugeneruotas turinys gali būti neteisingas."/>
                    <pic:cNvPicPr/>
                  </pic:nvPicPr>
                  <pic:blipFill>
                    <a:blip r:embed="rId84"/>
                    <a:stretch>
                      <a:fillRect/>
                    </a:stretch>
                  </pic:blipFill>
                  <pic:spPr>
                    <a:xfrm>
                      <a:off x="0" y="0"/>
                      <a:ext cx="1467935" cy="973730"/>
                    </a:xfrm>
                    <a:prstGeom prst="rect">
                      <a:avLst/>
                    </a:prstGeom>
                  </pic:spPr>
                </pic:pic>
              </a:graphicData>
            </a:graphic>
          </wp:inline>
        </w:drawing>
      </w:r>
      <w:r w:rsidRPr="00087491">
        <w:rPr>
          <w:rFonts w:ascii="Arial" w:hAnsi="Arial" w:cs="Arial"/>
          <w:noProof/>
          <w:sz w:val="22"/>
          <w:szCs w:val="22"/>
        </w:rPr>
        <w:drawing>
          <wp:inline distT="0" distB="0" distL="0" distR="0" wp14:anchorId="037A62CB" wp14:editId="092CC178">
            <wp:extent cx="2553056" cy="200053"/>
            <wp:effectExtent l="0" t="0" r="0" b="9525"/>
            <wp:docPr id="128573897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738977" name=""/>
                    <pic:cNvPicPr/>
                  </pic:nvPicPr>
                  <pic:blipFill>
                    <a:blip r:embed="rId85"/>
                    <a:stretch>
                      <a:fillRect/>
                    </a:stretch>
                  </pic:blipFill>
                  <pic:spPr>
                    <a:xfrm>
                      <a:off x="0" y="0"/>
                      <a:ext cx="2553056" cy="200053"/>
                    </a:xfrm>
                    <a:prstGeom prst="rect">
                      <a:avLst/>
                    </a:prstGeom>
                  </pic:spPr>
                </pic:pic>
              </a:graphicData>
            </a:graphic>
          </wp:inline>
        </w:drawing>
      </w:r>
    </w:p>
    <w:p w14:paraId="4997DCD4" w14:textId="636603B2" w:rsidR="00A95C8D" w:rsidRPr="00087491" w:rsidRDefault="00087491" w:rsidP="00A95C8D">
      <w:pPr>
        <w:pStyle w:val="ListParagraph"/>
        <w:rPr>
          <w:rFonts w:ascii="Arial" w:hAnsi="Arial" w:cs="Arial"/>
          <w:sz w:val="22"/>
          <w:szCs w:val="22"/>
        </w:rPr>
      </w:pPr>
      <w:r w:rsidRPr="00087491">
        <w:rPr>
          <w:rFonts w:ascii="Arial" w:hAnsi="Arial" w:cs="Arial"/>
          <w:sz w:val="22"/>
          <w:szCs w:val="22"/>
        </w:rPr>
        <w:t>P</w:t>
      </w:r>
      <w:r w:rsidR="00A95C8D" w:rsidRPr="00087491">
        <w:rPr>
          <w:rFonts w:ascii="Arial" w:hAnsi="Arial" w:cs="Arial"/>
          <w:sz w:val="22"/>
          <w:szCs w:val="22"/>
        </w:rPr>
        <w:t>rašome patikslinti žiniaraštį.</w:t>
      </w:r>
    </w:p>
    <w:p w14:paraId="7A665E89" w14:textId="0EE7BF53" w:rsidR="00A95C8D" w:rsidRPr="00F51009" w:rsidRDefault="00087491" w:rsidP="00AB2F7F">
      <w:pPr>
        <w:pStyle w:val="Default"/>
        <w:spacing w:line="240" w:lineRule="auto"/>
        <w:jc w:val="both"/>
        <w:rPr>
          <w:b/>
          <w:bCs/>
          <w:sz w:val="22"/>
          <w:szCs w:val="22"/>
        </w:rPr>
      </w:pPr>
      <w:r w:rsidRPr="00F51009">
        <w:rPr>
          <w:b/>
          <w:bCs/>
          <w:sz w:val="22"/>
          <w:szCs w:val="22"/>
        </w:rPr>
        <w:t xml:space="preserve">            Atsakymas.</w:t>
      </w:r>
    </w:p>
    <w:p w14:paraId="61EA9FF9" w14:textId="7E469B3E" w:rsidR="001B1BA1" w:rsidRDefault="001B1BA1" w:rsidP="00372CDC">
      <w:pPr>
        <w:pStyle w:val="Default"/>
        <w:spacing w:line="240" w:lineRule="auto"/>
        <w:jc w:val="both"/>
        <w:rPr>
          <w:sz w:val="22"/>
          <w:szCs w:val="22"/>
        </w:rPr>
      </w:pPr>
      <w:r>
        <w:rPr>
          <w:sz w:val="22"/>
          <w:szCs w:val="22"/>
        </w:rPr>
        <w:t xml:space="preserve">            </w:t>
      </w:r>
      <w:r w:rsidR="00372CDC" w:rsidRPr="00372CDC">
        <w:rPr>
          <w:i/>
          <w:iCs/>
          <w:sz w:val="22"/>
          <w:szCs w:val="22"/>
        </w:rPr>
        <w:t>E</w:t>
      </w:r>
      <w:r w:rsidRPr="00F51009">
        <w:rPr>
          <w:i/>
          <w:iCs/>
          <w:sz w:val="22"/>
          <w:szCs w:val="22"/>
        </w:rPr>
        <w:t>xcel</w:t>
      </w:r>
      <w:r>
        <w:rPr>
          <w:sz w:val="22"/>
          <w:szCs w:val="22"/>
        </w:rPr>
        <w:t xml:space="preserve"> formato darbų kiekių žiniaraš</w:t>
      </w:r>
      <w:r w:rsidR="00372CDC">
        <w:rPr>
          <w:sz w:val="22"/>
          <w:szCs w:val="22"/>
        </w:rPr>
        <w:t>tis patikslintas.</w:t>
      </w:r>
      <w:r>
        <w:rPr>
          <w:sz w:val="22"/>
          <w:szCs w:val="22"/>
        </w:rPr>
        <w:t xml:space="preserve"> </w:t>
      </w:r>
    </w:p>
    <w:p w14:paraId="2C050916" w14:textId="77777777" w:rsidR="00372CDC" w:rsidRPr="0057304D" w:rsidRDefault="00372CDC" w:rsidP="00372CDC">
      <w:pPr>
        <w:pStyle w:val="Default"/>
        <w:spacing w:line="240" w:lineRule="auto"/>
        <w:jc w:val="both"/>
        <w:rPr>
          <w:sz w:val="22"/>
          <w:szCs w:val="22"/>
        </w:rPr>
      </w:pPr>
    </w:p>
    <w:p w14:paraId="6D4E36D9" w14:textId="77777777" w:rsidR="0057304D" w:rsidRPr="0057304D" w:rsidRDefault="0057304D" w:rsidP="0057304D">
      <w:pPr>
        <w:pStyle w:val="NormalWeb"/>
        <w:spacing w:before="0" w:beforeAutospacing="0" w:after="0" w:afterAutospacing="0"/>
        <w:ind w:firstLine="567"/>
        <w:contextualSpacing/>
        <w:jc w:val="both"/>
        <w:rPr>
          <w:rStyle w:val="normaltextrun"/>
          <w:rFonts w:ascii="Arial" w:eastAsiaTheme="majorEastAsia" w:hAnsi="Arial" w:cs="Arial"/>
          <w:i/>
          <w:iCs/>
          <w:sz w:val="22"/>
          <w:szCs w:val="22"/>
        </w:rPr>
      </w:pPr>
      <w:r w:rsidRPr="0057304D">
        <w:rPr>
          <w:rStyle w:val="normaltextrun"/>
          <w:rFonts w:ascii="Arial" w:eastAsiaTheme="majorEastAsia" w:hAnsi="Arial" w:cs="Arial"/>
          <w:i/>
          <w:iCs/>
          <w:sz w:val="22"/>
          <w:szCs w:val="22"/>
        </w:rPr>
        <w:t>Pirkimo sąlygų paaiškinimai / patikslinimai/atsakymai laikomi neatsiejama Pirkimo sąlygų dalimi, ir jų nuostatos turi viršenybę prieš ankstesniuose Pirkimo dokumentuose išdėstytas nuostatas. Prašome jais vadovautis teikiant pasiūlymus.</w:t>
      </w:r>
    </w:p>
    <w:p w14:paraId="51FC37C0" w14:textId="77777777" w:rsidR="00372CDC" w:rsidRDefault="00372CDC" w:rsidP="00372CDC">
      <w:pPr>
        <w:pStyle w:val="Default"/>
        <w:spacing w:line="240" w:lineRule="auto"/>
        <w:jc w:val="both"/>
        <w:rPr>
          <w:sz w:val="22"/>
          <w:szCs w:val="22"/>
        </w:rPr>
      </w:pPr>
    </w:p>
    <w:p w14:paraId="380BC3AC" w14:textId="70B0EA3B" w:rsidR="002A0BD4" w:rsidRDefault="002A0BD4" w:rsidP="00AB2F7F">
      <w:pPr>
        <w:pStyle w:val="Default"/>
        <w:spacing w:line="240" w:lineRule="auto"/>
        <w:jc w:val="both"/>
        <w:rPr>
          <w:sz w:val="22"/>
          <w:szCs w:val="22"/>
        </w:rPr>
      </w:pPr>
      <w:r>
        <w:rPr>
          <w:sz w:val="22"/>
          <w:szCs w:val="22"/>
        </w:rPr>
        <w:t xml:space="preserve"> </w:t>
      </w:r>
      <w:r w:rsidR="0057304D">
        <w:rPr>
          <w:sz w:val="22"/>
          <w:szCs w:val="22"/>
        </w:rPr>
        <w:t xml:space="preserve">          </w:t>
      </w:r>
      <w:r>
        <w:rPr>
          <w:sz w:val="22"/>
          <w:szCs w:val="22"/>
        </w:rPr>
        <w:t xml:space="preserve">PRIDEDAMA. 1 </w:t>
      </w:r>
      <w:proofErr w:type="spellStart"/>
      <w:r w:rsidRPr="0057304D">
        <w:rPr>
          <w:i/>
          <w:iCs/>
          <w:sz w:val="22"/>
          <w:szCs w:val="22"/>
        </w:rPr>
        <w:t>pdf</w:t>
      </w:r>
      <w:proofErr w:type="spellEnd"/>
      <w:r w:rsidRPr="0057304D">
        <w:rPr>
          <w:i/>
          <w:iCs/>
          <w:sz w:val="22"/>
          <w:szCs w:val="22"/>
        </w:rPr>
        <w:t xml:space="preserve"> </w:t>
      </w:r>
      <w:r w:rsidRPr="0090302F">
        <w:rPr>
          <w:sz w:val="22"/>
          <w:szCs w:val="22"/>
        </w:rPr>
        <w:t>ir</w:t>
      </w:r>
      <w:r>
        <w:rPr>
          <w:sz w:val="22"/>
          <w:szCs w:val="22"/>
        </w:rPr>
        <w:t xml:space="preserve"> 2 </w:t>
      </w:r>
      <w:proofErr w:type="spellStart"/>
      <w:r w:rsidRPr="0057304D">
        <w:rPr>
          <w:i/>
          <w:iCs/>
          <w:sz w:val="22"/>
          <w:szCs w:val="22"/>
        </w:rPr>
        <w:t>excel</w:t>
      </w:r>
      <w:proofErr w:type="spellEnd"/>
      <w:r>
        <w:rPr>
          <w:sz w:val="22"/>
          <w:szCs w:val="22"/>
        </w:rPr>
        <w:t xml:space="preserve"> formato failai.</w:t>
      </w:r>
    </w:p>
    <w:p w14:paraId="6278ECC9" w14:textId="77777777" w:rsidR="002A0BD4" w:rsidRDefault="002A0BD4" w:rsidP="00AB2F7F">
      <w:pPr>
        <w:pStyle w:val="Default"/>
        <w:spacing w:line="240" w:lineRule="auto"/>
        <w:jc w:val="both"/>
        <w:rPr>
          <w:sz w:val="22"/>
          <w:szCs w:val="22"/>
        </w:rPr>
      </w:pPr>
    </w:p>
    <w:p w14:paraId="45644F6C" w14:textId="77777777" w:rsidR="009E1F69" w:rsidRDefault="009E1F69" w:rsidP="00AB2F7F">
      <w:pPr>
        <w:pStyle w:val="Default"/>
        <w:spacing w:line="240" w:lineRule="auto"/>
        <w:jc w:val="both"/>
        <w:rPr>
          <w:sz w:val="22"/>
          <w:szCs w:val="22"/>
        </w:rPr>
      </w:pPr>
      <w:r>
        <w:rPr>
          <w:sz w:val="22"/>
          <w:szCs w:val="22"/>
        </w:rPr>
        <w:t xml:space="preserve">           Projektų grupės </w:t>
      </w:r>
    </w:p>
    <w:p w14:paraId="06E77361" w14:textId="40EB2812" w:rsidR="004667E2" w:rsidRPr="00844242" w:rsidRDefault="009E1F69" w:rsidP="00AB2F7F">
      <w:pPr>
        <w:pStyle w:val="Default"/>
        <w:spacing w:line="240" w:lineRule="auto"/>
        <w:jc w:val="both"/>
        <w:rPr>
          <w:sz w:val="22"/>
          <w:szCs w:val="22"/>
        </w:rPr>
      </w:pPr>
      <w:r>
        <w:rPr>
          <w:sz w:val="22"/>
          <w:szCs w:val="22"/>
        </w:rPr>
        <w:t xml:space="preserve">           </w:t>
      </w:r>
      <w:r w:rsidR="004667E2" w:rsidRPr="00844242">
        <w:rPr>
          <w:sz w:val="22"/>
          <w:szCs w:val="22"/>
        </w:rPr>
        <w:t xml:space="preserve">Infrastruktūros </w:t>
      </w:r>
      <w:r w:rsidR="00D1039A" w:rsidRPr="00844242">
        <w:rPr>
          <w:sz w:val="22"/>
          <w:szCs w:val="22"/>
        </w:rPr>
        <w:t xml:space="preserve">projektų skyriaus </w:t>
      </w:r>
    </w:p>
    <w:p w14:paraId="49780FC5" w14:textId="6279296B" w:rsidR="00D1039A" w:rsidRPr="00844242" w:rsidRDefault="00D1039A" w:rsidP="00AB2F7F">
      <w:pPr>
        <w:pStyle w:val="Default"/>
        <w:spacing w:line="240" w:lineRule="auto"/>
        <w:jc w:val="both"/>
        <w:rPr>
          <w:sz w:val="22"/>
          <w:szCs w:val="22"/>
        </w:rPr>
      </w:pPr>
      <w:r w:rsidRPr="00844242">
        <w:rPr>
          <w:sz w:val="22"/>
          <w:szCs w:val="22"/>
        </w:rPr>
        <w:t xml:space="preserve">           Komandos vadovas                                                                             Ernestas </w:t>
      </w:r>
      <w:proofErr w:type="spellStart"/>
      <w:r w:rsidRPr="00844242">
        <w:rPr>
          <w:sz w:val="22"/>
          <w:szCs w:val="22"/>
        </w:rPr>
        <w:t>Serkevičius</w:t>
      </w:r>
      <w:proofErr w:type="spellEnd"/>
    </w:p>
    <w:p w14:paraId="38BF6F22" w14:textId="77777777" w:rsidR="009A6F46" w:rsidRPr="00844242" w:rsidRDefault="009A6F46" w:rsidP="00AB2F7F">
      <w:pPr>
        <w:pStyle w:val="Default"/>
        <w:spacing w:line="240" w:lineRule="auto"/>
        <w:jc w:val="both"/>
        <w:rPr>
          <w:sz w:val="22"/>
          <w:szCs w:val="22"/>
        </w:rPr>
      </w:pPr>
    </w:p>
    <w:p w14:paraId="4E77ED19" w14:textId="6563B6E9" w:rsidR="00D1039A" w:rsidRPr="00EC6D7F" w:rsidRDefault="00B24A93" w:rsidP="00AB2F7F">
      <w:pPr>
        <w:pStyle w:val="Default"/>
        <w:spacing w:line="240" w:lineRule="auto"/>
        <w:jc w:val="both"/>
        <w:rPr>
          <w:sz w:val="22"/>
          <w:szCs w:val="22"/>
        </w:rPr>
      </w:pPr>
      <w:r w:rsidRPr="00844242">
        <w:rPr>
          <w:sz w:val="22"/>
          <w:szCs w:val="22"/>
        </w:rPr>
        <w:t xml:space="preserve">           </w:t>
      </w:r>
      <w:r w:rsidR="00D1039A" w:rsidRPr="00844242">
        <w:rPr>
          <w:sz w:val="22"/>
          <w:szCs w:val="22"/>
        </w:rPr>
        <w:t>Antanas Narbutas, antanas.narbutas@vialietuva.lt</w:t>
      </w:r>
    </w:p>
    <w:sectPr w:rsidR="00D1039A" w:rsidRPr="00EC6D7F" w:rsidSect="00180199">
      <w:headerReference w:type="default" r:id="rId86"/>
      <w:footerReference w:type="default" r:id="rId87"/>
      <w:footnotePr>
        <w:numStart w:val="4"/>
      </w:footnotePr>
      <w:type w:val="continuous"/>
      <w:pgSz w:w="11906" w:h="16838"/>
      <w:pgMar w:top="1134" w:right="707" w:bottom="1134" w:left="1134" w:header="709" w:footer="850"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ACE3DF" w14:textId="77777777" w:rsidR="00C873B9" w:rsidRPr="00844242" w:rsidRDefault="00C873B9">
      <w:r w:rsidRPr="00844242">
        <w:separator/>
      </w:r>
    </w:p>
  </w:endnote>
  <w:endnote w:type="continuationSeparator" w:id="0">
    <w:p w14:paraId="5835572D" w14:textId="77777777" w:rsidR="00C873B9" w:rsidRPr="00844242" w:rsidRDefault="00C873B9">
      <w:r w:rsidRPr="0084424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EFF" w:usb1="F9DFFFFF" w:usb2="0000007F" w:usb3="00000000" w:csb0="003F01FF" w:csb1="00000000"/>
  </w:font>
  <w:font w:name="Helvetica Neue">
    <w:altName w:val="Arial"/>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1"/>
      <w:gridCol w:w="3352"/>
      <w:gridCol w:w="3352"/>
    </w:tblGrid>
    <w:tr w:rsidR="00640992" w:rsidRPr="00844242" w14:paraId="70B4E72D" w14:textId="77777777" w:rsidTr="00640992">
      <w:tc>
        <w:tcPr>
          <w:tcW w:w="3351" w:type="dxa"/>
        </w:tcPr>
        <w:p w14:paraId="5F6730A4" w14:textId="77777777"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44242">
            <w:rPr>
              <w:rFonts w:ascii="Arial" w:hAnsi="Arial" w:cs="Arial"/>
              <w:sz w:val="18"/>
              <w:szCs w:val="18"/>
            </w:rPr>
            <w:t>Akcinė bendrovė</w:t>
          </w:r>
        </w:p>
        <w:p w14:paraId="14C1DDF2" w14:textId="77777777"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44242">
            <w:rPr>
              <w:rFonts w:ascii="Arial" w:hAnsi="Arial" w:cs="Arial"/>
              <w:sz w:val="18"/>
              <w:szCs w:val="18"/>
            </w:rPr>
            <w:t>Kauno g. 22-202</w:t>
          </w:r>
        </w:p>
        <w:p w14:paraId="1E6BB0EF" w14:textId="6C6C42A3"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844242">
            <w:rPr>
              <w:rFonts w:ascii="Arial" w:hAnsi="Arial" w:cs="Arial"/>
              <w:sz w:val="18"/>
              <w:szCs w:val="18"/>
            </w:rPr>
            <w:t>LT-03212 Vilnius</w:t>
          </w:r>
        </w:p>
      </w:tc>
      <w:tc>
        <w:tcPr>
          <w:tcW w:w="3352" w:type="dxa"/>
        </w:tcPr>
        <w:p w14:paraId="38710EDB" w14:textId="77777777"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44242">
            <w:rPr>
              <w:rFonts w:ascii="Arial" w:hAnsi="Arial" w:cs="Arial"/>
              <w:sz w:val="18"/>
              <w:szCs w:val="18"/>
            </w:rPr>
            <w:t>Tel. (8 5) 232 9600</w:t>
          </w:r>
        </w:p>
        <w:p w14:paraId="6453B110" w14:textId="77777777"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44242">
            <w:rPr>
              <w:rFonts w:ascii="Arial" w:hAnsi="Arial" w:cs="Arial"/>
              <w:sz w:val="18"/>
              <w:szCs w:val="18"/>
            </w:rPr>
            <w:t>Trumpasis tel. 1871</w:t>
          </w:r>
        </w:p>
        <w:p w14:paraId="246F7BF2" w14:textId="79BC93EB"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844242">
            <w:rPr>
              <w:rFonts w:ascii="Arial" w:hAnsi="Arial" w:cs="Arial"/>
              <w:sz w:val="18"/>
              <w:szCs w:val="18"/>
            </w:rPr>
            <w:t>El. p. info@vialietuva.lt</w:t>
          </w:r>
        </w:p>
      </w:tc>
      <w:tc>
        <w:tcPr>
          <w:tcW w:w="3352" w:type="dxa"/>
        </w:tcPr>
        <w:p w14:paraId="1223BBFB" w14:textId="77777777"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44242">
            <w:rPr>
              <w:rFonts w:ascii="Arial" w:hAnsi="Arial" w:cs="Arial"/>
              <w:sz w:val="18"/>
              <w:szCs w:val="18"/>
            </w:rPr>
            <w:t xml:space="preserve">Duomenys kaupiami ir saugomi </w:t>
          </w:r>
        </w:p>
        <w:p w14:paraId="7FEF4473" w14:textId="77777777"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844242">
            <w:rPr>
              <w:rFonts w:ascii="Arial" w:hAnsi="Arial" w:cs="Arial"/>
              <w:sz w:val="18"/>
              <w:szCs w:val="18"/>
            </w:rPr>
            <w:t>Juridinių asmenų registre</w:t>
          </w:r>
        </w:p>
        <w:p w14:paraId="63F2B274" w14:textId="1921FFCB" w:rsidR="00640992" w:rsidRPr="0084424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844242">
            <w:rPr>
              <w:rFonts w:ascii="Arial" w:hAnsi="Arial" w:cs="Arial"/>
              <w:sz w:val="18"/>
              <w:szCs w:val="18"/>
            </w:rPr>
            <w:t>Kodas 188710638</w:t>
          </w:r>
        </w:p>
      </w:tc>
    </w:tr>
  </w:tbl>
  <w:p w14:paraId="416A64C4" w14:textId="5C1D5322" w:rsidR="00B672CF" w:rsidRPr="00844242" w:rsidRDefault="00B672CF">
    <w:pPr>
      <w:pStyle w:val="HeaderFooter"/>
      <w:tabs>
        <w:tab w:val="clear" w:pos="9020"/>
        <w:tab w:val="center" w:pos="4819"/>
        <w:tab w:val="right" w:pos="9638"/>
      </w:tabs>
      <w:spacing w:line="288" w:lineRule="auto"/>
      <w:rPr>
        <w:rFonts w:hint="eastAsia"/>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DA35A1" w14:textId="77777777" w:rsidR="00C873B9" w:rsidRPr="00844242" w:rsidRDefault="00C873B9">
      <w:r w:rsidRPr="00844242">
        <w:separator/>
      </w:r>
    </w:p>
  </w:footnote>
  <w:footnote w:type="continuationSeparator" w:id="0">
    <w:p w14:paraId="26D94304" w14:textId="77777777" w:rsidR="00C873B9" w:rsidRPr="00844242" w:rsidRDefault="00C873B9">
      <w:r w:rsidRPr="0084424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BD8BD" w14:textId="77777777" w:rsidR="00DE3ABB" w:rsidRPr="00844242" w:rsidRDefault="00C250A8">
    <w:pPr>
      <w:pStyle w:val="HeaderFooter"/>
      <w:tabs>
        <w:tab w:val="clear" w:pos="9020"/>
        <w:tab w:val="center" w:pos="4819"/>
        <w:tab w:val="right" w:pos="9638"/>
      </w:tabs>
      <w:rPr>
        <w:rFonts w:hint="eastAsia"/>
      </w:rPr>
    </w:pPr>
    <w:r w:rsidRPr="00844242">
      <w:rPr>
        <w:noProof/>
      </w:rPr>
      <w:drawing>
        <wp:inline distT="0" distB="0" distL="0" distR="0" wp14:anchorId="6B2A61A0" wp14:editId="53F016F5">
          <wp:extent cx="1613640" cy="206023"/>
          <wp:effectExtent l="0" t="0" r="0" b="0"/>
          <wp:docPr id="577725293"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06DC9"/>
    <w:multiLevelType w:val="hybridMultilevel"/>
    <w:tmpl w:val="4D2E3C40"/>
    <w:lvl w:ilvl="0" w:tplc="212E6072">
      <w:start w:val="120"/>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 w15:restartNumberingAfterBreak="0">
    <w:nsid w:val="0AA62410"/>
    <w:multiLevelType w:val="hybridMultilevel"/>
    <w:tmpl w:val="F2D6BE42"/>
    <w:lvl w:ilvl="0" w:tplc="D9F4F70A">
      <w:start w:val="103"/>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 w15:restartNumberingAfterBreak="0">
    <w:nsid w:val="0CE4382C"/>
    <w:multiLevelType w:val="hybridMultilevel"/>
    <w:tmpl w:val="2E0E4ABC"/>
    <w:lvl w:ilvl="0" w:tplc="8C842DB6">
      <w:start w:val="76"/>
      <w:numFmt w:val="decimal"/>
      <w:lvlText w:val="%1"/>
      <w:lvlJc w:val="left"/>
      <w:pPr>
        <w:ind w:left="1288" w:hanging="360"/>
      </w:pPr>
      <w:rPr>
        <w:rFonts w:hint="default"/>
      </w:rPr>
    </w:lvl>
    <w:lvl w:ilvl="1" w:tplc="04270019" w:tentative="1">
      <w:start w:val="1"/>
      <w:numFmt w:val="lowerLetter"/>
      <w:lvlText w:val="%2."/>
      <w:lvlJc w:val="left"/>
      <w:pPr>
        <w:ind w:left="2008" w:hanging="360"/>
      </w:pPr>
    </w:lvl>
    <w:lvl w:ilvl="2" w:tplc="0427001B" w:tentative="1">
      <w:start w:val="1"/>
      <w:numFmt w:val="lowerRoman"/>
      <w:lvlText w:val="%3."/>
      <w:lvlJc w:val="right"/>
      <w:pPr>
        <w:ind w:left="2728" w:hanging="180"/>
      </w:pPr>
    </w:lvl>
    <w:lvl w:ilvl="3" w:tplc="0427000F" w:tentative="1">
      <w:start w:val="1"/>
      <w:numFmt w:val="decimal"/>
      <w:lvlText w:val="%4."/>
      <w:lvlJc w:val="left"/>
      <w:pPr>
        <w:ind w:left="3448" w:hanging="360"/>
      </w:pPr>
    </w:lvl>
    <w:lvl w:ilvl="4" w:tplc="04270019" w:tentative="1">
      <w:start w:val="1"/>
      <w:numFmt w:val="lowerLetter"/>
      <w:lvlText w:val="%5."/>
      <w:lvlJc w:val="left"/>
      <w:pPr>
        <w:ind w:left="4168" w:hanging="360"/>
      </w:pPr>
    </w:lvl>
    <w:lvl w:ilvl="5" w:tplc="0427001B" w:tentative="1">
      <w:start w:val="1"/>
      <w:numFmt w:val="lowerRoman"/>
      <w:lvlText w:val="%6."/>
      <w:lvlJc w:val="right"/>
      <w:pPr>
        <w:ind w:left="4888" w:hanging="180"/>
      </w:pPr>
    </w:lvl>
    <w:lvl w:ilvl="6" w:tplc="0427000F" w:tentative="1">
      <w:start w:val="1"/>
      <w:numFmt w:val="decimal"/>
      <w:lvlText w:val="%7."/>
      <w:lvlJc w:val="left"/>
      <w:pPr>
        <w:ind w:left="5608" w:hanging="360"/>
      </w:pPr>
    </w:lvl>
    <w:lvl w:ilvl="7" w:tplc="04270019" w:tentative="1">
      <w:start w:val="1"/>
      <w:numFmt w:val="lowerLetter"/>
      <w:lvlText w:val="%8."/>
      <w:lvlJc w:val="left"/>
      <w:pPr>
        <w:ind w:left="6328" w:hanging="360"/>
      </w:pPr>
    </w:lvl>
    <w:lvl w:ilvl="8" w:tplc="0427001B" w:tentative="1">
      <w:start w:val="1"/>
      <w:numFmt w:val="lowerRoman"/>
      <w:lvlText w:val="%9."/>
      <w:lvlJc w:val="right"/>
      <w:pPr>
        <w:ind w:left="7048" w:hanging="180"/>
      </w:pPr>
    </w:lvl>
  </w:abstractNum>
  <w:abstractNum w:abstractNumId="3" w15:restartNumberingAfterBreak="0">
    <w:nsid w:val="0CED13F4"/>
    <w:multiLevelType w:val="hybridMultilevel"/>
    <w:tmpl w:val="AC42CF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0361388"/>
    <w:multiLevelType w:val="hybridMultilevel"/>
    <w:tmpl w:val="386A81D0"/>
    <w:lvl w:ilvl="0" w:tplc="16F05A50">
      <w:start w:val="42"/>
      <w:numFmt w:val="decimal"/>
      <w:lvlText w:val="%1"/>
      <w:lvlJc w:val="left"/>
      <w:pPr>
        <w:ind w:left="912" w:hanging="360"/>
      </w:pPr>
      <w:rPr>
        <w:rFonts w:hint="default"/>
      </w:rPr>
    </w:lvl>
    <w:lvl w:ilvl="1" w:tplc="04270019" w:tentative="1">
      <w:start w:val="1"/>
      <w:numFmt w:val="lowerLetter"/>
      <w:lvlText w:val="%2."/>
      <w:lvlJc w:val="left"/>
      <w:pPr>
        <w:ind w:left="1632" w:hanging="360"/>
      </w:pPr>
    </w:lvl>
    <w:lvl w:ilvl="2" w:tplc="0427001B" w:tentative="1">
      <w:start w:val="1"/>
      <w:numFmt w:val="lowerRoman"/>
      <w:lvlText w:val="%3."/>
      <w:lvlJc w:val="right"/>
      <w:pPr>
        <w:ind w:left="2352" w:hanging="180"/>
      </w:pPr>
    </w:lvl>
    <w:lvl w:ilvl="3" w:tplc="0427000F" w:tentative="1">
      <w:start w:val="1"/>
      <w:numFmt w:val="decimal"/>
      <w:lvlText w:val="%4."/>
      <w:lvlJc w:val="left"/>
      <w:pPr>
        <w:ind w:left="3072" w:hanging="360"/>
      </w:pPr>
    </w:lvl>
    <w:lvl w:ilvl="4" w:tplc="04270019" w:tentative="1">
      <w:start w:val="1"/>
      <w:numFmt w:val="lowerLetter"/>
      <w:lvlText w:val="%5."/>
      <w:lvlJc w:val="left"/>
      <w:pPr>
        <w:ind w:left="3792" w:hanging="360"/>
      </w:pPr>
    </w:lvl>
    <w:lvl w:ilvl="5" w:tplc="0427001B" w:tentative="1">
      <w:start w:val="1"/>
      <w:numFmt w:val="lowerRoman"/>
      <w:lvlText w:val="%6."/>
      <w:lvlJc w:val="right"/>
      <w:pPr>
        <w:ind w:left="4512" w:hanging="180"/>
      </w:pPr>
    </w:lvl>
    <w:lvl w:ilvl="6" w:tplc="0427000F" w:tentative="1">
      <w:start w:val="1"/>
      <w:numFmt w:val="decimal"/>
      <w:lvlText w:val="%7."/>
      <w:lvlJc w:val="left"/>
      <w:pPr>
        <w:ind w:left="5232" w:hanging="360"/>
      </w:pPr>
    </w:lvl>
    <w:lvl w:ilvl="7" w:tplc="04270019" w:tentative="1">
      <w:start w:val="1"/>
      <w:numFmt w:val="lowerLetter"/>
      <w:lvlText w:val="%8."/>
      <w:lvlJc w:val="left"/>
      <w:pPr>
        <w:ind w:left="5952" w:hanging="360"/>
      </w:pPr>
    </w:lvl>
    <w:lvl w:ilvl="8" w:tplc="0427001B" w:tentative="1">
      <w:start w:val="1"/>
      <w:numFmt w:val="lowerRoman"/>
      <w:lvlText w:val="%9."/>
      <w:lvlJc w:val="right"/>
      <w:pPr>
        <w:ind w:left="6672" w:hanging="180"/>
      </w:pPr>
    </w:lvl>
  </w:abstractNum>
  <w:abstractNum w:abstractNumId="5" w15:restartNumberingAfterBreak="0">
    <w:nsid w:val="10CC073B"/>
    <w:multiLevelType w:val="hybridMultilevel"/>
    <w:tmpl w:val="CD40A2FC"/>
    <w:lvl w:ilvl="0" w:tplc="5F0A6C5E">
      <w:start w:val="106"/>
      <w:numFmt w:val="decimal"/>
      <w:lvlText w:val="%1"/>
      <w:lvlJc w:val="left"/>
      <w:pPr>
        <w:ind w:left="1116" w:hanging="396"/>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 w15:restartNumberingAfterBreak="0">
    <w:nsid w:val="11F76CA1"/>
    <w:multiLevelType w:val="hybridMultilevel"/>
    <w:tmpl w:val="3E4E9954"/>
    <w:lvl w:ilvl="0" w:tplc="68C0EB08">
      <w:start w:val="125"/>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7" w15:restartNumberingAfterBreak="0">
    <w:nsid w:val="12561984"/>
    <w:multiLevelType w:val="hybridMultilevel"/>
    <w:tmpl w:val="0EEEFFA2"/>
    <w:lvl w:ilvl="0" w:tplc="0D28384C">
      <w:start w:val="77"/>
      <w:numFmt w:val="decimal"/>
      <w:lvlText w:val="%1"/>
      <w:lvlJc w:val="left"/>
      <w:pPr>
        <w:ind w:left="1288" w:hanging="360"/>
      </w:pPr>
      <w:rPr>
        <w:rFonts w:hint="default"/>
      </w:rPr>
    </w:lvl>
    <w:lvl w:ilvl="1" w:tplc="04270019" w:tentative="1">
      <w:start w:val="1"/>
      <w:numFmt w:val="lowerLetter"/>
      <w:lvlText w:val="%2."/>
      <w:lvlJc w:val="left"/>
      <w:pPr>
        <w:ind w:left="2008" w:hanging="360"/>
      </w:pPr>
    </w:lvl>
    <w:lvl w:ilvl="2" w:tplc="0427001B" w:tentative="1">
      <w:start w:val="1"/>
      <w:numFmt w:val="lowerRoman"/>
      <w:lvlText w:val="%3."/>
      <w:lvlJc w:val="right"/>
      <w:pPr>
        <w:ind w:left="2728" w:hanging="180"/>
      </w:pPr>
    </w:lvl>
    <w:lvl w:ilvl="3" w:tplc="0427000F" w:tentative="1">
      <w:start w:val="1"/>
      <w:numFmt w:val="decimal"/>
      <w:lvlText w:val="%4."/>
      <w:lvlJc w:val="left"/>
      <w:pPr>
        <w:ind w:left="3448" w:hanging="360"/>
      </w:pPr>
    </w:lvl>
    <w:lvl w:ilvl="4" w:tplc="04270019" w:tentative="1">
      <w:start w:val="1"/>
      <w:numFmt w:val="lowerLetter"/>
      <w:lvlText w:val="%5."/>
      <w:lvlJc w:val="left"/>
      <w:pPr>
        <w:ind w:left="4168" w:hanging="360"/>
      </w:pPr>
    </w:lvl>
    <w:lvl w:ilvl="5" w:tplc="0427001B" w:tentative="1">
      <w:start w:val="1"/>
      <w:numFmt w:val="lowerRoman"/>
      <w:lvlText w:val="%6."/>
      <w:lvlJc w:val="right"/>
      <w:pPr>
        <w:ind w:left="4888" w:hanging="180"/>
      </w:pPr>
    </w:lvl>
    <w:lvl w:ilvl="6" w:tplc="0427000F" w:tentative="1">
      <w:start w:val="1"/>
      <w:numFmt w:val="decimal"/>
      <w:lvlText w:val="%7."/>
      <w:lvlJc w:val="left"/>
      <w:pPr>
        <w:ind w:left="5608" w:hanging="360"/>
      </w:pPr>
    </w:lvl>
    <w:lvl w:ilvl="7" w:tplc="04270019" w:tentative="1">
      <w:start w:val="1"/>
      <w:numFmt w:val="lowerLetter"/>
      <w:lvlText w:val="%8."/>
      <w:lvlJc w:val="left"/>
      <w:pPr>
        <w:ind w:left="6328" w:hanging="360"/>
      </w:pPr>
    </w:lvl>
    <w:lvl w:ilvl="8" w:tplc="0427001B" w:tentative="1">
      <w:start w:val="1"/>
      <w:numFmt w:val="lowerRoman"/>
      <w:lvlText w:val="%9."/>
      <w:lvlJc w:val="right"/>
      <w:pPr>
        <w:ind w:left="7048" w:hanging="180"/>
      </w:pPr>
    </w:lvl>
  </w:abstractNum>
  <w:abstractNum w:abstractNumId="8" w15:restartNumberingAfterBreak="0">
    <w:nsid w:val="139C7B24"/>
    <w:multiLevelType w:val="hybridMultilevel"/>
    <w:tmpl w:val="D5B4F550"/>
    <w:lvl w:ilvl="0" w:tplc="878804BA">
      <w:start w:val="118"/>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1DA919B6"/>
    <w:multiLevelType w:val="hybridMultilevel"/>
    <w:tmpl w:val="B25AC81E"/>
    <w:lvl w:ilvl="0" w:tplc="4EBE4B78">
      <w:start w:val="123"/>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0" w15:restartNumberingAfterBreak="0">
    <w:nsid w:val="1EE15D53"/>
    <w:multiLevelType w:val="hybridMultilevel"/>
    <w:tmpl w:val="23DE5EA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1FE72709"/>
    <w:multiLevelType w:val="hybridMultilevel"/>
    <w:tmpl w:val="4AAAC4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25F5A81"/>
    <w:multiLevelType w:val="hybridMultilevel"/>
    <w:tmpl w:val="EB187F8A"/>
    <w:lvl w:ilvl="0" w:tplc="259657E8">
      <w:start w:val="52"/>
      <w:numFmt w:val="decimal"/>
      <w:lvlText w:val="%1"/>
      <w:lvlJc w:val="left"/>
      <w:pPr>
        <w:ind w:left="1152" w:hanging="360"/>
      </w:pPr>
      <w:rPr>
        <w:rFonts w:hint="default"/>
      </w:rPr>
    </w:lvl>
    <w:lvl w:ilvl="1" w:tplc="04270019" w:tentative="1">
      <w:start w:val="1"/>
      <w:numFmt w:val="lowerLetter"/>
      <w:lvlText w:val="%2."/>
      <w:lvlJc w:val="left"/>
      <w:pPr>
        <w:ind w:left="1872" w:hanging="360"/>
      </w:pPr>
    </w:lvl>
    <w:lvl w:ilvl="2" w:tplc="0427001B" w:tentative="1">
      <w:start w:val="1"/>
      <w:numFmt w:val="lowerRoman"/>
      <w:lvlText w:val="%3."/>
      <w:lvlJc w:val="right"/>
      <w:pPr>
        <w:ind w:left="2592" w:hanging="180"/>
      </w:pPr>
    </w:lvl>
    <w:lvl w:ilvl="3" w:tplc="0427000F" w:tentative="1">
      <w:start w:val="1"/>
      <w:numFmt w:val="decimal"/>
      <w:lvlText w:val="%4."/>
      <w:lvlJc w:val="left"/>
      <w:pPr>
        <w:ind w:left="3312" w:hanging="360"/>
      </w:pPr>
    </w:lvl>
    <w:lvl w:ilvl="4" w:tplc="04270019" w:tentative="1">
      <w:start w:val="1"/>
      <w:numFmt w:val="lowerLetter"/>
      <w:lvlText w:val="%5."/>
      <w:lvlJc w:val="left"/>
      <w:pPr>
        <w:ind w:left="4032" w:hanging="360"/>
      </w:pPr>
    </w:lvl>
    <w:lvl w:ilvl="5" w:tplc="0427001B" w:tentative="1">
      <w:start w:val="1"/>
      <w:numFmt w:val="lowerRoman"/>
      <w:lvlText w:val="%6."/>
      <w:lvlJc w:val="right"/>
      <w:pPr>
        <w:ind w:left="4752" w:hanging="180"/>
      </w:pPr>
    </w:lvl>
    <w:lvl w:ilvl="6" w:tplc="0427000F" w:tentative="1">
      <w:start w:val="1"/>
      <w:numFmt w:val="decimal"/>
      <w:lvlText w:val="%7."/>
      <w:lvlJc w:val="left"/>
      <w:pPr>
        <w:ind w:left="5472" w:hanging="360"/>
      </w:pPr>
    </w:lvl>
    <w:lvl w:ilvl="7" w:tplc="04270019" w:tentative="1">
      <w:start w:val="1"/>
      <w:numFmt w:val="lowerLetter"/>
      <w:lvlText w:val="%8."/>
      <w:lvlJc w:val="left"/>
      <w:pPr>
        <w:ind w:left="6192" w:hanging="360"/>
      </w:pPr>
    </w:lvl>
    <w:lvl w:ilvl="8" w:tplc="0427001B" w:tentative="1">
      <w:start w:val="1"/>
      <w:numFmt w:val="lowerRoman"/>
      <w:lvlText w:val="%9."/>
      <w:lvlJc w:val="right"/>
      <w:pPr>
        <w:ind w:left="6912" w:hanging="180"/>
      </w:pPr>
    </w:lvl>
  </w:abstractNum>
  <w:abstractNum w:abstractNumId="13" w15:restartNumberingAfterBreak="0">
    <w:nsid w:val="2883595C"/>
    <w:multiLevelType w:val="hybridMultilevel"/>
    <w:tmpl w:val="D820C326"/>
    <w:lvl w:ilvl="0" w:tplc="86026D9E">
      <w:start w:val="68"/>
      <w:numFmt w:val="decimal"/>
      <w:lvlText w:val="%1"/>
      <w:lvlJc w:val="left"/>
      <w:pPr>
        <w:ind w:left="1092" w:hanging="360"/>
      </w:pPr>
      <w:rPr>
        <w:rFonts w:hint="default"/>
      </w:rPr>
    </w:lvl>
    <w:lvl w:ilvl="1" w:tplc="04270019" w:tentative="1">
      <w:start w:val="1"/>
      <w:numFmt w:val="lowerLetter"/>
      <w:lvlText w:val="%2."/>
      <w:lvlJc w:val="left"/>
      <w:pPr>
        <w:ind w:left="1812" w:hanging="360"/>
      </w:pPr>
    </w:lvl>
    <w:lvl w:ilvl="2" w:tplc="0427001B" w:tentative="1">
      <w:start w:val="1"/>
      <w:numFmt w:val="lowerRoman"/>
      <w:lvlText w:val="%3."/>
      <w:lvlJc w:val="right"/>
      <w:pPr>
        <w:ind w:left="2532" w:hanging="180"/>
      </w:pPr>
    </w:lvl>
    <w:lvl w:ilvl="3" w:tplc="0427000F" w:tentative="1">
      <w:start w:val="1"/>
      <w:numFmt w:val="decimal"/>
      <w:lvlText w:val="%4."/>
      <w:lvlJc w:val="left"/>
      <w:pPr>
        <w:ind w:left="3252" w:hanging="360"/>
      </w:pPr>
    </w:lvl>
    <w:lvl w:ilvl="4" w:tplc="04270019" w:tentative="1">
      <w:start w:val="1"/>
      <w:numFmt w:val="lowerLetter"/>
      <w:lvlText w:val="%5."/>
      <w:lvlJc w:val="left"/>
      <w:pPr>
        <w:ind w:left="3972" w:hanging="360"/>
      </w:pPr>
    </w:lvl>
    <w:lvl w:ilvl="5" w:tplc="0427001B" w:tentative="1">
      <w:start w:val="1"/>
      <w:numFmt w:val="lowerRoman"/>
      <w:lvlText w:val="%6."/>
      <w:lvlJc w:val="right"/>
      <w:pPr>
        <w:ind w:left="4692" w:hanging="180"/>
      </w:pPr>
    </w:lvl>
    <w:lvl w:ilvl="6" w:tplc="0427000F" w:tentative="1">
      <w:start w:val="1"/>
      <w:numFmt w:val="decimal"/>
      <w:lvlText w:val="%7."/>
      <w:lvlJc w:val="left"/>
      <w:pPr>
        <w:ind w:left="5412" w:hanging="360"/>
      </w:pPr>
    </w:lvl>
    <w:lvl w:ilvl="7" w:tplc="04270019" w:tentative="1">
      <w:start w:val="1"/>
      <w:numFmt w:val="lowerLetter"/>
      <w:lvlText w:val="%8."/>
      <w:lvlJc w:val="left"/>
      <w:pPr>
        <w:ind w:left="6132" w:hanging="360"/>
      </w:pPr>
    </w:lvl>
    <w:lvl w:ilvl="8" w:tplc="0427001B" w:tentative="1">
      <w:start w:val="1"/>
      <w:numFmt w:val="lowerRoman"/>
      <w:lvlText w:val="%9."/>
      <w:lvlJc w:val="right"/>
      <w:pPr>
        <w:ind w:left="6852" w:hanging="180"/>
      </w:pPr>
    </w:lvl>
  </w:abstractNum>
  <w:abstractNum w:abstractNumId="14" w15:restartNumberingAfterBreak="0">
    <w:nsid w:val="2CCA09FA"/>
    <w:multiLevelType w:val="hybridMultilevel"/>
    <w:tmpl w:val="87EA937A"/>
    <w:lvl w:ilvl="0" w:tplc="A9EA07EE">
      <w:start w:val="90"/>
      <w:numFmt w:val="decimal"/>
      <w:lvlText w:val="%1"/>
      <w:lvlJc w:val="left"/>
      <w:pPr>
        <w:ind w:left="972" w:hanging="360"/>
      </w:pPr>
      <w:rPr>
        <w:rFonts w:hint="default"/>
      </w:rPr>
    </w:lvl>
    <w:lvl w:ilvl="1" w:tplc="04270019" w:tentative="1">
      <w:start w:val="1"/>
      <w:numFmt w:val="lowerLetter"/>
      <w:lvlText w:val="%2."/>
      <w:lvlJc w:val="left"/>
      <w:pPr>
        <w:ind w:left="1692" w:hanging="360"/>
      </w:pPr>
    </w:lvl>
    <w:lvl w:ilvl="2" w:tplc="0427001B" w:tentative="1">
      <w:start w:val="1"/>
      <w:numFmt w:val="lowerRoman"/>
      <w:lvlText w:val="%3."/>
      <w:lvlJc w:val="right"/>
      <w:pPr>
        <w:ind w:left="2412" w:hanging="180"/>
      </w:pPr>
    </w:lvl>
    <w:lvl w:ilvl="3" w:tplc="0427000F" w:tentative="1">
      <w:start w:val="1"/>
      <w:numFmt w:val="decimal"/>
      <w:lvlText w:val="%4."/>
      <w:lvlJc w:val="left"/>
      <w:pPr>
        <w:ind w:left="3132" w:hanging="360"/>
      </w:pPr>
    </w:lvl>
    <w:lvl w:ilvl="4" w:tplc="04270019" w:tentative="1">
      <w:start w:val="1"/>
      <w:numFmt w:val="lowerLetter"/>
      <w:lvlText w:val="%5."/>
      <w:lvlJc w:val="left"/>
      <w:pPr>
        <w:ind w:left="3852" w:hanging="360"/>
      </w:pPr>
    </w:lvl>
    <w:lvl w:ilvl="5" w:tplc="0427001B" w:tentative="1">
      <w:start w:val="1"/>
      <w:numFmt w:val="lowerRoman"/>
      <w:lvlText w:val="%6."/>
      <w:lvlJc w:val="right"/>
      <w:pPr>
        <w:ind w:left="4572" w:hanging="180"/>
      </w:pPr>
    </w:lvl>
    <w:lvl w:ilvl="6" w:tplc="0427000F" w:tentative="1">
      <w:start w:val="1"/>
      <w:numFmt w:val="decimal"/>
      <w:lvlText w:val="%7."/>
      <w:lvlJc w:val="left"/>
      <w:pPr>
        <w:ind w:left="5292" w:hanging="360"/>
      </w:pPr>
    </w:lvl>
    <w:lvl w:ilvl="7" w:tplc="04270019" w:tentative="1">
      <w:start w:val="1"/>
      <w:numFmt w:val="lowerLetter"/>
      <w:lvlText w:val="%8."/>
      <w:lvlJc w:val="left"/>
      <w:pPr>
        <w:ind w:left="6012" w:hanging="360"/>
      </w:pPr>
    </w:lvl>
    <w:lvl w:ilvl="8" w:tplc="0427001B" w:tentative="1">
      <w:start w:val="1"/>
      <w:numFmt w:val="lowerRoman"/>
      <w:lvlText w:val="%9."/>
      <w:lvlJc w:val="right"/>
      <w:pPr>
        <w:ind w:left="6732" w:hanging="180"/>
      </w:pPr>
    </w:lvl>
  </w:abstractNum>
  <w:abstractNum w:abstractNumId="15" w15:restartNumberingAfterBreak="0">
    <w:nsid w:val="32BA4CEB"/>
    <w:multiLevelType w:val="hybridMultilevel"/>
    <w:tmpl w:val="ED021402"/>
    <w:lvl w:ilvl="0" w:tplc="755822D0">
      <w:start w:val="136"/>
      <w:numFmt w:val="decimal"/>
      <w:lvlText w:val="%1"/>
      <w:lvlJc w:val="left"/>
      <w:pPr>
        <w:ind w:left="1584" w:hanging="360"/>
      </w:pPr>
      <w:rPr>
        <w:rFonts w:hint="default"/>
      </w:rPr>
    </w:lvl>
    <w:lvl w:ilvl="1" w:tplc="04270019" w:tentative="1">
      <w:start w:val="1"/>
      <w:numFmt w:val="lowerLetter"/>
      <w:lvlText w:val="%2."/>
      <w:lvlJc w:val="left"/>
      <w:pPr>
        <w:ind w:left="2304" w:hanging="360"/>
      </w:pPr>
    </w:lvl>
    <w:lvl w:ilvl="2" w:tplc="0427001B" w:tentative="1">
      <w:start w:val="1"/>
      <w:numFmt w:val="lowerRoman"/>
      <w:lvlText w:val="%3."/>
      <w:lvlJc w:val="right"/>
      <w:pPr>
        <w:ind w:left="3024" w:hanging="180"/>
      </w:pPr>
    </w:lvl>
    <w:lvl w:ilvl="3" w:tplc="0427000F" w:tentative="1">
      <w:start w:val="1"/>
      <w:numFmt w:val="decimal"/>
      <w:lvlText w:val="%4."/>
      <w:lvlJc w:val="left"/>
      <w:pPr>
        <w:ind w:left="3744" w:hanging="360"/>
      </w:pPr>
    </w:lvl>
    <w:lvl w:ilvl="4" w:tplc="04270019" w:tentative="1">
      <w:start w:val="1"/>
      <w:numFmt w:val="lowerLetter"/>
      <w:lvlText w:val="%5."/>
      <w:lvlJc w:val="left"/>
      <w:pPr>
        <w:ind w:left="4464" w:hanging="360"/>
      </w:pPr>
    </w:lvl>
    <w:lvl w:ilvl="5" w:tplc="0427001B" w:tentative="1">
      <w:start w:val="1"/>
      <w:numFmt w:val="lowerRoman"/>
      <w:lvlText w:val="%6."/>
      <w:lvlJc w:val="right"/>
      <w:pPr>
        <w:ind w:left="5184" w:hanging="180"/>
      </w:pPr>
    </w:lvl>
    <w:lvl w:ilvl="6" w:tplc="0427000F" w:tentative="1">
      <w:start w:val="1"/>
      <w:numFmt w:val="decimal"/>
      <w:lvlText w:val="%7."/>
      <w:lvlJc w:val="left"/>
      <w:pPr>
        <w:ind w:left="5904" w:hanging="360"/>
      </w:pPr>
    </w:lvl>
    <w:lvl w:ilvl="7" w:tplc="04270019" w:tentative="1">
      <w:start w:val="1"/>
      <w:numFmt w:val="lowerLetter"/>
      <w:lvlText w:val="%8."/>
      <w:lvlJc w:val="left"/>
      <w:pPr>
        <w:ind w:left="6624" w:hanging="360"/>
      </w:pPr>
    </w:lvl>
    <w:lvl w:ilvl="8" w:tplc="0427001B" w:tentative="1">
      <w:start w:val="1"/>
      <w:numFmt w:val="lowerRoman"/>
      <w:lvlText w:val="%9."/>
      <w:lvlJc w:val="right"/>
      <w:pPr>
        <w:ind w:left="7344" w:hanging="180"/>
      </w:pPr>
    </w:lvl>
  </w:abstractNum>
  <w:abstractNum w:abstractNumId="16" w15:restartNumberingAfterBreak="0">
    <w:nsid w:val="359C5646"/>
    <w:multiLevelType w:val="hybridMultilevel"/>
    <w:tmpl w:val="D862DDF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69957E0"/>
    <w:multiLevelType w:val="hybridMultilevel"/>
    <w:tmpl w:val="F5B85DF4"/>
    <w:lvl w:ilvl="0" w:tplc="53E01612">
      <w:start w:val="127"/>
      <w:numFmt w:val="decimal"/>
      <w:lvlText w:val="%1"/>
      <w:lvlJc w:val="left"/>
      <w:pPr>
        <w:ind w:left="1032" w:hanging="360"/>
      </w:pPr>
      <w:rPr>
        <w:rFonts w:hint="default"/>
      </w:rPr>
    </w:lvl>
    <w:lvl w:ilvl="1" w:tplc="04270019" w:tentative="1">
      <w:start w:val="1"/>
      <w:numFmt w:val="lowerLetter"/>
      <w:lvlText w:val="%2."/>
      <w:lvlJc w:val="left"/>
      <w:pPr>
        <w:ind w:left="1752" w:hanging="360"/>
      </w:pPr>
    </w:lvl>
    <w:lvl w:ilvl="2" w:tplc="0427001B" w:tentative="1">
      <w:start w:val="1"/>
      <w:numFmt w:val="lowerRoman"/>
      <w:lvlText w:val="%3."/>
      <w:lvlJc w:val="right"/>
      <w:pPr>
        <w:ind w:left="2472" w:hanging="180"/>
      </w:pPr>
    </w:lvl>
    <w:lvl w:ilvl="3" w:tplc="0427000F" w:tentative="1">
      <w:start w:val="1"/>
      <w:numFmt w:val="decimal"/>
      <w:lvlText w:val="%4."/>
      <w:lvlJc w:val="left"/>
      <w:pPr>
        <w:ind w:left="3192" w:hanging="360"/>
      </w:pPr>
    </w:lvl>
    <w:lvl w:ilvl="4" w:tplc="04270019" w:tentative="1">
      <w:start w:val="1"/>
      <w:numFmt w:val="lowerLetter"/>
      <w:lvlText w:val="%5."/>
      <w:lvlJc w:val="left"/>
      <w:pPr>
        <w:ind w:left="3912" w:hanging="360"/>
      </w:pPr>
    </w:lvl>
    <w:lvl w:ilvl="5" w:tplc="0427001B" w:tentative="1">
      <w:start w:val="1"/>
      <w:numFmt w:val="lowerRoman"/>
      <w:lvlText w:val="%6."/>
      <w:lvlJc w:val="right"/>
      <w:pPr>
        <w:ind w:left="4632" w:hanging="180"/>
      </w:pPr>
    </w:lvl>
    <w:lvl w:ilvl="6" w:tplc="0427000F" w:tentative="1">
      <w:start w:val="1"/>
      <w:numFmt w:val="decimal"/>
      <w:lvlText w:val="%7."/>
      <w:lvlJc w:val="left"/>
      <w:pPr>
        <w:ind w:left="5352" w:hanging="360"/>
      </w:pPr>
    </w:lvl>
    <w:lvl w:ilvl="7" w:tplc="04270019" w:tentative="1">
      <w:start w:val="1"/>
      <w:numFmt w:val="lowerLetter"/>
      <w:lvlText w:val="%8."/>
      <w:lvlJc w:val="left"/>
      <w:pPr>
        <w:ind w:left="6072" w:hanging="360"/>
      </w:pPr>
    </w:lvl>
    <w:lvl w:ilvl="8" w:tplc="0427001B" w:tentative="1">
      <w:start w:val="1"/>
      <w:numFmt w:val="lowerRoman"/>
      <w:lvlText w:val="%9."/>
      <w:lvlJc w:val="right"/>
      <w:pPr>
        <w:ind w:left="6792" w:hanging="180"/>
      </w:pPr>
    </w:lvl>
  </w:abstractNum>
  <w:abstractNum w:abstractNumId="18" w15:restartNumberingAfterBreak="0">
    <w:nsid w:val="3B4A4F98"/>
    <w:multiLevelType w:val="hybridMultilevel"/>
    <w:tmpl w:val="1A3251E2"/>
    <w:lvl w:ilvl="0" w:tplc="2FFAF39A">
      <w:start w:val="1"/>
      <w:numFmt w:val="decimal"/>
      <w:lvlText w:val="%1."/>
      <w:lvlJc w:val="left"/>
      <w:pPr>
        <w:ind w:left="717" w:hanging="360"/>
      </w:pPr>
      <w:rPr>
        <w:rFonts w:hint="default"/>
      </w:rPr>
    </w:lvl>
    <w:lvl w:ilvl="1" w:tplc="04270019" w:tentative="1">
      <w:start w:val="1"/>
      <w:numFmt w:val="lowerLetter"/>
      <w:lvlText w:val="%2."/>
      <w:lvlJc w:val="left"/>
      <w:pPr>
        <w:ind w:left="1437" w:hanging="360"/>
      </w:pPr>
    </w:lvl>
    <w:lvl w:ilvl="2" w:tplc="0427001B" w:tentative="1">
      <w:start w:val="1"/>
      <w:numFmt w:val="lowerRoman"/>
      <w:lvlText w:val="%3."/>
      <w:lvlJc w:val="right"/>
      <w:pPr>
        <w:ind w:left="2157" w:hanging="180"/>
      </w:pPr>
    </w:lvl>
    <w:lvl w:ilvl="3" w:tplc="0427000F" w:tentative="1">
      <w:start w:val="1"/>
      <w:numFmt w:val="decimal"/>
      <w:lvlText w:val="%4."/>
      <w:lvlJc w:val="left"/>
      <w:pPr>
        <w:ind w:left="2877" w:hanging="360"/>
      </w:pPr>
    </w:lvl>
    <w:lvl w:ilvl="4" w:tplc="04270019" w:tentative="1">
      <w:start w:val="1"/>
      <w:numFmt w:val="lowerLetter"/>
      <w:lvlText w:val="%5."/>
      <w:lvlJc w:val="left"/>
      <w:pPr>
        <w:ind w:left="3597" w:hanging="360"/>
      </w:pPr>
    </w:lvl>
    <w:lvl w:ilvl="5" w:tplc="0427001B" w:tentative="1">
      <w:start w:val="1"/>
      <w:numFmt w:val="lowerRoman"/>
      <w:lvlText w:val="%6."/>
      <w:lvlJc w:val="right"/>
      <w:pPr>
        <w:ind w:left="4317" w:hanging="180"/>
      </w:pPr>
    </w:lvl>
    <w:lvl w:ilvl="6" w:tplc="0427000F" w:tentative="1">
      <w:start w:val="1"/>
      <w:numFmt w:val="decimal"/>
      <w:lvlText w:val="%7."/>
      <w:lvlJc w:val="left"/>
      <w:pPr>
        <w:ind w:left="5037" w:hanging="360"/>
      </w:pPr>
    </w:lvl>
    <w:lvl w:ilvl="7" w:tplc="04270019" w:tentative="1">
      <w:start w:val="1"/>
      <w:numFmt w:val="lowerLetter"/>
      <w:lvlText w:val="%8."/>
      <w:lvlJc w:val="left"/>
      <w:pPr>
        <w:ind w:left="5757" w:hanging="360"/>
      </w:pPr>
    </w:lvl>
    <w:lvl w:ilvl="8" w:tplc="0427001B" w:tentative="1">
      <w:start w:val="1"/>
      <w:numFmt w:val="lowerRoman"/>
      <w:lvlText w:val="%9."/>
      <w:lvlJc w:val="right"/>
      <w:pPr>
        <w:ind w:left="6477" w:hanging="180"/>
      </w:pPr>
    </w:lvl>
  </w:abstractNum>
  <w:abstractNum w:abstractNumId="19" w15:restartNumberingAfterBreak="0">
    <w:nsid w:val="3C430D0C"/>
    <w:multiLevelType w:val="hybridMultilevel"/>
    <w:tmpl w:val="7BC834C4"/>
    <w:lvl w:ilvl="0" w:tplc="A60C886E">
      <w:start w:val="69"/>
      <w:numFmt w:val="decimal"/>
      <w:lvlText w:val="%1"/>
      <w:lvlJc w:val="left"/>
      <w:pPr>
        <w:ind w:left="1272" w:hanging="360"/>
      </w:pPr>
      <w:rPr>
        <w:rFonts w:hint="default"/>
      </w:rPr>
    </w:lvl>
    <w:lvl w:ilvl="1" w:tplc="04270019" w:tentative="1">
      <w:start w:val="1"/>
      <w:numFmt w:val="lowerLetter"/>
      <w:lvlText w:val="%2."/>
      <w:lvlJc w:val="left"/>
      <w:pPr>
        <w:ind w:left="1992" w:hanging="360"/>
      </w:pPr>
    </w:lvl>
    <w:lvl w:ilvl="2" w:tplc="0427001B" w:tentative="1">
      <w:start w:val="1"/>
      <w:numFmt w:val="lowerRoman"/>
      <w:lvlText w:val="%3."/>
      <w:lvlJc w:val="right"/>
      <w:pPr>
        <w:ind w:left="2712" w:hanging="180"/>
      </w:pPr>
    </w:lvl>
    <w:lvl w:ilvl="3" w:tplc="0427000F" w:tentative="1">
      <w:start w:val="1"/>
      <w:numFmt w:val="decimal"/>
      <w:lvlText w:val="%4."/>
      <w:lvlJc w:val="left"/>
      <w:pPr>
        <w:ind w:left="3432" w:hanging="360"/>
      </w:pPr>
    </w:lvl>
    <w:lvl w:ilvl="4" w:tplc="04270019" w:tentative="1">
      <w:start w:val="1"/>
      <w:numFmt w:val="lowerLetter"/>
      <w:lvlText w:val="%5."/>
      <w:lvlJc w:val="left"/>
      <w:pPr>
        <w:ind w:left="4152" w:hanging="360"/>
      </w:pPr>
    </w:lvl>
    <w:lvl w:ilvl="5" w:tplc="0427001B" w:tentative="1">
      <w:start w:val="1"/>
      <w:numFmt w:val="lowerRoman"/>
      <w:lvlText w:val="%6."/>
      <w:lvlJc w:val="right"/>
      <w:pPr>
        <w:ind w:left="4872" w:hanging="180"/>
      </w:pPr>
    </w:lvl>
    <w:lvl w:ilvl="6" w:tplc="0427000F" w:tentative="1">
      <w:start w:val="1"/>
      <w:numFmt w:val="decimal"/>
      <w:lvlText w:val="%7."/>
      <w:lvlJc w:val="left"/>
      <w:pPr>
        <w:ind w:left="5592" w:hanging="360"/>
      </w:pPr>
    </w:lvl>
    <w:lvl w:ilvl="7" w:tplc="04270019" w:tentative="1">
      <w:start w:val="1"/>
      <w:numFmt w:val="lowerLetter"/>
      <w:lvlText w:val="%8."/>
      <w:lvlJc w:val="left"/>
      <w:pPr>
        <w:ind w:left="6312" w:hanging="360"/>
      </w:pPr>
    </w:lvl>
    <w:lvl w:ilvl="8" w:tplc="0427001B" w:tentative="1">
      <w:start w:val="1"/>
      <w:numFmt w:val="lowerRoman"/>
      <w:lvlText w:val="%9."/>
      <w:lvlJc w:val="right"/>
      <w:pPr>
        <w:ind w:left="7032" w:hanging="180"/>
      </w:pPr>
    </w:lvl>
  </w:abstractNum>
  <w:abstractNum w:abstractNumId="20" w15:restartNumberingAfterBreak="0">
    <w:nsid w:val="47512094"/>
    <w:multiLevelType w:val="hybridMultilevel"/>
    <w:tmpl w:val="8C90E35A"/>
    <w:lvl w:ilvl="0" w:tplc="835AB2B6">
      <w:start w:val="126"/>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1" w15:restartNumberingAfterBreak="0">
    <w:nsid w:val="493C58A3"/>
    <w:multiLevelType w:val="hybridMultilevel"/>
    <w:tmpl w:val="1A22091E"/>
    <w:lvl w:ilvl="0" w:tplc="0DFA895C">
      <w:start w:val="81"/>
      <w:numFmt w:val="decimal"/>
      <w:lvlText w:val="%1"/>
      <w:lvlJc w:val="left"/>
      <w:pPr>
        <w:ind w:left="1288" w:hanging="360"/>
      </w:pPr>
      <w:rPr>
        <w:rFonts w:hint="default"/>
      </w:rPr>
    </w:lvl>
    <w:lvl w:ilvl="1" w:tplc="04270019" w:tentative="1">
      <w:start w:val="1"/>
      <w:numFmt w:val="lowerLetter"/>
      <w:lvlText w:val="%2."/>
      <w:lvlJc w:val="left"/>
      <w:pPr>
        <w:ind w:left="2008" w:hanging="360"/>
      </w:pPr>
    </w:lvl>
    <w:lvl w:ilvl="2" w:tplc="0427001B" w:tentative="1">
      <w:start w:val="1"/>
      <w:numFmt w:val="lowerRoman"/>
      <w:lvlText w:val="%3."/>
      <w:lvlJc w:val="right"/>
      <w:pPr>
        <w:ind w:left="2728" w:hanging="180"/>
      </w:pPr>
    </w:lvl>
    <w:lvl w:ilvl="3" w:tplc="0427000F" w:tentative="1">
      <w:start w:val="1"/>
      <w:numFmt w:val="decimal"/>
      <w:lvlText w:val="%4."/>
      <w:lvlJc w:val="left"/>
      <w:pPr>
        <w:ind w:left="3448" w:hanging="360"/>
      </w:pPr>
    </w:lvl>
    <w:lvl w:ilvl="4" w:tplc="04270019" w:tentative="1">
      <w:start w:val="1"/>
      <w:numFmt w:val="lowerLetter"/>
      <w:lvlText w:val="%5."/>
      <w:lvlJc w:val="left"/>
      <w:pPr>
        <w:ind w:left="4168" w:hanging="360"/>
      </w:pPr>
    </w:lvl>
    <w:lvl w:ilvl="5" w:tplc="0427001B" w:tentative="1">
      <w:start w:val="1"/>
      <w:numFmt w:val="lowerRoman"/>
      <w:lvlText w:val="%6."/>
      <w:lvlJc w:val="right"/>
      <w:pPr>
        <w:ind w:left="4888" w:hanging="180"/>
      </w:pPr>
    </w:lvl>
    <w:lvl w:ilvl="6" w:tplc="0427000F" w:tentative="1">
      <w:start w:val="1"/>
      <w:numFmt w:val="decimal"/>
      <w:lvlText w:val="%7."/>
      <w:lvlJc w:val="left"/>
      <w:pPr>
        <w:ind w:left="5608" w:hanging="360"/>
      </w:pPr>
    </w:lvl>
    <w:lvl w:ilvl="7" w:tplc="04270019" w:tentative="1">
      <w:start w:val="1"/>
      <w:numFmt w:val="lowerLetter"/>
      <w:lvlText w:val="%8."/>
      <w:lvlJc w:val="left"/>
      <w:pPr>
        <w:ind w:left="6328" w:hanging="360"/>
      </w:pPr>
    </w:lvl>
    <w:lvl w:ilvl="8" w:tplc="0427001B" w:tentative="1">
      <w:start w:val="1"/>
      <w:numFmt w:val="lowerRoman"/>
      <w:lvlText w:val="%9."/>
      <w:lvlJc w:val="right"/>
      <w:pPr>
        <w:ind w:left="7048" w:hanging="180"/>
      </w:pPr>
    </w:lvl>
  </w:abstractNum>
  <w:abstractNum w:abstractNumId="22" w15:restartNumberingAfterBreak="0">
    <w:nsid w:val="49836300"/>
    <w:multiLevelType w:val="hybridMultilevel"/>
    <w:tmpl w:val="71C89878"/>
    <w:lvl w:ilvl="0" w:tplc="EAFEB634">
      <w:start w:val="74"/>
      <w:numFmt w:val="decimal"/>
      <w:lvlText w:val="%1"/>
      <w:lvlJc w:val="left"/>
      <w:pPr>
        <w:ind w:left="1288" w:hanging="360"/>
      </w:pPr>
      <w:rPr>
        <w:rFonts w:hint="default"/>
      </w:rPr>
    </w:lvl>
    <w:lvl w:ilvl="1" w:tplc="04270019" w:tentative="1">
      <w:start w:val="1"/>
      <w:numFmt w:val="lowerLetter"/>
      <w:lvlText w:val="%2."/>
      <w:lvlJc w:val="left"/>
      <w:pPr>
        <w:ind w:left="2008" w:hanging="360"/>
      </w:pPr>
    </w:lvl>
    <w:lvl w:ilvl="2" w:tplc="0427001B" w:tentative="1">
      <w:start w:val="1"/>
      <w:numFmt w:val="lowerRoman"/>
      <w:lvlText w:val="%3."/>
      <w:lvlJc w:val="right"/>
      <w:pPr>
        <w:ind w:left="2728" w:hanging="180"/>
      </w:pPr>
    </w:lvl>
    <w:lvl w:ilvl="3" w:tplc="0427000F" w:tentative="1">
      <w:start w:val="1"/>
      <w:numFmt w:val="decimal"/>
      <w:lvlText w:val="%4."/>
      <w:lvlJc w:val="left"/>
      <w:pPr>
        <w:ind w:left="3448" w:hanging="360"/>
      </w:pPr>
    </w:lvl>
    <w:lvl w:ilvl="4" w:tplc="04270019" w:tentative="1">
      <w:start w:val="1"/>
      <w:numFmt w:val="lowerLetter"/>
      <w:lvlText w:val="%5."/>
      <w:lvlJc w:val="left"/>
      <w:pPr>
        <w:ind w:left="4168" w:hanging="360"/>
      </w:pPr>
    </w:lvl>
    <w:lvl w:ilvl="5" w:tplc="0427001B" w:tentative="1">
      <w:start w:val="1"/>
      <w:numFmt w:val="lowerRoman"/>
      <w:lvlText w:val="%6."/>
      <w:lvlJc w:val="right"/>
      <w:pPr>
        <w:ind w:left="4888" w:hanging="180"/>
      </w:pPr>
    </w:lvl>
    <w:lvl w:ilvl="6" w:tplc="0427000F" w:tentative="1">
      <w:start w:val="1"/>
      <w:numFmt w:val="decimal"/>
      <w:lvlText w:val="%7."/>
      <w:lvlJc w:val="left"/>
      <w:pPr>
        <w:ind w:left="5608" w:hanging="360"/>
      </w:pPr>
    </w:lvl>
    <w:lvl w:ilvl="7" w:tplc="04270019" w:tentative="1">
      <w:start w:val="1"/>
      <w:numFmt w:val="lowerLetter"/>
      <w:lvlText w:val="%8."/>
      <w:lvlJc w:val="left"/>
      <w:pPr>
        <w:ind w:left="6328" w:hanging="360"/>
      </w:pPr>
    </w:lvl>
    <w:lvl w:ilvl="8" w:tplc="0427001B" w:tentative="1">
      <w:start w:val="1"/>
      <w:numFmt w:val="lowerRoman"/>
      <w:lvlText w:val="%9."/>
      <w:lvlJc w:val="right"/>
      <w:pPr>
        <w:ind w:left="7048" w:hanging="180"/>
      </w:pPr>
    </w:lvl>
  </w:abstractNum>
  <w:abstractNum w:abstractNumId="23" w15:restartNumberingAfterBreak="0">
    <w:nsid w:val="4A7C28BF"/>
    <w:multiLevelType w:val="hybridMultilevel"/>
    <w:tmpl w:val="688C646A"/>
    <w:lvl w:ilvl="0" w:tplc="530EC0EA">
      <w:start w:val="73"/>
      <w:numFmt w:val="decimal"/>
      <w:lvlText w:val="%1"/>
      <w:lvlJc w:val="left"/>
      <w:pPr>
        <w:ind w:left="1288" w:hanging="360"/>
      </w:pPr>
      <w:rPr>
        <w:rFonts w:hint="default"/>
      </w:rPr>
    </w:lvl>
    <w:lvl w:ilvl="1" w:tplc="04270019" w:tentative="1">
      <w:start w:val="1"/>
      <w:numFmt w:val="lowerLetter"/>
      <w:lvlText w:val="%2."/>
      <w:lvlJc w:val="left"/>
      <w:pPr>
        <w:ind w:left="2008" w:hanging="360"/>
      </w:pPr>
    </w:lvl>
    <w:lvl w:ilvl="2" w:tplc="0427001B" w:tentative="1">
      <w:start w:val="1"/>
      <w:numFmt w:val="lowerRoman"/>
      <w:lvlText w:val="%3."/>
      <w:lvlJc w:val="right"/>
      <w:pPr>
        <w:ind w:left="2728" w:hanging="180"/>
      </w:pPr>
    </w:lvl>
    <w:lvl w:ilvl="3" w:tplc="0427000F" w:tentative="1">
      <w:start w:val="1"/>
      <w:numFmt w:val="decimal"/>
      <w:lvlText w:val="%4."/>
      <w:lvlJc w:val="left"/>
      <w:pPr>
        <w:ind w:left="3448" w:hanging="360"/>
      </w:pPr>
    </w:lvl>
    <w:lvl w:ilvl="4" w:tplc="04270019" w:tentative="1">
      <w:start w:val="1"/>
      <w:numFmt w:val="lowerLetter"/>
      <w:lvlText w:val="%5."/>
      <w:lvlJc w:val="left"/>
      <w:pPr>
        <w:ind w:left="4168" w:hanging="360"/>
      </w:pPr>
    </w:lvl>
    <w:lvl w:ilvl="5" w:tplc="0427001B" w:tentative="1">
      <w:start w:val="1"/>
      <w:numFmt w:val="lowerRoman"/>
      <w:lvlText w:val="%6."/>
      <w:lvlJc w:val="right"/>
      <w:pPr>
        <w:ind w:left="4888" w:hanging="180"/>
      </w:pPr>
    </w:lvl>
    <w:lvl w:ilvl="6" w:tplc="0427000F" w:tentative="1">
      <w:start w:val="1"/>
      <w:numFmt w:val="decimal"/>
      <w:lvlText w:val="%7."/>
      <w:lvlJc w:val="left"/>
      <w:pPr>
        <w:ind w:left="5608" w:hanging="360"/>
      </w:pPr>
    </w:lvl>
    <w:lvl w:ilvl="7" w:tplc="04270019" w:tentative="1">
      <w:start w:val="1"/>
      <w:numFmt w:val="lowerLetter"/>
      <w:lvlText w:val="%8."/>
      <w:lvlJc w:val="left"/>
      <w:pPr>
        <w:ind w:left="6328" w:hanging="360"/>
      </w:pPr>
    </w:lvl>
    <w:lvl w:ilvl="8" w:tplc="0427001B" w:tentative="1">
      <w:start w:val="1"/>
      <w:numFmt w:val="lowerRoman"/>
      <w:lvlText w:val="%9."/>
      <w:lvlJc w:val="right"/>
      <w:pPr>
        <w:ind w:left="7048" w:hanging="180"/>
      </w:pPr>
    </w:lvl>
  </w:abstractNum>
  <w:abstractNum w:abstractNumId="24" w15:restartNumberingAfterBreak="0">
    <w:nsid w:val="4DDD65DA"/>
    <w:multiLevelType w:val="hybridMultilevel"/>
    <w:tmpl w:val="2A0089E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EDD3F94"/>
    <w:multiLevelType w:val="hybridMultilevel"/>
    <w:tmpl w:val="DB6C6892"/>
    <w:lvl w:ilvl="0" w:tplc="13666F22">
      <w:start w:val="13"/>
      <w:numFmt w:val="decimal"/>
      <w:lvlText w:val="%1"/>
      <w:lvlJc w:val="left"/>
      <w:pPr>
        <w:ind w:left="1200" w:hanging="360"/>
      </w:pPr>
      <w:rPr>
        <w:rFonts w:hint="default"/>
        <w:b/>
      </w:rPr>
    </w:lvl>
    <w:lvl w:ilvl="1" w:tplc="04270019" w:tentative="1">
      <w:start w:val="1"/>
      <w:numFmt w:val="lowerLetter"/>
      <w:lvlText w:val="%2."/>
      <w:lvlJc w:val="left"/>
      <w:pPr>
        <w:ind w:left="1920" w:hanging="360"/>
      </w:pPr>
    </w:lvl>
    <w:lvl w:ilvl="2" w:tplc="0427001B" w:tentative="1">
      <w:start w:val="1"/>
      <w:numFmt w:val="lowerRoman"/>
      <w:lvlText w:val="%3."/>
      <w:lvlJc w:val="right"/>
      <w:pPr>
        <w:ind w:left="2640" w:hanging="180"/>
      </w:pPr>
    </w:lvl>
    <w:lvl w:ilvl="3" w:tplc="0427000F" w:tentative="1">
      <w:start w:val="1"/>
      <w:numFmt w:val="decimal"/>
      <w:lvlText w:val="%4."/>
      <w:lvlJc w:val="left"/>
      <w:pPr>
        <w:ind w:left="3360" w:hanging="360"/>
      </w:pPr>
    </w:lvl>
    <w:lvl w:ilvl="4" w:tplc="04270019" w:tentative="1">
      <w:start w:val="1"/>
      <w:numFmt w:val="lowerLetter"/>
      <w:lvlText w:val="%5."/>
      <w:lvlJc w:val="left"/>
      <w:pPr>
        <w:ind w:left="4080" w:hanging="360"/>
      </w:pPr>
    </w:lvl>
    <w:lvl w:ilvl="5" w:tplc="0427001B" w:tentative="1">
      <w:start w:val="1"/>
      <w:numFmt w:val="lowerRoman"/>
      <w:lvlText w:val="%6."/>
      <w:lvlJc w:val="right"/>
      <w:pPr>
        <w:ind w:left="4800" w:hanging="180"/>
      </w:pPr>
    </w:lvl>
    <w:lvl w:ilvl="6" w:tplc="0427000F" w:tentative="1">
      <w:start w:val="1"/>
      <w:numFmt w:val="decimal"/>
      <w:lvlText w:val="%7."/>
      <w:lvlJc w:val="left"/>
      <w:pPr>
        <w:ind w:left="5520" w:hanging="360"/>
      </w:pPr>
    </w:lvl>
    <w:lvl w:ilvl="7" w:tplc="04270019" w:tentative="1">
      <w:start w:val="1"/>
      <w:numFmt w:val="lowerLetter"/>
      <w:lvlText w:val="%8."/>
      <w:lvlJc w:val="left"/>
      <w:pPr>
        <w:ind w:left="6240" w:hanging="360"/>
      </w:pPr>
    </w:lvl>
    <w:lvl w:ilvl="8" w:tplc="0427001B" w:tentative="1">
      <w:start w:val="1"/>
      <w:numFmt w:val="lowerRoman"/>
      <w:lvlText w:val="%9."/>
      <w:lvlJc w:val="right"/>
      <w:pPr>
        <w:ind w:left="6960" w:hanging="180"/>
      </w:pPr>
    </w:lvl>
  </w:abstractNum>
  <w:abstractNum w:abstractNumId="26" w15:restartNumberingAfterBreak="0">
    <w:nsid w:val="50330C98"/>
    <w:multiLevelType w:val="hybridMultilevel"/>
    <w:tmpl w:val="B3E614D2"/>
    <w:lvl w:ilvl="0" w:tplc="DB7A809E">
      <w:start w:val="124"/>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7" w15:restartNumberingAfterBreak="0">
    <w:nsid w:val="52030A7C"/>
    <w:multiLevelType w:val="hybridMultilevel"/>
    <w:tmpl w:val="69FA0AB6"/>
    <w:lvl w:ilvl="0" w:tplc="FC142A8A">
      <w:start w:val="129"/>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8" w15:restartNumberingAfterBreak="0">
    <w:nsid w:val="53AE7382"/>
    <w:multiLevelType w:val="hybridMultilevel"/>
    <w:tmpl w:val="30D47D74"/>
    <w:lvl w:ilvl="0" w:tplc="A09C00B4">
      <w:start w:val="66"/>
      <w:numFmt w:val="decimal"/>
      <w:lvlText w:val="%1"/>
      <w:lvlJc w:val="left"/>
      <w:pPr>
        <w:ind w:left="1092" w:hanging="360"/>
      </w:pPr>
      <w:rPr>
        <w:rFonts w:hint="default"/>
      </w:rPr>
    </w:lvl>
    <w:lvl w:ilvl="1" w:tplc="04270019" w:tentative="1">
      <w:start w:val="1"/>
      <w:numFmt w:val="lowerLetter"/>
      <w:lvlText w:val="%2."/>
      <w:lvlJc w:val="left"/>
      <w:pPr>
        <w:ind w:left="1812" w:hanging="360"/>
      </w:pPr>
    </w:lvl>
    <w:lvl w:ilvl="2" w:tplc="0427001B" w:tentative="1">
      <w:start w:val="1"/>
      <w:numFmt w:val="lowerRoman"/>
      <w:lvlText w:val="%3."/>
      <w:lvlJc w:val="right"/>
      <w:pPr>
        <w:ind w:left="2532" w:hanging="180"/>
      </w:pPr>
    </w:lvl>
    <w:lvl w:ilvl="3" w:tplc="0427000F" w:tentative="1">
      <w:start w:val="1"/>
      <w:numFmt w:val="decimal"/>
      <w:lvlText w:val="%4."/>
      <w:lvlJc w:val="left"/>
      <w:pPr>
        <w:ind w:left="3252" w:hanging="360"/>
      </w:pPr>
    </w:lvl>
    <w:lvl w:ilvl="4" w:tplc="04270019" w:tentative="1">
      <w:start w:val="1"/>
      <w:numFmt w:val="lowerLetter"/>
      <w:lvlText w:val="%5."/>
      <w:lvlJc w:val="left"/>
      <w:pPr>
        <w:ind w:left="3972" w:hanging="360"/>
      </w:pPr>
    </w:lvl>
    <w:lvl w:ilvl="5" w:tplc="0427001B" w:tentative="1">
      <w:start w:val="1"/>
      <w:numFmt w:val="lowerRoman"/>
      <w:lvlText w:val="%6."/>
      <w:lvlJc w:val="right"/>
      <w:pPr>
        <w:ind w:left="4692" w:hanging="180"/>
      </w:pPr>
    </w:lvl>
    <w:lvl w:ilvl="6" w:tplc="0427000F" w:tentative="1">
      <w:start w:val="1"/>
      <w:numFmt w:val="decimal"/>
      <w:lvlText w:val="%7."/>
      <w:lvlJc w:val="left"/>
      <w:pPr>
        <w:ind w:left="5412" w:hanging="360"/>
      </w:pPr>
    </w:lvl>
    <w:lvl w:ilvl="7" w:tplc="04270019" w:tentative="1">
      <w:start w:val="1"/>
      <w:numFmt w:val="lowerLetter"/>
      <w:lvlText w:val="%8."/>
      <w:lvlJc w:val="left"/>
      <w:pPr>
        <w:ind w:left="6132" w:hanging="360"/>
      </w:pPr>
    </w:lvl>
    <w:lvl w:ilvl="8" w:tplc="0427001B" w:tentative="1">
      <w:start w:val="1"/>
      <w:numFmt w:val="lowerRoman"/>
      <w:lvlText w:val="%9."/>
      <w:lvlJc w:val="right"/>
      <w:pPr>
        <w:ind w:left="6852" w:hanging="180"/>
      </w:pPr>
    </w:lvl>
  </w:abstractNum>
  <w:abstractNum w:abstractNumId="29" w15:restartNumberingAfterBreak="0">
    <w:nsid w:val="549220E6"/>
    <w:multiLevelType w:val="hybridMultilevel"/>
    <w:tmpl w:val="EB8C1F6E"/>
    <w:lvl w:ilvl="0" w:tplc="6BA04510">
      <w:start w:val="59"/>
      <w:numFmt w:val="decimal"/>
      <w:lvlText w:val="%1"/>
      <w:lvlJc w:val="left"/>
      <w:pPr>
        <w:ind w:left="1272" w:hanging="360"/>
      </w:pPr>
      <w:rPr>
        <w:rFonts w:hint="default"/>
      </w:rPr>
    </w:lvl>
    <w:lvl w:ilvl="1" w:tplc="04270019" w:tentative="1">
      <w:start w:val="1"/>
      <w:numFmt w:val="lowerLetter"/>
      <w:lvlText w:val="%2."/>
      <w:lvlJc w:val="left"/>
      <w:pPr>
        <w:ind w:left="1992" w:hanging="360"/>
      </w:pPr>
    </w:lvl>
    <w:lvl w:ilvl="2" w:tplc="0427001B" w:tentative="1">
      <w:start w:val="1"/>
      <w:numFmt w:val="lowerRoman"/>
      <w:lvlText w:val="%3."/>
      <w:lvlJc w:val="right"/>
      <w:pPr>
        <w:ind w:left="2712" w:hanging="180"/>
      </w:pPr>
    </w:lvl>
    <w:lvl w:ilvl="3" w:tplc="0427000F" w:tentative="1">
      <w:start w:val="1"/>
      <w:numFmt w:val="decimal"/>
      <w:lvlText w:val="%4."/>
      <w:lvlJc w:val="left"/>
      <w:pPr>
        <w:ind w:left="3432" w:hanging="360"/>
      </w:pPr>
    </w:lvl>
    <w:lvl w:ilvl="4" w:tplc="04270019" w:tentative="1">
      <w:start w:val="1"/>
      <w:numFmt w:val="lowerLetter"/>
      <w:lvlText w:val="%5."/>
      <w:lvlJc w:val="left"/>
      <w:pPr>
        <w:ind w:left="4152" w:hanging="360"/>
      </w:pPr>
    </w:lvl>
    <w:lvl w:ilvl="5" w:tplc="0427001B" w:tentative="1">
      <w:start w:val="1"/>
      <w:numFmt w:val="lowerRoman"/>
      <w:lvlText w:val="%6."/>
      <w:lvlJc w:val="right"/>
      <w:pPr>
        <w:ind w:left="4872" w:hanging="180"/>
      </w:pPr>
    </w:lvl>
    <w:lvl w:ilvl="6" w:tplc="0427000F" w:tentative="1">
      <w:start w:val="1"/>
      <w:numFmt w:val="decimal"/>
      <w:lvlText w:val="%7."/>
      <w:lvlJc w:val="left"/>
      <w:pPr>
        <w:ind w:left="5592" w:hanging="360"/>
      </w:pPr>
    </w:lvl>
    <w:lvl w:ilvl="7" w:tplc="04270019" w:tentative="1">
      <w:start w:val="1"/>
      <w:numFmt w:val="lowerLetter"/>
      <w:lvlText w:val="%8."/>
      <w:lvlJc w:val="left"/>
      <w:pPr>
        <w:ind w:left="6312" w:hanging="360"/>
      </w:pPr>
    </w:lvl>
    <w:lvl w:ilvl="8" w:tplc="0427001B" w:tentative="1">
      <w:start w:val="1"/>
      <w:numFmt w:val="lowerRoman"/>
      <w:lvlText w:val="%9."/>
      <w:lvlJc w:val="right"/>
      <w:pPr>
        <w:ind w:left="7032" w:hanging="180"/>
      </w:pPr>
    </w:lvl>
  </w:abstractNum>
  <w:abstractNum w:abstractNumId="30" w15:restartNumberingAfterBreak="0">
    <w:nsid w:val="55DA4161"/>
    <w:multiLevelType w:val="multilevel"/>
    <w:tmpl w:val="EB6E5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A886F9B"/>
    <w:multiLevelType w:val="hybridMultilevel"/>
    <w:tmpl w:val="DAC6678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EF07379"/>
    <w:multiLevelType w:val="hybridMultilevel"/>
    <w:tmpl w:val="24A4EC4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6CD33220"/>
    <w:multiLevelType w:val="hybridMultilevel"/>
    <w:tmpl w:val="E14A9988"/>
    <w:lvl w:ilvl="0" w:tplc="19CC2214">
      <w:start w:val="51"/>
      <w:numFmt w:val="decimal"/>
      <w:lvlText w:val="%1"/>
      <w:lvlJc w:val="left"/>
      <w:pPr>
        <w:ind w:left="1092" w:hanging="360"/>
      </w:pPr>
      <w:rPr>
        <w:rFonts w:hint="default"/>
      </w:rPr>
    </w:lvl>
    <w:lvl w:ilvl="1" w:tplc="04270019" w:tentative="1">
      <w:start w:val="1"/>
      <w:numFmt w:val="lowerLetter"/>
      <w:lvlText w:val="%2."/>
      <w:lvlJc w:val="left"/>
      <w:pPr>
        <w:ind w:left="1812" w:hanging="360"/>
      </w:pPr>
    </w:lvl>
    <w:lvl w:ilvl="2" w:tplc="0427001B" w:tentative="1">
      <w:start w:val="1"/>
      <w:numFmt w:val="lowerRoman"/>
      <w:lvlText w:val="%3."/>
      <w:lvlJc w:val="right"/>
      <w:pPr>
        <w:ind w:left="2532" w:hanging="180"/>
      </w:pPr>
    </w:lvl>
    <w:lvl w:ilvl="3" w:tplc="0427000F" w:tentative="1">
      <w:start w:val="1"/>
      <w:numFmt w:val="decimal"/>
      <w:lvlText w:val="%4."/>
      <w:lvlJc w:val="left"/>
      <w:pPr>
        <w:ind w:left="3252" w:hanging="360"/>
      </w:pPr>
    </w:lvl>
    <w:lvl w:ilvl="4" w:tplc="04270019" w:tentative="1">
      <w:start w:val="1"/>
      <w:numFmt w:val="lowerLetter"/>
      <w:lvlText w:val="%5."/>
      <w:lvlJc w:val="left"/>
      <w:pPr>
        <w:ind w:left="3972" w:hanging="360"/>
      </w:pPr>
    </w:lvl>
    <w:lvl w:ilvl="5" w:tplc="0427001B" w:tentative="1">
      <w:start w:val="1"/>
      <w:numFmt w:val="lowerRoman"/>
      <w:lvlText w:val="%6."/>
      <w:lvlJc w:val="right"/>
      <w:pPr>
        <w:ind w:left="4692" w:hanging="180"/>
      </w:pPr>
    </w:lvl>
    <w:lvl w:ilvl="6" w:tplc="0427000F" w:tentative="1">
      <w:start w:val="1"/>
      <w:numFmt w:val="decimal"/>
      <w:lvlText w:val="%7."/>
      <w:lvlJc w:val="left"/>
      <w:pPr>
        <w:ind w:left="5412" w:hanging="360"/>
      </w:pPr>
    </w:lvl>
    <w:lvl w:ilvl="7" w:tplc="04270019" w:tentative="1">
      <w:start w:val="1"/>
      <w:numFmt w:val="lowerLetter"/>
      <w:lvlText w:val="%8."/>
      <w:lvlJc w:val="left"/>
      <w:pPr>
        <w:ind w:left="6132" w:hanging="360"/>
      </w:pPr>
    </w:lvl>
    <w:lvl w:ilvl="8" w:tplc="0427001B" w:tentative="1">
      <w:start w:val="1"/>
      <w:numFmt w:val="lowerRoman"/>
      <w:lvlText w:val="%9."/>
      <w:lvlJc w:val="right"/>
      <w:pPr>
        <w:ind w:left="6852" w:hanging="180"/>
      </w:pPr>
    </w:lvl>
  </w:abstractNum>
  <w:abstractNum w:abstractNumId="34" w15:restartNumberingAfterBreak="0">
    <w:nsid w:val="6FD52136"/>
    <w:multiLevelType w:val="multilevel"/>
    <w:tmpl w:val="7FC63E12"/>
    <w:lvl w:ilvl="0">
      <w:start w:val="39"/>
      <w:numFmt w:val="decimal"/>
      <w:lvlText w:val="%1"/>
      <w:lvlJc w:val="left"/>
      <w:pPr>
        <w:ind w:left="420" w:hanging="420"/>
      </w:pPr>
      <w:rPr>
        <w:rFonts w:hint="default"/>
        <w:b/>
      </w:rPr>
    </w:lvl>
    <w:lvl w:ilvl="1">
      <w:start w:val="2"/>
      <w:numFmt w:val="decimal"/>
      <w:lvlText w:val="%1.%2"/>
      <w:lvlJc w:val="left"/>
      <w:pPr>
        <w:ind w:left="792" w:hanging="420"/>
      </w:pPr>
      <w:rPr>
        <w:rFonts w:hint="default"/>
        <w:b/>
      </w:rPr>
    </w:lvl>
    <w:lvl w:ilvl="2">
      <w:start w:val="1"/>
      <w:numFmt w:val="decimal"/>
      <w:lvlText w:val="%1.%2.%3"/>
      <w:lvlJc w:val="left"/>
      <w:pPr>
        <w:ind w:left="1464" w:hanging="720"/>
      </w:pPr>
      <w:rPr>
        <w:rFonts w:hint="default"/>
        <w:b/>
      </w:rPr>
    </w:lvl>
    <w:lvl w:ilvl="3">
      <w:start w:val="1"/>
      <w:numFmt w:val="decimal"/>
      <w:lvlText w:val="%1.%2.%3.%4"/>
      <w:lvlJc w:val="left"/>
      <w:pPr>
        <w:ind w:left="1836" w:hanging="720"/>
      </w:pPr>
      <w:rPr>
        <w:rFonts w:hint="default"/>
        <w:b/>
      </w:rPr>
    </w:lvl>
    <w:lvl w:ilvl="4">
      <w:start w:val="1"/>
      <w:numFmt w:val="decimal"/>
      <w:lvlText w:val="%1.%2.%3.%4.%5"/>
      <w:lvlJc w:val="left"/>
      <w:pPr>
        <w:ind w:left="2568" w:hanging="1080"/>
      </w:pPr>
      <w:rPr>
        <w:rFonts w:hint="default"/>
        <w:b/>
      </w:rPr>
    </w:lvl>
    <w:lvl w:ilvl="5">
      <w:start w:val="1"/>
      <w:numFmt w:val="decimal"/>
      <w:lvlText w:val="%1.%2.%3.%4.%5.%6"/>
      <w:lvlJc w:val="left"/>
      <w:pPr>
        <w:ind w:left="2940" w:hanging="1080"/>
      </w:pPr>
      <w:rPr>
        <w:rFonts w:hint="default"/>
        <w:b/>
      </w:rPr>
    </w:lvl>
    <w:lvl w:ilvl="6">
      <w:start w:val="1"/>
      <w:numFmt w:val="decimal"/>
      <w:lvlText w:val="%1.%2.%3.%4.%5.%6.%7"/>
      <w:lvlJc w:val="left"/>
      <w:pPr>
        <w:ind w:left="3672" w:hanging="1440"/>
      </w:pPr>
      <w:rPr>
        <w:rFonts w:hint="default"/>
        <w:b/>
      </w:rPr>
    </w:lvl>
    <w:lvl w:ilvl="7">
      <w:start w:val="1"/>
      <w:numFmt w:val="decimal"/>
      <w:lvlText w:val="%1.%2.%3.%4.%5.%6.%7.%8"/>
      <w:lvlJc w:val="left"/>
      <w:pPr>
        <w:ind w:left="4044" w:hanging="1440"/>
      </w:pPr>
      <w:rPr>
        <w:rFonts w:hint="default"/>
        <w:b/>
      </w:rPr>
    </w:lvl>
    <w:lvl w:ilvl="8">
      <w:start w:val="1"/>
      <w:numFmt w:val="decimal"/>
      <w:lvlText w:val="%1.%2.%3.%4.%5.%6.%7.%8.%9"/>
      <w:lvlJc w:val="left"/>
      <w:pPr>
        <w:ind w:left="4776" w:hanging="1800"/>
      </w:pPr>
      <w:rPr>
        <w:rFonts w:hint="default"/>
        <w:b/>
      </w:rPr>
    </w:lvl>
  </w:abstractNum>
  <w:abstractNum w:abstractNumId="35" w15:restartNumberingAfterBreak="0">
    <w:nsid w:val="768634A0"/>
    <w:multiLevelType w:val="hybridMultilevel"/>
    <w:tmpl w:val="CE5E9BEE"/>
    <w:lvl w:ilvl="0" w:tplc="A44A2AEA">
      <w:start w:val="46"/>
      <w:numFmt w:val="decimal"/>
      <w:lvlText w:val="%1"/>
      <w:lvlJc w:val="left"/>
      <w:pPr>
        <w:ind w:left="972" w:hanging="360"/>
      </w:pPr>
      <w:rPr>
        <w:rFonts w:hint="default"/>
      </w:rPr>
    </w:lvl>
    <w:lvl w:ilvl="1" w:tplc="04270019" w:tentative="1">
      <w:start w:val="1"/>
      <w:numFmt w:val="lowerLetter"/>
      <w:lvlText w:val="%2."/>
      <w:lvlJc w:val="left"/>
      <w:pPr>
        <w:ind w:left="1692" w:hanging="360"/>
      </w:pPr>
    </w:lvl>
    <w:lvl w:ilvl="2" w:tplc="0427001B" w:tentative="1">
      <w:start w:val="1"/>
      <w:numFmt w:val="lowerRoman"/>
      <w:lvlText w:val="%3."/>
      <w:lvlJc w:val="right"/>
      <w:pPr>
        <w:ind w:left="2412" w:hanging="180"/>
      </w:pPr>
    </w:lvl>
    <w:lvl w:ilvl="3" w:tplc="0427000F" w:tentative="1">
      <w:start w:val="1"/>
      <w:numFmt w:val="decimal"/>
      <w:lvlText w:val="%4."/>
      <w:lvlJc w:val="left"/>
      <w:pPr>
        <w:ind w:left="3132" w:hanging="360"/>
      </w:pPr>
    </w:lvl>
    <w:lvl w:ilvl="4" w:tplc="04270019" w:tentative="1">
      <w:start w:val="1"/>
      <w:numFmt w:val="lowerLetter"/>
      <w:lvlText w:val="%5."/>
      <w:lvlJc w:val="left"/>
      <w:pPr>
        <w:ind w:left="3852" w:hanging="360"/>
      </w:pPr>
    </w:lvl>
    <w:lvl w:ilvl="5" w:tplc="0427001B" w:tentative="1">
      <w:start w:val="1"/>
      <w:numFmt w:val="lowerRoman"/>
      <w:lvlText w:val="%6."/>
      <w:lvlJc w:val="right"/>
      <w:pPr>
        <w:ind w:left="4572" w:hanging="180"/>
      </w:pPr>
    </w:lvl>
    <w:lvl w:ilvl="6" w:tplc="0427000F" w:tentative="1">
      <w:start w:val="1"/>
      <w:numFmt w:val="decimal"/>
      <w:lvlText w:val="%7."/>
      <w:lvlJc w:val="left"/>
      <w:pPr>
        <w:ind w:left="5292" w:hanging="360"/>
      </w:pPr>
    </w:lvl>
    <w:lvl w:ilvl="7" w:tplc="04270019" w:tentative="1">
      <w:start w:val="1"/>
      <w:numFmt w:val="lowerLetter"/>
      <w:lvlText w:val="%8."/>
      <w:lvlJc w:val="left"/>
      <w:pPr>
        <w:ind w:left="6012" w:hanging="360"/>
      </w:pPr>
    </w:lvl>
    <w:lvl w:ilvl="8" w:tplc="0427001B" w:tentative="1">
      <w:start w:val="1"/>
      <w:numFmt w:val="lowerRoman"/>
      <w:lvlText w:val="%9."/>
      <w:lvlJc w:val="right"/>
      <w:pPr>
        <w:ind w:left="6732" w:hanging="180"/>
      </w:pPr>
    </w:lvl>
  </w:abstractNum>
  <w:abstractNum w:abstractNumId="36" w15:restartNumberingAfterBreak="0">
    <w:nsid w:val="79643FD9"/>
    <w:multiLevelType w:val="hybridMultilevel"/>
    <w:tmpl w:val="072A4F2C"/>
    <w:lvl w:ilvl="0" w:tplc="46F21CC4">
      <w:start w:val="94"/>
      <w:numFmt w:val="decimal"/>
      <w:lvlText w:val="%1"/>
      <w:lvlJc w:val="left"/>
      <w:pPr>
        <w:ind w:left="852" w:hanging="360"/>
      </w:pPr>
      <w:rPr>
        <w:rFonts w:hint="default"/>
      </w:rPr>
    </w:lvl>
    <w:lvl w:ilvl="1" w:tplc="04270019" w:tentative="1">
      <w:start w:val="1"/>
      <w:numFmt w:val="lowerLetter"/>
      <w:lvlText w:val="%2."/>
      <w:lvlJc w:val="left"/>
      <w:pPr>
        <w:ind w:left="1572" w:hanging="360"/>
      </w:pPr>
    </w:lvl>
    <w:lvl w:ilvl="2" w:tplc="0427001B" w:tentative="1">
      <w:start w:val="1"/>
      <w:numFmt w:val="lowerRoman"/>
      <w:lvlText w:val="%3."/>
      <w:lvlJc w:val="right"/>
      <w:pPr>
        <w:ind w:left="2292" w:hanging="180"/>
      </w:pPr>
    </w:lvl>
    <w:lvl w:ilvl="3" w:tplc="0427000F" w:tentative="1">
      <w:start w:val="1"/>
      <w:numFmt w:val="decimal"/>
      <w:lvlText w:val="%4."/>
      <w:lvlJc w:val="left"/>
      <w:pPr>
        <w:ind w:left="3012" w:hanging="360"/>
      </w:pPr>
    </w:lvl>
    <w:lvl w:ilvl="4" w:tplc="04270019" w:tentative="1">
      <w:start w:val="1"/>
      <w:numFmt w:val="lowerLetter"/>
      <w:lvlText w:val="%5."/>
      <w:lvlJc w:val="left"/>
      <w:pPr>
        <w:ind w:left="3732" w:hanging="360"/>
      </w:pPr>
    </w:lvl>
    <w:lvl w:ilvl="5" w:tplc="0427001B" w:tentative="1">
      <w:start w:val="1"/>
      <w:numFmt w:val="lowerRoman"/>
      <w:lvlText w:val="%6."/>
      <w:lvlJc w:val="right"/>
      <w:pPr>
        <w:ind w:left="4452" w:hanging="180"/>
      </w:pPr>
    </w:lvl>
    <w:lvl w:ilvl="6" w:tplc="0427000F" w:tentative="1">
      <w:start w:val="1"/>
      <w:numFmt w:val="decimal"/>
      <w:lvlText w:val="%7."/>
      <w:lvlJc w:val="left"/>
      <w:pPr>
        <w:ind w:left="5172" w:hanging="360"/>
      </w:pPr>
    </w:lvl>
    <w:lvl w:ilvl="7" w:tplc="04270019" w:tentative="1">
      <w:start w:val="1"/>
      <w:numFmt w:val="lowerLetter"/>
      <w:lvlText w:val="%8."/>
      <w:lvlJc w:val="left"/>
      <w:pPr>
        <w:ind w:left="5892" w:hanging="360"/>
      </w:pPr>
    </w:lvl>
    <w:lvl w:ilvl="8" w:tplc="0427001B" w:tentative="1">
      <w:start w:val="1"/>
      <w:numFmt w:val="lowerRoman"/>
      <w:lvlText w:val="%9."/>
      <w:lvlJc w:val="right"/>
      <w:pPr>
        <w:ind w:left="6612" w:hanging="180"/>
      </w:pPr>
    </w:lvl>
  </w:abstractNum>
  <w:abstractNum w:abstractNumId="37" w15:restartNumberingAfterBreak="0">
    <w:nsid w:val="7A835081"/>
    <w:multiLevelType w:val="hybridMultilevel"/>
    <w:tmpl w:val="EAD21FC4"/>
    <w:lvl w:ilvl="0" w:tplc="1DC8EACA">
      <w:start w:val="107"/>
      <w:numFmt w:val="decimal"/>
      <w:lvlText w:val="%1"/>
      <w:lvlJc w:val="left"/>
      <w:pPr>
        <w:ind w:left="1320" w:hanging="360"/>
      </w:pPr>
      <w:rPr>
        <w:rFonts w:hint="default"/>
      </w:rPr>
    </w:lvl>
    <w:lvl w:ilvl="1" w:tplc="04270019" w:tentative="1">
      <w:start w:val="1"/>
      <w:numFmt w:val="lowerLetter"/>
      <w:lvlText w:val="%2."/>
      <w:lvlJc w:val="left"/>
      <w:pPr>
        <w:ind w:left="2040" w:hanging="360"/>
      </w:pPr>
    </w:lvl>
    <w:lvl w:ilvl="2" w:tplc="0427001B" w:tentative="1">
      <w:start w:val="1"/>
      <w:numFmt w:val="lowerRoman"/>
      <w:lvlText w:val="%3."/>
      <w:lvlJc w:val="right"/>
      <w:pPr>
        <w:ind w:left="2760" w:hanging="180"/>
      </w:pPr>
    </w:lvl>
    <w:lvl w:ilvl="3" w:tplc="0427000F" w:tentative="1">
      <w:start w:val="1"/>
      <w:numFmt w:val="decimal"/>
      <w:lvlText w:val="%4."/>
      <w:lvlJc w:val="left"/>
      <w:pPr>
        <w:ind w:left="3480" w:hanging="360"/>
      </w:pPr>
    </w:lvl>
    <w:lvl w:ilvl="4" w:tplc="04270019" w:tentative="1">
      <w:start w:val="1"/>
      <w:numFmt w:val="lowerLetter"/>
      <w:lvlText w:val="%5."/>
      <w:lvlJc w:val="left"/>
      <w:pPr>
        <w:ind w:left="4200" w:hanging="360"/>
      </w:pPr>
    </w:lvl>
    <w:lvl w:ilvl="5" w:tplc="0427001B" w:tentative="1">
      <w:start w:val="1"/>
      <w:numFmt w:val="lowerRoman"/>
      <w:lvlText w:val="%6."/>
      <w:lvlJc w:val="right"/>
      <w:pPr>
        <w:ind w:left="4920" w:hanging="180"/>
      </w:pPr>
    </w:lvl>
    <w:lvl w:ilvl="6" w:tplc="0427000F" w:tentative="1">
      <w:start w:val="1"/>
      <w:numFmt w:val="decimal"/>
      <w:lvlText w:val="%7."/>
      <w:lvlJc w:val="left"/>
      <w:pPr>
        <w:ind w:left="5640" w:hanging="360"/>
      </w:pPr>
    </w:lvl>
    <w:lvl w:ilvl="7" w:tplc="04270019" w:tentative="1">
      <w:start w:val="1"/>
      <w:numFmt w:val="lowerLetter"/>
      <w:lvlText w:val="%8."/>
      <w:lvlJc w:val="left"/>
      <w:pPr>
        <w:ind w:left="6360" w:hanging="360"/>
      </w:pPr>
    </w:lvl>
    <w:lvl w:ilvl="8" w:tplc="0427001B" w:tentative="1">
      <w:start w:val="1"/>
      <w:numFmt w:val="lowerRoman"/>
      <w:lvlText w:val="%9."/>
      <w:lvlJc w:val="right"/>
      <w:pPr>
        <w:ind w:left="7080" w:hanging="180"/>
      </w:pPr>
    </w:lvl>
  </w:abstractNum>
  <w:abstractNum w:abstractNumId="38" w15:restartNumberingAfterBreak="0">
    <w:nsid w:val="7A9A28E5"/>
    <w:multiLevelType w:val="hybridMultilevel"/>
    <w:tmpl w:val="F90A9406"/>
    <w:lvl w:ilvl="0" w:tplc="DBCCAC7E">
      <w:start w:val="116"/>
      <w:numFmt w:val="decimal"/>
      <w:lvlText w:val="%1"/>
      <w:lvlJc w:val="left"/>
      <w:pPr>
        <w:ind w:left="1092" w:hanging="360"/>
      </w:pPr>
      <w:rPr>
        <w:rFonts w:hint="default"/>
      </w:rPr>
    </w:lvl>
    <w:lvl w:ilvl="1" w:tplc="04270019" w:tentative="1">
      <w:start w:val="1"/>
      <w:numFmt w:val="lowerLetter"/>
      <w:lvlText w:val="%2."/>
      <w:lvlJc w:val="left"/>
      <w:pPr>
        <w:ind w:left="1812" w:hanging="360"/>
      </w:pPr>
    </w:lvl>
    <w:lvl w:ilvl="2" w:tplc="0427001B" w:tentative="1">
      <w:start w:val="1"/>
      <w:numFmt w:val="lowerRoman"/>
      <w:lvlText w:val="%3."/>
      <w:lvlJc w:val="right"/>
      <w:pPr>
        <w:ind w:left="2532" w:hanging="180"/>
      </w:pPr>
    </w:lvl>
    <w:lvl w:ilvl="3" w:tplc="0427000F" w:tentative="1">
      <w:start w:val="1"/>
      <w:numFmt w:val="decimal"/>
      <w:lvlText w:val="%4."/>
      <w:lvlJc w:val="left"/>
      <w:pPr>
        <w:ind w:left="3252" w:hanging="360"/>
      </w:pPr>
    </w:lvl>
    <w:lvl w:ilvl="4" w:tplc="04270019" w:tentative="1">
      <w:start w:val="1"/>
      <w:numFmt w:val="lowerLetter"/>
      <w:lvlText w:val="%5."/>
      <w:lvlJc w:val="left"/>
      <w:pPr>
        <w:ind w:left="3972" w:hanging="360"/>
      </w:pPr>
    </w:lvl>
    <w:lvl w:ilvl="5" w:tplc="0427001B" w:tentative="1">
      <w:start w:val="1"/>
      <w:numFmt w:val="lowerRoman"/>
      <w:lvlText w:val="%6."/>
      <w:lvlJc w:val="right"/>
      <w:pPr>
        <w:ind w:left="4692" w:hanging="180"/>
      </w:pPr>
    </w:lvl>
    <w:lvl w:ilvl="6" w:tplc="0427000F" w:tentative="1">
      <w:start w:val="1"/>
      <w:numFmt w:val="decimal"/>
      <w:lvlText w:val="%7."/>
      <w:lvlJc w:val="left"/>
      <w:pPr>
        <w:ind w:left="5412" w:hanging="360"/>
      </w:pPr>
    </w:lvl>
    <w:lvl w:ilvl="7" w:tplc="04270019" w:tentative="1">
      <w:start w:val="1"/>
      <w:numFmt w:val="lowerLetter"/>
      <w:lvlText w:val="%8."/>
      <w:lvlJc w:val="left"/>
      <w:pPr>
        <w:ind w:left="6132" w:hanging="360"/>
      </w:pPr>
    </w:lvl>
    <w:lvl w:ilvl="8" w:tplc="0427001B" w:tentative="1">
      <w:start w:val="1"/>
      <w:numFmt w:val="lowerRoman"/>
      <w:lvlText w:val="%9."/>
      <w:lvlJc w:val="right"/>
      <w:pPr>
        <w:ind w:left="6852" w:hanging="180"/>
      </w:pPr>
    </w:lvl>
  </w:abstractNum>
  <w:abstractNum w:abstractNumId="39" w15:restartNumberingAfterBreak="0">
    <w:nsid w:val="7C76003C"/>
    <w:multiLevelType w:val="hybridMultilevel"/>
    <w:tmpl w:val="7CBA685A"/>
    <w:lvl w:ilvl="0" w:tplc="817CD5A4">
      <w:start w:val="2"/>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91742116">
    <w:abstractNumId w:val="25"/>
  </w:num>
  <w:num w:numId="2" w16cid:durableId="2012635714">
    <w:abstractNumId w:val="3"/>
  </w:num>
  <w:num w:numId="3" w16cid:durableId="128283465">
    <w:abstractNumId w:val="18"/>
  </w:num>
  <w:num w:numId="4" w16cid:durableId="176972035">
    <w:abstractNumId w:val="30"/>
  </w:num>
  <w:num w:numId="5" w16cid:durableId="1087187294">
    <w:abstractNumId w:val="34"/>
  </w:num>
  <w:num w:numId="6" w16cid:durableId="660693919">
    <w:abstractNumId w:val="4"/>
  </w:num>
  <w:num w:numId="7" w16cid:durableId="1732120068">
    <w:abstractNumId w:val="35"/>
  </w:num>
  <w:num w:numId="8" w16cid:durableId="634482078">
    <w:abstractNumId w:val="33"/>
  </w:num>
  <w:num w:numId="9" w16cid:durableId="534276173">
    <w:abstractNumId w:val="12"/>
  </w:num>
  <w:num w:numId="10" w16cid:durableId="583029756">
    <w:abstractNumId w:val="29"/>
  </w:num>
  <w:num w:numId="11" w16cid:durableId="1455294750">
    <w:abstractNumId w:val="31"/>
  </w:num>
  <w:num w:numId="12" w16cid:durableId="608513448">
    <w:abstractNumId w:val="28"/>
  </w:num>
  <w:num w:numId="13" w16cid:durableId="117265532">
    <w:abstractNumId w:val="19"/>
  </w:num>
  <w:num w:numId="14" w16cid:durableId="1867135213">
    <w:abstractNumId w:val="23"/>
  </w:num>
  <w:num w:numId="15" w16cid:durableId="1787314168">
    <w:abstractNumId w:val="2"/>
  </w:num>
  <w:num w:numId="16" w16cid:durableId="820275535">
    <w:abstractNumId w:val="13"/>
  </w:num>
  <w:num w:numId="17" w16cid:durableId="1541941383">
    <w:abstractNumId w:val="22"/>
  </w:num>
  <w:num w:numId="18" w16cid:durableId="46799696">
    <w:abstractNumId w:val="7"/>
  </w:num>
  <w:num w:numId="19" w16cid:durableId="866333472">
    <w:abstractNumId w:val="21"/>
  </w:num>
  <w:num w:numId="20" w16cid:durableId="1690254418">
    <w:abstractNumId w:val="14"/>
  </w:num>
  <w:num w:numId="21" w16cid:durableId="1743332625">
    <w:abstractNumId w:val="36"/>
  </w:num>
  <w:num w:numId="22" w16cid:durableId="2323542">
    <w:abstractNumId w:val="10"/>
  </w:num>
  <w:num w:numId="23" w16cid:durableId="1248811566">
    <w:abstractNumId w:val="1"/>
  </w:num>
  <w:num w:numId="24" w16cid:durableId="259680760">
    <w:abstractNumId w:val="5"/>
  </w:num>
  <w:num w:numId="25" w16cid:durableId="549344865">
    <w:abstractNumId w:val="37"/>
  </w:num>
  <w:num w:numId="26" w16cid:durableId="1224174805">
    <w:abstractNumId w:val="38"/>
  </w:num>
  <w:num w:numId="27" w16cid:durableId="1426733050">
    <w:abstractNumId w:val="8"/>
  </w:num>
  <w:num w:numId="28" w16cid:durableId="413938124">
    <w:abstractNumId w:val="0"/>
  </w:num>
  <w:num w:numId="29" w16cid:durableId="1898054846">
    <w:abstractNumId w:val="9"/>
  </w:num>
  <w:num w:numId="30" w16cid:durableId="233668575">
    <w:abstractNumId w:val="26"/>
  </w:num>
  <w:num w:numId="31" w16cid:durableId="751855382">
    <w:abstractNumId w:val="24"/>
  </w:num>
  <w:num w:numId="32" w16cid:durableId="1260791250">
    <w:abstractNumId w:val="6"/>
  </w:num>
  <w:num w:numId="33" w16cid:durableId="247349530">
    <w:abstractNumId w:val="20"/>
  </w:num>
  <w:num w:numId="34" w16cid:durableId="2054189901">
    <w:abstractNumId w:val="17"/>
  </w:num>
  <w:num w:numId="35" w16cid:durableId="1345285190">
    <w:abstractNumId w:val="27"/>
  </w:num>
  <w:num w:numId="36" w16cid:durableId="60830918">
    <w:abstractNumId w:val="39"/>
  </w:num>
  <w:num w:numId="37" w16cid:durableId="1433554444">
    <w:abstractNumId w:val="16"/>
  </w:num>
  <w:num w:numId="38" w16cid:durableId="186338039">
    <w:abstractNumId w:val="15"/>
  </w:num>
  <w:num w:numId="39" w16cid:durableId="1196044915">
    <w:abstractNumId w:val="32"/>
  </w:num>
  <w:num w:numId="40" w16cid:durableId="1115515114">
    <w:abstractNumId w:val="1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numStart w:val="4"/>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3ABB"/>
    <w:rsid w:val="00000929"/>
    <w:rsid w:val="000024A9"/>
    <w:rsid w:val="000026A0"/>
    <w:rsid w:val="00002D03"/>
    <w:rsid w:val="00003B0B"/>
    <w:rsid w:val="00003F92"/>
    <w:rsid w:val="0000473B"/>
    <w:rsid w:val="00005977"/>
    <w:rsid w:val="00005AC0"/>
    <w:rsid w:val="000062D4"/>
    <w:rsid w:val="0000706C"/>
    <w:rsid w:val="000152B0"/>
    <w:rsid w:val="00016EB0"/>
    <w:rsid w:val="000176EA"/>
    <w:rsid w:val="00021420"/>
    <w:rsid w:val="00021832"/>
    <w:rsid w:val="00021A47"/>
    <w:rsid w:val="0002302F"/>
    <w:rsid w:val="00026DB6"/>
    <w:rsid w:val="00031FEB"/>
    <w:rsid w:val="000322CA"/>
    <w:rsid w:val="00033742"/>
    <w:rsid w:val="00033D26"/>
    <w:rsid w:val="00035A06"/>
    <w:rsid w:val="00035CB3"/>
    <w:rsid w:val="00035FAC"/>
    <w:rsid w:val="000451F5"/>
    <w:rsid w:val="000473C3"/>
    <w:rsid w:val="00047E26"/>
    <w:rsid w:val="0005011A"/>
    <w:rsid w:val="00050312"/>
    <w:rsid w:val="00051D21"/>
    <w:rsid w:val="0005257B"/>
    <w:rsid w:val="00052909"/>
    <w:rsid w:val="0005337B"/>
    <w:rsid w:val="000536F6"/>
    <w:rsid w:val="00054499"/>
    <w:rsid w:val="000545D9"/>
    <w:rsid w:val="00054958"/>
    <w:rsid w:val="00054BD7"/>
    <w:rsid w:val="00055129"/>
    <w:rsid w:val="000551E4"/>
    <w:rsid w:val="00056395"/>
    <w:rsid w:val="000569D9"/>
    <w:rsid w:val="00056E9A"/>
    <w:rsid w:val="0006086D"/>
    <w:rsid w:val="00060930"/>
    <w:rsid w:val="0006144C"/>
    <w:rsid w:val="0006202B"/>
    <w:rsid w:val="0006330A"/>
    <w:rsid w:val="00065325"/>
    <w:rsid w:val="00066ECC"/>
    <w:rsid w:val="000707D3"/>
    <w:rsid w:val="00072F93"/>
    <w:rsid w:val="0007426C"/>
    <w:rsid w:val="00074392"/>
    <w:rsid w:val="00074BD4"/>
    <w:rsid w:val="00075131"/>
    <w:rsid w:val="00075420"/>
    <w:rsid w:val="00075529"/>
    <w:rsid w:val="00075E35"/>
    <w:rsid w:val="00076524"/>
    <w:rsid w:val="000766E1"/>
    <w:rsid w:val="00077BAD"/>
    <w:rsid w:val="00080E7F"/>
    <w:rsid w:val="00081308"/>
    <w:rsid w:val="00083077"/>
    <w:rsid w:val="0008454C"/>
    <w:rsid w:val="00085548"/>
    <w:rsid w:val="00087491"/>
    <w:rsid w:val="00095D22"/>
    <w:rsid w:val="000960E3"/>
    <w:rsid w:val="00097B1E"/>
    <w:rsid w:val="000A0157"/>
    <w:rsid w:val="000A0631"/>
    <w:rsid w:val="000A10BB"/>
    <w:rsid w:val="000A2A1A"/>
    <w:rsid w:val="000A3918"/>
    <w:rsid w:val="000A42F3"/>
    <w:rsid w:val="000A4438"/>
    <w:rsid w:val="000A4A7F"/>
    <w:rsid w:val="000A50C4"/>
    <w:rsid w:val="000A5589"/>
    <w:rsid w:val="000B14BA"/>
    <w:rsid w:val="000B2A75"/>
    <w:rsid w:val="000B2D0A"/>
    <w:rsid w:val="000B3D96"/>
    <w:rsid w:val="000B4406"/>
    <w:rsid w:val="000B5DB8"/>
    <w:rsid w:val="000B70EA"/>
    <w:rsid w:val="000C06B4"/>
    <w:rsid w:val="000C0804"/>
    <w:rsid w:val="000C0A2F"/>
    <w:rsid w:val="000C1E04"/>
    <w:rsid w:val="000C207B"/>
    <w:rsid w:val="000C4319"/>
    <w:rsid w:val="000C4DA4"/>
    <w:rsid w:val="000C6526"/>
    <w:rsid w:val="000D0A72"/>
    <w:rsid w:val="000D118A"/>
    <w:rsid w:val="000D13E5"/>
    <w:rsid w:val="000D22DB"/>
    <w:rsid w:val="000D2ABF"/>
    <w:rsid w:val="000D35AE"/>
    <w:rsid w:val="000D365B"/>
    <w:rsid w:val="000D3BA2"/>
    <w:rsid w:val="000D3E00"/>
    <w:rsid w:val="000D4689"/>
    <w:rsid w:val="000D4991"/>
    <w:rsid w:val="000D4B27"/>
    <w:rsid w:val="000D64E1"/>
    <w:rsid w:val="000D6E48"/>
    <w:rsid w:val="000E02A1"/>
    <w:rsid w:val="000E13B8"/>
    <w:rsid w:val="000E1E61"/>
    <w:rsid w:val="000E2CA3"/>
    <w:rsid w:val="000E2D3E"/>
    <w:rsid w:val="000E2FD6"/>
    <w:rsid w:val="000E3865"/>
    <w:rsid w:val="000E4A1A"/>
    <w:rsid w:val="000E4BA6"/>
    <w:rsid w:val="000E5221"/>
    <w:rsid w:val="000E593F"/>
    <w:rsid w:val="000E7CB0"/>
    <w:rsid w:val="000F05C1"/>
    <w:rsid w:val="000F3269"/>
    <w:rsid w:val="000F3A29"/>
    <w:rsid w:val="000F4F4F"/>
    <w:rsid w:val="000F65EF"/>
    <w:rsid w:val="000F66DA"/>
    <w:rsid w:val="00100C59"/>
    <w:rsid w:val="00101A59"/>
    <w:rsid w:val="0010455E"/>
    <w:rsid w:val="00104657"/>
    <w:rsid w:val="001061CE"/>
    <w:rsid w:val="001077AB"/>
    <w:rsid w:val="001115C2"/>
    <w:rsid w:val="0011189C"/>
    <w:rsid w:val="001120CA"/>
    <w:rsid w:val="00114A1F"/>
    <w:rsid w:val="00114A5F"/>
    <w:rsid w:val="001151A2"/>
    <w:rsid w:val="00116464"/>
    <w:rsid w:val="001176BA"/>
    <w:rsid w:val="00120655"/>
    <w:rsid w:val="00120A2C"/>
    <w:rsid w:val="0012140F"/>
    <w:rsid w:val="0012159A"/>
    <w:rsid w:val="00122515"/>
    <w:rsid w:val="0012400E"/>
    <w:rsid w:val="0012443A"/>
    <w:rsid w:val="00124681"/>
    <w:rsid w:val="00136FF0"/>
    <w:rsid w:val="00143CC1"/>
    <w:rsid w:val="00145074"/>
    <w:rsid w:val="00146E2E"/>
    <w:rsid w:val="001503F1"/>
    <w:rsid w:val="00151274"/>
    <w:rsid w:val="001544A3"/>
    <w:rsid w:val="001548CC"/>
    <w:rsid w:val="00154D77"/>
    <w:rsid w:val="0015537C"/>
    <w:rsid w:val="0015551C"/>
    <w:rsid w:val="00155716"/>
    <w:rsid w:val="0015578D"/>
    <w:rsid w:val="00155B24"/>
    <w:rsid w:val="00155E78"/>
    <w:rsid w:val="001561E9"/>
    <w:rsid w:val="00160013"/>
    <w:rsid w:val="00162190"/>
    <w:rsid w:val="001624FD"/>
    <w:rsid w:val="00164E13"/>
    <w:rsid w:val="0016507F"/>
    <w:rsid w:val="0016532D"/>
    <w:rsid w:val="001654D6"/>
    <w:rsid w:val="00165A69"/>
    <w:rsid w:val="00174412"/>
    <w:rsid w:val="00174E97"/>
    <w:rsid w:val="001765FD"/>
    <w:rsid w:val="00180199"/>
    <w:rsid w:val="001804D4"/>
    <w:rsid w:val="00180811"/>
    <w:rsid w:val="00180C9F"/>
    <w:rsid w:val="00180EC4"/>
    <w:rsid w:val="00182237"/>
    <w:rsid w:val="0018357C"/>
    <w:rsid w:val="00183F97"/>
    <w:rsid w:val="00185A21"/>
    <w:rsid w:val="0018657C"/>
    <w:rsid w:val="00186882"/>
    <w:rsid w:val="00190EC3"/>
    <w:rsid w:val="001913CC"/>
    <w:rsid w:val="00191E71"/>
    <w:rsid w:val="00192AFA"/>
    <w:rsid w:val="001930DE"/>
    <w:rsid w:val="00193B6A"/>
    <w:rsid w:val="0019413C"/>
    <w:rsid w:val="00194870"/>
    <w:rsid w:val="001962CB"/>
    <w:rsid w:val="001975B4"/>
    <w:rsid w:val="001A03AC"/>
    <w:rsid w:val="001A0AEF"/>
    <w:rsid w:val="001A1147"/>
    <w:rsid w:val="001A11BF"/>
    <w:rsid w:val="001A24B3"/>
    <w:rsid w:val="001A3239"/>
    <w:rsid w:val="001A617F"/>
    <w:rsid w:val="001A6996"/>
    <w:rsid w:val="001A6E87"/>
    <w:rsid w:val="001A7033"/>
    <w:rsid w:val="001B0D97"/>
    <w:rsid w:val="001B1BA1"/>
    <w:rsid w:val="001B3D82"/>
    <w:rsid w:val="001B6B54"/>
    <w:rsid w:val="001C079E"/>
    <w:rsid w:val="001C1DD5"/>
    <w:rsid w:val="001C2C51"/>
    <w:rsid w:val="001C3BA3"/>
    <w:rsid w:val="001C3BAC"/>
    <w:rsid w:val="001C4E43"/>
    <w:rsid w:val="001C4FAD"/>
    <w:rsid w:val="001D1595"/>
    <w:rsid w:val="001D15E5"/>
    <w:rsid w:val="001D1F44"/>
    <w:rsid w:val="001D20D2"/>
    <w:rsid w:val="001D288D"/>
    <w:rsid w:val="001D2E2E"/>
    <w:rsid w:val="001D7F42"/>
    <w:rsid w:val="001E09FF"/>
    <w:rsid w:val="001E3469"/>
    <w:rsid w:val="001E3D15"/>
    <w:rsid w:val="001E47E6"/>
    <w:rsid w:val="001E58D9"/>
    <w:rsid w:val="001E7800"/>
    <w:rsid w:val="001F0594"/>
    <w:rsid w:val="001F073A"/>
    <w:rsid w:val="001F2070"/>
    <w:rsid w:val="001F341B"/>
    <w:rsid w:val="001F34AF"/>
    <w:rsid w:val="001F640C"/>
    <w:rsid w:val="002001B9"/>
    <w:rsid w:val="00201209"/>
    <w:rsid w:val="002015BC"/>
    <w:rsid w:val="0020292C"/>
    <w:rsid w:val="00203FC0"/>
    <w:rsid w:val="00204610"/>
    <w:rsid w:val="00204F64"/>
    <w:rsid w:val="002051F5"/>
    <w:rsid w:val="00205DAA"/>
    <w:rsid w:val="00206464"/>
    <w:rsid w:val="00206819"/>
    <w:rsid w:val="00206EC9"/>
    <w:rsid w:val="0020756F"/>
    <w:rsid w:val="002103F0"/>
    <w:rsid w:val="00213124"/>
    <w:rsid w:val="00213F74"/>
    <w:rsid w:val="00214AA0"/>
    <w:rsid w:val="002169DB"/>
    <w:rsid w:val="00216B99"/>
    <w:rsid w:val="00216FB7"/>
    <w:rsid w:val="00220A92"/>
    <w:rsid w:val="00221F90"/>
    <w:rsid w:val="00230190"/>
    <w:rsid w:val="00231517"/>
    <w:rsid w:val="00232CD6"/>
    <w:rsid w:val="00233EBB"/>
    <w:rsid w:val="00233FF8"/>
    <w:rsid w:val="002358A2"/>
    <w:rsid w:val="002404C0"/>
    <w:rsid w:val="002407C8"/>
    <w:rsid w:val="00240FB6"/>
    <w:rsid w:val="00241E5F"/>
    <w:rsid w:val="00242647"/>
    <w:rsid w:val="00242743"/>
    <w:rsid w:val="002427F4"/>
    <w:rsid w:val="002436EE"/>
    <w:rsid w:val="00243C2F"/>
    <w:rsid w:val="00245177"/>
    <w:rsid w:val="00246A9F"/>
    <w:rsid w:val="00246FAF"/>
    <w:rsid w:val="00250C7B"/>
    <w:rsid w:val="0025154A"/>
    <w:rsid w:val="00251C65"/>
    <w:rsid w:val="00252BB6"/>
    <w:rsid w:val="00252CB6"/>
    <w:rsid w:val="00253626"/>
    <w:rsid w:val="00255455"/>
    <w:rsid w:val="00257737"/>
    <w:rsid w:val="00257C01"/>
    <w:rsid w:val="00257EF0"/>
    <w:rsid w:val="00260DF2"/>
    <w:rsid w:val="00263B95"/>
    <w:rsid w:val="00265048"/>
    <w:rsid w:val="00265D55"/>
    <w:rsid w:val="00266E3B"/>
    <w:rsid w:val="0027481B"/>
    <w:rsid w:val="00276E0D"/>
    <w:rsid w:val="002773F2"/>
    <w:rsid w:val="00277CF5"/>
    <w:rsid w:val="002800F5"/>
    <w:rsid w:val="00280633"/>
    <w:rsid w:val="00281EA1"/>
    <w:rsid w:val="00282B5D"/>
    <w:rsid w:val="0028341B"/>
    <w:rsid w:val="00283F57"/>
    <w:rsid w:val="0028423D"/>
    <w:rsid w:val="0028430C"/>
    <w:rsid w:val="002845B2"/>
    <w:rsid w:val="00285F68"/>
    <w:rsid w:val="0028706B"/>
    <w:rsid w:val="00287EEA"/>
    <w:rsid w:val="002931CD"/>
    <w:rsid w:val="00296F4A"/>
    <w:rsid w:val="002A0BD4"/>
    <w:rsid w:val="002A2809"/>
    <w:rsid w:val="002A29D0"/>
    <w:rsid w:val="002A4FB0"/>
    <w:rsid w:val="002A5891"/>
    <w:rsid w:val="002A5F88"/>
    <w:rsid w:val="002A6C5B"/>
    <w:rsid w:val="002A6F8F"/>
    <w:rsid w:val="002A78F8"/>
    <w:rsid w:val="002A7F44"/>
    <w:rsid w:val="002B1B0F"/>
    <w:rsid w:val="002B3134"/>
    <w:rsid w:val="002B35D6"/>
    <w:rsid w:val="002B3C1B"/>
    <w:rsid w:val="002B412B"/>
    <w:rsid w:val="002B5D74"/>
    <w:rsid w:val="002B62B3"/>
    <w:rsid w:val="002B749E"/>
    <w:rsid w:val="002B7EAD"/>
    <w:rsid w:val="002C0CCC"/>
    <w:rsid w:val="002C1C59"/>
    <w:rsid w:val="002C214D"/>
    <w:rsid w:val="002C22A7"/>
    <w:rsid w:val="002C3257"/>
    <w:rsid w:val="002C3D8A"/>
    <w:rsid w:val="002C4D57"/>
    <w:rsid w:val="002C5ADE"/>
    <w:rsid w:val="002C5B37"/>
    <w:rsid w:val="002C74DA"/>
    <w:rsid w:val="002D01FA"/>
    <w:rsid w:val="002D145A"/>
    <w:rsid w:val="002D1C0A"/>
    <w:rsid w:val="002D3DDB"/>
    <w:rsid w:val="002D6261"/>
    <w:rsid w:val="002D73FC"/>
    <w:rsid w:val="002D7A7F"/>
    <w:rsid w:val="002E081F"/>
    <w:rsid w:val="002E149A"/>
    <w:rsid w:val="002E2699"/>
    <w:rsid w:val="002E353F"/>
    <w:rsid w:val="002E4A72"/>
    <w:rsid w:val="002E516D"/>
    <w:rsid w:val="002E5544"/>
    <w:rsid w:val="002E570E"/>
    <w:rsid w:val="002E5727"/>
    <w:rsid w:val="002E6035"/>
    <w:rsid w:val="002E7176"/>
    <w:rsid w:val="002E7254"/>
    <w:rsid w:val="002F055E"/>
    <w:rsid w:val="002F05AB"/>
    <w:rsid w:val="002F0F6C"/>
    <w:rsid w:val="002F17EE"/>
    <w:rsid w:val="002F54D3"/>
    <w:rsid w:val="002F71A0"/>
    <w:rsid w:val="00300796"/>
    <w:rsid w:val="00300E3B"/>
    <w:rsid w:val="00301DAA"/>
    <w:rsid w:val="00303E05"/>
    <w:rsid w:val="00304173"/>
    <w:rsid w:val="00306B66"/>
    <w:rsid w:val="00306C50"/>
    <w:rsid w:val="00307958"/>
    <w:rsid w:val="00307B73"/>
    <w:rsid w:val="00307EA0"/>
    <w:rsid w:val="00312AB8"/>
    <w:rsid w:val="00315130"/>
    <w:rsid w:val="003155AE"/>
    <w:rsid w:val="00315813"/>
    <w:rsid w:val="00315AD7"/>
    <w:rsid w:val="003163D9"/>
    <w:rsid w:val="0032043F"/>
    <w:rsid w:val="0032123F"/>
    <w:rsid w:val="00321B40"/>
    <w:rsid w:val="00325C9E"/>
    <w:rsid w:val="00325F69"/>
    <w:rsid w:val="00326B95"/>
    <w:rsid w:val="00327AF9"/>
    <w:rsid w:val="00330335"/>
    <w:rsid w:val="003316A9"/>
    <w:rsid w:val="003344F8"/>
    <w:rsid w:val="003354D2"/>
    <w:rsid w:val="003355D4"/>
    <w:rsid w:val="003362F4"/>
    <w:rsid w:val="0034229E"/>
    <w:rsid w:val="0034298F"/>
    <w:rsid w:val="00344B08"/>
    <w:rsid w:val="00344E95"/>
    <w:rsid w:val="00345839"/>
    <w:rsid w:val="0034750B"/>
    <w:rsid w:val="00350CEB"/>
    <w:rsid w:val="0035145F"/>
    <w:rsid w:val="003554D8"/>
    <w:rsid w:val="00356EC8"/>
    <w:rsid w:val="00357902"/>
    <w:rsid w:val="00360FA3"/>
    <w:rsid w:val="003630CE"/>
    <w:rsid w:val="003645D0"/>
    <w:rsid w:val="003649EA"/>
    <w:rsid w:val="00364BD0"/>
    <w:rsid w:val="003663A9"/>
    <w:rsid w:val="003663B5"/>
    <w:rsid w:val="003663F9"/>
    <w:rsid w:val="00366718"/>
    <w:rsid w:val="003678ED"/>
    <w:rsid w:val="003711D2"/>
    <w:rsid w:val="00371202"/>
    <w:rsid w:val="003712C3"/>
    <w:rsid w:val="00372CDC"/>
    <w:rsid w:val="00374462"/>
    <w:rsid w:val="00375F39"/>
    <w:rsid w:val="003768B7"/>
    <w:rsid w:val="00376E25"/>
    <w:rsid w:val="0037716A"/>
    <w:rsid w:val="003777AB"/>
    <w:rsid w:val="00380046"/>
    <w:rsid w:val="00380F13"/>
    <w:rsid w:val="00381D3B"/>
    <w:rsid w:val="0038397E"/>
    <w:rsid w:val="00383C5E"/>
    <w:rsid w:val="0038475D"/>
    <w:rsid w:val="00384CA6"/>
    <w:rsid w:val="00384FB6"/>
    <w:rsid w:val="003850F6"/>
    <w:rsid w:val="00385583"/>
    <w:rsid w:val="00385A2A"/>
    <w:rsid w:val="003865A7"/>
    <w:rsid w:val="003866D6"/>
    <w:rsid w:val="003867F7"/>
    <w:rsid w:val="00387CC9"/>
    <w:rsid w:val="00391070"/>
    <w:rsid w:val="0039616E"/>
    <w:rsid w:val="00397DFC"/>
    <w:rsid w:val="003A1238"/>
    <w:rsid w:val="003A19B1"/>
    <w:rsid w:val="003A1DCF"/>
    <w:rsid w:val="003A2B12"/>
    <w:rsid w:val="003A3133"/>
    <w:rsid w:val="003A3D91"/>
    <w:rsid w:val="003A5E44"/>
    <w:rsid w:val="003A7263"/>
    <w:rsid w:val="003B0339"/>
    <w:rsid w:val="003B0966"/>
    <w:rsid w:val="003B09E6"/>
    <w:rsid w:val="003B39C3"/>
    <w:rsid w:val="003B46B9"/>
    <w:rsid w:val="003B5AB7"/>
    <w:rsid w:val="003B7812"/>
    <w:rsid w:val="003C3250"/>
    <w:rsid w:val="003C32E2"/>
    <w:rsid w:val="003C3A9C"/>
    <w:rsid w:val="003C6B17"/>
    <w:rsid w:val="003C6DA9"/>
    <w:rsid w:val="003D1E36"/>
    <w:rsid w:val="003D2A09"/>
    <w:rsid w:val="003D5A58"/>
    <w:rsid w:val="003D7A07"/>
    <w:rsid w:val="003D7DA5"/>
    <w:rsid w:val="003D7F82"/>
    <w:rsid w:val="003E0D4A"/>
    <w:rsid w:val="003E10BA"/>
    <w:rsid w:val="003E12E6"/>
    <w:rsid w:val="003E18D2"/>
    <w:rsid w:val="003E1982"/>
    <w:rsid w:val="003E352C"/>
    <w:rsid w:val="003E594D"/>
    <w:rsid w:val="003E6075"/>
    <w:rsid w:val="003E7687"/>
    <w:rsid w:val="003E7831"/>
    <w:rsid w:val="003E7D23"/>
    <w:rsid w:val="003F0449"/>
    <w:rsid w:val="003F06FA"/>
    <w:rsid w:val="003F15BA"/>
    <w:rsid w:val="003F4BE1"/>
    <w:rsid w:val="003F4CCE"/>
    <w:rsid w:val="003F52FD"/>
    <w:rsid w:val="003F5A47"/>
    <w:rsid w:val="003F5AFE"/>
    <w:rsid w:val="003F627E"/>
    <w:rsid w:val="003F7A9D"/>
    <w:rsid w:val="003F7FDF"/>
    <w:rsid w:val="0040148A"/>
    <w:rsid w:val="00401B19"/>
    <w:rsid w:val="004035A2"/>
    <w:rsid w:val="004036D3"/>
    <w:rsid w:val="004038A2"/>
    <w:rsid w:val="00403B5F"/>
    <w:rsid w:val="00404C36"/>
    <w:rsid w:val="0040522A"/>
    <w:rsid w:val="00405C1B"/>
    <w:rsid w:val="00407033"/>
    <w:rsid w:val="004071B8"/>
    <w:rsid w:val="00407E35"/>
    <w:rsid w:val="00410BAE"/>
    <w:rsid w:val="00410FBB"/>
    <w:rsid w:val="0041288F"/>
    <w:rsid w:val="00413690"/>
    <w:rsid w:val="004146E7"/>
    <w:rsid w:val="00415310"/>
    <w:rsid w:val="00415618"/>
    <w:rsid w:val="00415903"/>
    <w:rsid w:val="0041591E"/>
    <w:rsid w:val="004176F9"/>
    <w:rsid w:val="0041797D"/>
    <w:rsid w:val="0042081C"/>
    <w:rsid w:val="00421B1D"/>
    <w:rsid w:val="004240F2"/>
    <w:rsid w:val="004241D4"/>
    <w:rsid w:val="004274C4"/>
    <w:rsid w:val="00427EBE"/>
    <w:rsid w:val="00430B50"/>
    <w:rsid w:val="0043118B"/>
    <w:rsid w:val="004314E9"/>
    <w:rsid w:val="00431E5F"/>
    <w:rsid w:val="00433292"/>
    <w:rsid w:val="00433DFD"/>
    <w:rsid w:val="00435F80"/>
    <w:rsid w:val="004375D4"/>
    <w:rsid w:val="004418CF"/>
    <w:rsid w:val="00442F7E"/>
    <w:rsid w:val="004436B4"/>
    <w:rsid w:val="004448A6"/>
    <w:rsid w:val="004450D3"/>
    <w:rsid w:val="00446D1C"/>
    <w:rsid w:val="00447AAD"/>
    <w:rsid w:val="004502D0"/>
    <w:rsid w:val="004503FD"/>
    <w:rsid w:val="0045167D"/>
    <w:rsid w:val="00451AA4"/>
    <w:rsid w:val="00452846"/>
    <w:rsid w:val="00453E6A"/>
    <w:rsid w:val="0045439C"/>
    <w:rsid w:val="00454544"/>
    <w:rsid w:val="00454A46"/>
    <w:rsid w:val="0045560E"/>
    <w:rsid w:val="00457632"/>
    <w:rsid w:val="00462B97"/>
    <w:rsid w:val="00465387"/>
    <w:rsid w:val="00466550"/>
    <w:rsid w:val="004667E2"/>
    <w:rsid w:val="004669E5"/>
    <w:rsid w:val="004675FE"/>
    <w:rsid w:val="0046775F"/>
    <w:rsid w:val="004704A9"/>
    <w:rsid w:val="0047069A"/>
    <w:rsid w:val="0047196E"/>
    <w:rsid w:val="00471978"/>
    <w:rsid w:val="004730D5"/>
    <w:rsid w:val="00475CC4"/>
    <w:rsid w:val="00476C1A"/>
    <w:rsid w:val="00477289"/>
    <w:rsid w:val="004772D8"/>
    <w:rsid w:val="00481F25"/>
    <w:rsid w:val="00485086"/>
    <w:rsid w:val="0048680B"/>
    <w:rsid w:val="00486DE8"/>
    <w:rsid w:val="00487E48"/>
    <w:rsid w:val="00491FFF"/>
    <w:rsid w:val="00492176"/>
    <w:rsid w:val="00492B45"/>
    <w:rsid w:val="0049324A"/>
    <w:rsid w:val="004932A1"/>
    <w:rsid w:val="004944D2"/>
    <w:rsid w:val="00494D08"/>
    <w:rsid w:val="00496BEE"/>
    <w:rsid w:val="00497052"/>
    <w:rsid w:val="004A3454"/>
    <w:rsid w:val="004A599A"/>
    <w:rsid w:val="004A6A62"/>
    <w:rsid w:val="004A7298"/>
    <w:rsid w:val="004B03EF"/>
    <w:rsid w:val="004B1A85"/>
    <w:rsid w:val="004B2B66"/>
    <w:rsid w:val="004B3E7F"/>
    <w:rsid w:val="004B7DCC"/>
    <w:rsid w:val="004B7ECD"/>
    <w:rsid w:val="004C08CA"/>
    <w:rsid w:val="004C10DB"/>
    <w:rsid w:val="004C1D1E"/>
    <w:rsid w:val="004C1D9F"/>
    <w:rsid w:val="004C3AF4"/>
    <w:rsid w:val="004C4064"/>
    <w:rsid w:val="004C6ACD"/>
    <w:rsid w:val="004C707C"/>
    <w:rsid w:val="004D06A6"/>
    <w:rsid w:val="004D148D"/>
    <w:rsid w:val="004D2612"/>
    <w:rsid w:val="004D4285"/>
    <w:rsid w:val="004D7334"/>
    <w:rsid w:val="004E15A6"/>
    <w:rsid w:val="004E2756"/>
    <w:rsid w:val="004E275C"/>
    <w:rsid w:val="004E53CC"/>
    <w:rsid w:val="004E54A7"/>
    <w:rsid w:val="004E5A50"/>
    <w:rsid w:val="004F122A"/>
    <w:rsid w:val="004F2333"/>
    <w:rsid w:val="004F2AD1"/>
    <w:rsid w:val="004F34E1"/>
    <w:rsid w:val="004F42D5"/>
    <w:rsid w:val="004F7DFA"/>
    <w:rsid w:val="00500B7B"/>
    <w:rsid w:val="005011CE"/>
    <w:rsid w:val="005018DC"/>
    <w:rsid w:val="00502628"/>
    <w:rsid w:val="00503CFF"/>
    <w:rsid w:val="005043D3"/>
    <w:rsid w:val="005055E5"/>
    <w:rsid w:val="00510FF9"/>
    <w:rsid w:val="00511067"/>
    <w:rsid w:val="0051136F"/>
    <w:rsid w:val="00511916"/>
    <w:rsid w:val="00511A6A"/>
    <w:rsid w:val="00512805"/>
    <w:rsid w:val="00513FFC"/>
    <w:rsid w:val="00514B3C"/>
    <w:rsid w:val="0051692F"/>
    <w:rsid w:val="0052140F"/>
    <w:rsid w:val="00521A5F"/>
    <w:rsid w:val="00521B58"/>
    <w:rsid w:val="00523EEC"/>
    <w:rsid w:val="00524B0C"/>
    <w:rsid w:val="0052565B"/>
    <w:rsid w:val="00526EBA"/>
    <w:rsid w:val="00532BDC"/>
    <w:rsid w:val="00533103"/>
    <w:rsid w:val="00533ECB"/>
    <w:rsid w:val="005358B6"/>
    <w:rsid w:val="00537536"/>
    <w:rsid w:val="00537E44"/>
    <w:rsid w:val="00541895"/>
    <w:rsid w:val="00542064"/>
    <w:rsid w:val="00546697"/>
    <w:rsid w:val="00546A1F"/>
    <w:rsid w:val="005515E5"/>
    <w:rsid w:val="00553493"/>
    <w:rsid w:val="00553520"/>
    <w:rsid w:val="00554B38"/>
    <w:rsid w:val="00555FFB"/>
    <w:rsid w:val="0055612D"/>
    <w:rsid w:val="0055619F"/>
    <w:rsid w:val="00556BDE"/>
    <w:rsid w:val="005573CB"/>
    <w:rsid w:val="00557FBA"/>
    <w:rsid w:val="005603C5"/>
    <w:rsid w:val="00564370"/>
    <w:rsid w:val="00566456"/>
    <w:rsid w:val="005701E4"/>
    <w:rsid w:val="00571558"/>
    <w:rsid w:val="0057263C"/>
    <w:rsid w:val="00572DAC"/>
    <w:rsid w:val="00572F9D"/>
    <w:rsid w:val="0057304D"/>
    <w:rsid w:val="00577626"/>
    <w:rsid w:val="0058231B"/>
    <w:rsid w:val="00583E9C"/>
    <w:rsid w:val="00584E30"/>
    <w:rsid w:val="00585972"/>
    <w:rsid w:val="005870AE"/>
    <w:rsid w:val="00590862"/>
    <w:rsid w:val="00593245"/>
    <w:rsid w:val="00594382"/>
    <w:rsid w:val="0059470C"/>
    <w:rsid w:val="00594CE0"/>
    <w:rsid w:val="005A0F33"/>
    <w:rsid w:val="005A1B5E"/>
    <w:rsid w:val="005A2278"/>
    <w:rsid w:val="005A24C7"/>
    <w:rsid w:val="005A3751"/>
    <w:rsid w:val="005A6AFB"/>
    <w:rsid w:val="005A7253"/>
    <w:rsid w:val="005A72D5"/>
    <w:rsid w:val="005A72F9"/>
    <w:rsid w:val="005A7DB2"/>
    <w:rsid w:val="005B0676"/>
    <w:rsid w:val="005B0A72"/>
    <w:rsid w:val="005B13D2"/>
    <w:rsid w:val="005B2996"/>
    <w:rsid w:val="005B5A24"/>
    <w:rsid w:val="005B5E42"/>
    <w:rsid w:val="005B78A7"/>
    <w:rsid w:val="005C11C5"/>
    <w:rsid w:val="005C1746"/>
    <w:rsid w:val="005C27DC"/>
    <w:rsid w:val="005C43B1"/>
    <w:rsid w:val="005C7F85"/>
    <w:rsid w:val="005D074F"/>
    <w:rsid w:val="005D12A3"/>
    <w:rsid w:val="005D1F8A"/>
    <w:rsid w:val="005D2538"/>
    <w:rsid w:val="005D28CD"/>
    <w:rsid w:val="005D2EE0"/>
    <w:rsid w:val="005D3D54"/>
    <w:rsid w:val="005D4821"/>
    <w:rsid w:val="005D6DAA"/>
    <w:rsid w:val="005D760D"/>
    <w:rsid w:val="005D7ABF"/>
    <w:rsid w:val="005E061C"/>
    <w:rsid w:val="005E10F9"/>
    <w:rsid w:val="005E1CA5"/>
    <w:rsid w:val="005E6067"/>
    <w:rsid w:val="005F00BD"/>
    <w:rsid w:val="005F0B67"/>
    <w:rsid w:val="005F0FC1"/>
    <w:rsid w:val="005F16F8"/>
    <w:rsid w:val="005F2DC9"/>
    <w:rsid w:val="005F300A"/>
    <w:rsid w:val="005F3B0F"/>
    <w:rsid w:val="005F40A0"/>
    <w:rsid w:val="005F4631"/>
    <w:rsid w:val="005F50B1"/>
    <w:rsid w:val="005F5313"/>
    <w:rsid w:val="005F5EC9"/>
    <w:rsid w:val="005F7359"/>
    <w:rsid w:val="005F73CC"/>
    <w:rsid w:val="005F79F6"/>
    <w:rsid w:val="0060011D"/>
    <w:rsid w:val="00600318"/>
    <w:rsid w:val="0060060A"/>
    <w:rsid w:val="00600FE2"/>
    <w:rsid w:val="00601594"/>
    <w:rsid w:val="00602F19"/>
    <w:rsid w:val="00603389"/>
    <w:rsid w:val="006055E0"/>
    <w:rsid w:val="006067B1"/>
    <w:rsid w:val="006107A5"/>
    <w:rsid w:val="006119F5"/>
    <w:rsid w:val="00612139"/>
    <w:rsid w:val="006134FD"/>
    <w:rsid w:val="006138F2"/>
    <w:rsid w:val="00614017"/>
    <w:rsid w:val="00616135"/>
    <w:rsid w:val="00616572"/>
    <w:rsid w:val="0061702D"/>
    <w:rsid w:val="00617204"/>
    <w:rsid w:val="0062193E"/>
    <w:rsid w:val="00623290"/>
    <w:rsid w:val="00623ED8"/>
    <w:rsid w:val="0062473E"/>
    <w:rsid w:val="00624F18"/>
    <w:rsid w:val="00626355"/>
    <w:rsid w:val="0062781E"/>
    <w:rsid w:val="006304C1"/>
    <w:rsid w:val="00630F18"/>
    <w:rsid w:val="00630F37"/>
    <w:rsid w:val="006312E7"/>
    <w:rsid w:val="00632744"/>
    <w:rsid w:val="00633ADF"/>
    <w:rsid w:val="0063637F"/>
    <w:rsid w:val="00636750"/>
    <w:rsid w:val="00636A93"/>
    <w:rsid w:val="00636ADC"/>
    <w:rsid w:val="0063736B"/>
    <w:rsid w:val="00637782"/>
    <w:rsid w:val="00640992"/>
    <w:rsid w:val="00640F8E"/>
    <w:rsid w:val="00642CCC"/>
    <w:rsid w:val="00642ED6"/>
    <w:rsid w:val="00643082"/>
    <w:rsid w:val="00643360"/>
    <w:rsid w:val="00643909"/>
    <w:rsid w:val="00643984"/>
    <w:rsid w:val="006454AA"/>
    <w:rsid w:val="00645942"/>
    <w:rsid w:val="0064725D"/>
    <w:rsid w:val="00647C39"/>
    <w:rsid w:val="00650E53"/>
    <w:rsid w:val="00651384"/>
    <w:rsid w:val="00654868"/>
    <w:rsid w:val="0065777B"/>
    <w:rsid w:val="00661F51"/>
    <w:rsid w:val="00664FF6"/>
    <w:rsid w:val="00665553"/>
    <w:rsid w:val="006658B1"/>
    <w:rsid w:val="006659C5"/>
    <w:rsid w:val="006667D6"/>
    <w:rsid w:val="006670F0"/>
    <w:rsid w:val="00667668"/>
    <w:rsid w:val="006679DD"/>
    <w:rsid w:val="00671116"/>
    <w:rsid w:val="00671990"/>
    <w:rsid w:val="00671993"/>
    <w:rsid w:val="0067225F"/>
    <w:rsid w:val="006755C6"/>
    <w:rsid w:val="00675676"/>
    <w:rsid w:val="006770E6"/>
    <w:rsid w:val="00680DAA"/>
    <w:rsid w:val="00682059"/>
    <w:rsid w:val="006828A3"/>
    <w:rsid w:val="006836E9"/>
    <w:rsid w:val="00685208"/>
    <w:rsid w:val="00686E82"/>
    <w:rsid w:val="00687847"/>
    <w:rsid w:val="006927A3"/>
    <w:rsid w:val="00693038"/>
    <w:rsid w:val="00696E23"/>
    <w:rsid w:val="006979AC"/>
    <w:rsid w:val="006979F3"/>
    <w:rsid w:val="006A1190"/>
    <w:rsid w:val="006A210C"/>
    <w:rsid w:val="006A31BD"/>
    <w:rsid w:val="006A3375"/>
    <w:rsid w:val="006A4D24"/>
    <w:rsid w:val="006A7DC9"/>
    <w:rsid w:val="006B1AF1"/>
    <w:rsid w:val="006B228B"/>
    <w:rsid w:val="006B246E"/>
    <w:rsid w:val="006B25E5"/>
    <w:rsid w:val="006B398E"/>
    <w:rsid w:val="006B42D5"/>
    <w:rsid w:val="006B49B2"/>
    <w:rsid w:val="006B5D2A"/>
    <w:rsid w:val="006B6445"/>
    <w:rsid w:val="006B6BD5"/>
    <w:rsid w:val="006C018F"/>
    <w:rsid w:val="006C0BB7"/>
    <w:rsid w:val="006C0FCA"/>
    <w:rsid w:val="006C1DBA"/>
    <w:rsid w:val="006C1E80"/>
    <w:rsid w:val="006C1FCE"/>
    <w:rsid w:val="006C2DBF"/>
    <w:rsid w:val="006C46F7"/>
    <w:rsid w:val="006C4A1C"/>
    <w:rsid w:val="006C5764"/>
    <w:rsid w:val="006C5B76"/>
    <w:rsid w:val="006C7124"/>
    <w:rsid w:val="006C757C"/>
    <w:rsid w:val="006C7728"/>
    <w:rsid w:val="006D08A9"/>
    <w:rsid w:val="006D16ED"/>
    <w:rsid w:val="006D37FB"/>
    <w:rsid w:val="006D58BE"/>
    <w:rsid w:val="006D6E3E"/>
    <w:rsid w:val="006D6F86"/>
    <w:rsid w:val="006D7218"/>
    <w:rsid w:val="006D7753"/>
    <w:rsid w:val="006E00E2"/>
    <w:rsid w:val="006E0AD5"/>
    <w:rsid w:val="006E299C"/>
    <w:rsid w:val="006E2ACE"/>
    <w:rsid w:val="006E3FB6"/>
    <w:rsid w:val="006F12AB"/>
    <w:rsid w:val="006F145D"/>
    <w:rsid w:val="006F29F1"/>
    <w:rsid w:val="006F3C37"/>
    <w:rsid w:val="006F434F"/>
    <w:rsid w:val="006F517B"/>
    <w:rsid w:val="006F6007"/>
    <w:rsid w:val="006F6CE6"/>
    <w:rsid w:val="0070202B"/>
    <w:rsid w:val="007021B9"/>
    <w:rsid w:val="007046ED"/>
    <w:rsid w:val="00704A05"/>
    <w:rsid w:val="00704E5F"/>
    <w:rsid w:val="00710A18"/>
    <w:rsid w:val="00711711"/>
    <w:rsid w:val="00712A4C"/>
    <w:rsid w:val="00712FAB"/>
    <w:rsid w:val="007135DD"/>
    <w:rsid w:val="0071424C"/>
    <w:rsid w:val="007151EF"/>
    <w:rsid w:val="00715BB3"/>
    <w:rsid w:val="00716CC1"/>
    <w:rsid w:val="00720477"/>
    <w:rsid w:val="00720E32"/>
    <w:rsid w:val="00721018"/>
    <w:rsid w:val="00721CF9"/>
    <w:rsid w:val="00721DAE"/>
    <w:rsid w:val="00723020"/>
    <w:rsid w:val="0072380C"/>
    <w:rsid w:val="00724120"/>
    <w:rsid w:val="0072461D"/>
    <w:rsid w:val="007250C9"/>
    <w:rsid w:val="00727C56"/>
    <w:rsid w:val="00731928"/>
    <w:rsid w:val="00731E67"/>
    <w:rsid w:val="007325E6"/>
    <w:rsid w:val="00733E5B"/>
    <w:rsid w:val="0073602A"/>
    <w:rsid w:val="007361A8"/>
    <w:rsid w:val="00736543"/>
    <w:rsid w:val="00737D91"/>
    <w:rsid w:val="0074043A"/>
    <w:rsid w:val="00740F6F"/>
    <w:rsid w:val="007410FC"/>
    <w:rsid w:val="007415E4"/>
    <w:rsid w:val="00742B81"/>
    <w:rsid w:val="00744F04"/>
    <w:rsid w:val="00745706"/>
    <w:rsid w:val="00745913"/>
    <w:rsid w:val="00745F4D"/>
    <w:rsid w:val="00745F92"/>
    <w:rsid w:val="00746B18"/>
    <w:rsid w:val="00746EB4"/>
    <w:rsid w:val="007476E9"/>
    <w:rsid w:val="0074773E"/>
    <w:rsid w:val="0075166C"/>
    <w:rsid w:val="007524FC"/>
    <w:rsid w:val="00753838"/>
    <w:rsid w:val="007550AB"/>
    <w:rsid w:val="00755808"/>
    <w:rsid w:val="00756FC5"/>
    <w:rsid w:val="007572C9"/>
    <w:rsid w:val="00757F0D"/>
    <w:rsid w:val="00757FE9"/>
    <w:rsid w:val="007618F0"/>
    <w:rsid w:val="00762DD5"/>
    <w:rsid w:val="00763F87"/>
    <w:rsid w:val="007650C9"/>
    <w:rsid w:val="00765460"/>
    <w:rsid w:val="00765648"/>
    <w:rsid w:val="00770E2C"/>
    <w:rsid w:val="00771FDA"/>
    <w:rsid w:val="00772207"/>
    <w:rsid w:val="00773CAE"/>
    <w:rsid w:val="00774D9B"/>
    <w:rsid w:val="007752BF"/>
    <w:rsid w:val="00775A7D"/>
    <w:rsid w:val="00775DA8"/>
    <w:rsid w:val="00776ABE"/>
    <w:rsid w:val="00776AEB"/>
    <w:rsid w:val="00777A3D"/>
    <w:rsid w:val="007837ED"/>
    <w:rsid w:val="00786ED0"/>
    <w:rsid w:val="00786F2E"/>
    <w:rsid w:val="007879EE"/>
    <w:rsid w:val="00787C0D"/>
    <w:rsid w:val="00792129"/>
    <w:rsid w:val="007939F9"/>
    <w:rsid w:val="00794768"/>
    <w:rsid w:val="0079486C"/>
    <w:rsid w:val="007952E5"/>
    <w:rsid w:val="00797247"/>
    <w:rsid w:val="007A13A1"/>
    <w:rsid w:val="007A2FA3"/>
    <w:rsid w:val="007A4073"/>
    <w:rsid w:val="007A526D"/>
    <w:rsid w:val="007A562D"/>
    <w:rsid w:val="007A5683"/>
    <w:rsid w:val="007A6357"/>
    <w:rsid w:val="007A6D59"/>
    <w:rsid w:val="007A7A59"/>
    <w:rsid w:val="007B04EC"/>
    <w:rsid w:val="007B0A70"/>
    <w:rsid w:val="007B10FE"/>
    <w:rsid w:val="007B5622"/>
    <w:rsid w:val="007B668F"/>
    <w:rsid w:val="007B6F84"/>
    <w:rsid w:val="007B7BF1"/>
    <w:rsid w:val="007C0393"/>
    <w:rsid w:val="007C442B"/>
    <w:rsid w:val="007C448F"/>
    <w:rsid w:val="007C51F6"/>
    <w:rsid w:val="007C6DC6"/>
    <w:rsid w:val="007C7F15"/>
    <w:rsid w:val="007D007A"/>
    <w:rsid w:val="007D1029"/>
    <w:rsid w:val="007D1505"/>
    <w:rsid w:val="007D2E6D"/>
    <w:rsid w:val="007D394D"/>
    <w:rsid w:val="007D40BE"/>
    <w:rsid w:val="007D53A7"/>
    <w:rsid w:val="007D7304"/>
    <w:rsid w:val="007E04E4"/>
    <w:rsid w:val="007E07CB"/>
    <w:rsid w:val="007E1BD7"/>
    <w:rsid w:val="007E2806"/>
    <w:rsid w:val="007E331E"/>
    <w:rsid w:val="007E6EA5"/>
    <w:rsid w:val="007E7808"/>
    <w:rsid w:val="007E7C8B"/>
    <w:rsid w:val="007F44A6"/>
    <w:rsid w:val="007F44F4"/>
    <w:rsid w:val="007F5148"/>
    <w:rsid w:val="00800FDD"/>
    <w:rsid w:val="0080159D"/>
    <w:rsid w:val="008016E7"/>
    <w:rsid w:val="00802122"/>
    <w:rsid w:val="00802376"/>
    <w:rsid w:val="00802599"/>
    <w:rsid w:val="008027FF"/>
    <w:rsid w:val="00802F7B"/>
    <w:rsid w:val="00803B80"/>
    <w:rsid w:val="00803FC8"/>
    <w:rsid w:val="008047D3"/>
    <w:rsid w:val="008048C6"/>
    <w:rsid w:val="00804D03"/>
    <w:rsid w:val="00805943"/>
    <w:rsid w:val="00806349"/>
    <w:rsid w:val="00806625"/>
    <w:rsid w:val="0081056B"/>
    <w:rsid w:val="0081288C"/>
    <w:rsid w:val="008136A7"/>
    <w:rsid w:val="00817BE1"/>
    <w:rsid w:val="00817C98"/>
    <w:rsid w:val="00820095"/>
    <w:rsid w:val="00820A4C"/>
    <w:rsid w:val="00820A6B"/>
    <w:rsid w:val="00821A4A"/>
    <w:rsid w:val="00822E37"/>
    <w:rsid w:val="00825276"/>
    <w:rsid w:val="00826A06"/>
    <w:rsid w:val="00830E2D"/>
    <w:rsid w:val="008323D2"/>
    <w:rsid w:val="00833007"/>
    <w:rsid w:val="0083338B"/>
    <w:rsid w:val="0083364C"/>
    <w:rsid w:val="008338EB"/>
    <w:rsid w:val="00833970"/>
    <w:rsid w:val="00835F55"/>
    <w:rsid w:val="00836327"/>
    <w:rsid w:val="0083655E"/>
    <w:rsid w:val="00836695"/>
    <w:rsid w:val="0083689C"/>
    <w:rsid w:val="00837961"/>
    <w:rsid w:val="008409BE"/>
    <w:rsid w:val="00844242"/>
    <w:rsid w:val="008443D0"/>
    <w:rsid w:val="00844669"/>
    <w:rsid w:val="00847816"/>
    <w:rsid w:val="00847948"/>
    <w:rsid w:val="00850CD6"/>
    <w:rsid w:val="008513D7"/>
    <w:rsid w:val="0085154D"/>
    <w:rsid w:val="008523CF"/>
    <w:rsid w:val="00852C05"/>
    <w:rsid w:val="008538B1"/>
    <w:rsid w:val="0085395D"/>
    <w:rsid w:val="00854331"/>
    <w:rsid w:val="008547E8"/>
    <w:rsid w:val="00855156"/>
    <w:rsid w:val="008565C2"/>
    <w:rsid w:val="00856E59"/>
    <w:rsid w:val="00857B5F"/>
    <w:rsid w:val="00861D2D"/>
    <w:rsid w:val="0086242A"/>
    <w:rsid w:val="008626B7"/>
    <w:rsid w:val="0086295D"/>
    <w:rsid w:val="00862A13"/>
    <w:rsid w:val="00863E7A"/>
    <w:rsid w:val="00865B8E"/>
    <w:rsid w:val="00866A1D"/>
    <w:rsid w:val="00870E51"/>
    <w:rsid w:val="00871E13"/>
    <w:rsid w:val="00874420"/>
    <w:rsid w:val="008744A4"/>
    <w:rsid w:val="008745F4"/>
    <w:rsid w:val="00874D16"/>
    <w:rsid w:val="00881E48"/>
    <w:rsid w:val="00883ABE"/>
    <w:rsid w:val="008853ED"/>
    <w:rsid w:val="008855A5"/>
    <w:rsid w:val="008867A3"/>
    <w:rsid w:val="008868AB"/>
    <w:rsid w:val="00886C60"/>
    <w:rsid w:val="008874B2"/>
    <w:rsid w:val="00892EB8"/>
    <w:rsid w:val="0089324A"/>
    <w:rsid w:val="00893BD4"/>
    <w:rsid w:val="0089422E"/>
    <w:rsid w:val="00894BC7"/>
    <w:rsid w:val="0089558F"/>
    <w:rsid w:val="00895B19"/>
    <w:rsid w:val="00895C3E"/>
    <w:rsid w:val="00896541"/>
    <w:rsid w:val="0089755E"/>
    <w:rsid w:val="008A0666"/>
    <w:rsid w:val="008A074C"/>
    <w:rsid w:val="008A0C87"/>
    <w:rsid w:val="008A2000"/>
    <w:rsid w:val="008A21BA"/>
    <w:rsid w:val="008A482A"/>
    <w:rsid w:val="008A4857"/>
    <w:rsid w:val="008A48C0"/>
    <w:rsid w:val="008A4FDC"/>
    <w:rsid w:val="008A5377"/>
    <w:rsid w:val="008A57C7"/>
    <w:rsid w:val="008A687F"/>
    <w:rsid w:val="008A6F03"/>
    <w:rsid w:val="008B003B"/>
    <w:rsid w:val="008B1F36"/>
    <w:rsid w:val="008B24FA"/>
    <w:rsid w:val="008B2A07"/>
    <w:rsid w:val="008B32A5"/>
    <w:rsid w:val="008B407F"/>
    <w:rsid w:val="008B44EE"/>
    <w:rsid w:val="008B65C7"/>
    <w:rsid w:val="008C0802"/>
    <w:rsid w:val="008C325B"/>
    <w:rsid w:val="008C3E23"/>
    <w:rsid w:val="008C538A"/>
    <w:rsid w:val="008C62C7"/>
    <w:rsid w:val="008C6907"/>
    <w:rsid w:val="008D0A7E"/>
    <w:rsid w:val="008D2466"/>
    <w:rsid w:val="008D65EF"/>
    <w:rsid w:val="008D667A"/>
    <w:rsid w:val="008D7E43"/>
    <w:rsid w:val="008E427D"/>
    <w:rsid w:val="008E6275"/>
    <w:rsid w:val="008E65A9"/>
    <w:rsid w:val="008E7329"/>
    <w:rsid w:val="008E7A27"/>
    <w:rsid w:val="008F151B"/>
    <w:rsid w:val="008F1DB6"/>
    <w:rsid w:val="008F3CD3"/>
    <w:rsid w:val="008F4BF0"/>
    <w:rsid w:val="008F59BF"/>
    <w:rsid w:val="008F60C0"/>
    <w:rsid w:val="008F626A"/>
    <w:rsid w:val="008F7174"/>
    <w:rsid w:val="009011D9"/>
    <w:rsid w:val="00901914"/>
    <w:rsid w:val="00902A18"/>
    <w:rsid w:val="0090302F"/>
    <w:rsid w:val="00905948"/>
    <w:rsid w:val="009064B3"/>
    <w:rsid w:val="009064E6"/>
    <w:rsid w:val="0091090B"/>
    <w:rsid w:val="00910C76"/>
    <w:rsid w:val="009114B0"/>
    <w:rsid w:val="009126E0"/>
    <w:rsid w:val="00914D77"/>
    <w:rsid w:val="009160C4"/>
    <w:rsid w:val="00916D45"/>
    <w:rsid w:val="009170FA"/>
    <w:rsid w:val="009174BB"/>
    <w:rsid w:val="009201EE"/>
    <w:rsid w:val="009215FB"/>
    <w:rsid w:val="00921BD5"/>
    <w:rsid w:val="009224A7"/>
    <w:rsid w:val="00922F77"/>
    <w:rsid w:val="00923C75"/>
    <w:rsid w:val="00923F14"/>
    <w:rsid w:val="00924935"/>
    <w:rsid w:val="00925F93"/>
    <w:rsid w:val="0092642E"/>
    <w:rsid w:val="00927739"/>
    <w:rsid w:val="0093049A"/>
    <w:rsid w:val="009316E0"/>
    <w:rsid w:val="00940E87"/>
    <w:rsid w:val="009413BE"/>
    <w:rsid w:val="00942E0C"/>
    <w:rsid w:val="009433B1"/>
    <w:rsid w:val="00943C95"/>
    <w:rsid w:val="00943DCE"/>
    <w:rsid w:val="00943FCA"/>
    <w:rsid w:val="00945606"/>
    <w:rsid w:val="00945C9A"/>
    <w:rsid w:val="0095040B"/>
    <w:rsid w:val="00951E6F"/>
    <w:rsid w:val="00952665"/>
    <w:rsid w:val="00952B1A"/>
    <w:rsid w:val="00952CB0"/>
    <w:rsid w:val="00952D53"/>
    <w:rsid w:val="00952DF5"/>
    <w:rsid w:val="00955522"/>
    <w:rsid w:val="00956CAA"/>
    <w:rsid w:val="00962CCA"/>
    <w:rsid w:val="0096552F"/>
    <w:rsid w:val="00966610"/>
    <w:rsid w:val="00966ED7"/>
    <w:rsid w:val="009702D4"/>
    <w:rsid w:val="0097038B"/>
    <w:rsid w:val="00971650"/>
    <w:rsid w:val="00972EC5"/>
    <w:rsid w:val="0097614C"/>
    <w:rsid w:val="009764D2"/>
    <w:rsid w:val="00977C02"/>
    <w:rsid w:val="00980648"/>
    <w:rsid w:val="009810C4"/>
    <w:rsid w:val="009835A3"/>
    <w:rsid w:val="00984BAF"/>
    <w:rsid w:val="0098590C"/>
    <w:rsid w:val="0099024C"/>
    <w:rsid w:val="009909A3"/>
    <w:rsid w:val="00990E39"/>
    <w:rsid w:val="00991B3A"/>
    <w:rsid w:val="00992DE0"/>
    <w:rsid w:val="00992DE8"/>
    <w:rsid w:val="009940D5"/>
    <w:rsid w:val="009948D5"/>
    <w:rsid w:val="00995579"/>
    <w:rsid w:val="0099733F"/>
    <w:rsid w:val="009A2096"/>
    <w:rsid w:val="009A3043"/>
    <w:rsid w:val="009A3B6F"/>
    <w:rsid w:val="009A4630"/>
    <w:rsid w:val="009A4A14"/>
    <w:rsid w:val="009A5F3B"/>
    <w:rsid w:val="009A6F46"/>
    <w:rsid w:val="009B24FE"/>
    <w:rsid w:val="009B2FDF"/>
    <w:rsid w:val="009B4A6C"/>
    <w:rsid w:val="009B5B24"/>
    <w:rsid w:val="009B62B6"/>
    <w:rsid w:val="009C05CF"/>
    <w:rsid w:val="009C2540"/>
    <w:rsid w:val="009C3538"/>
    <w:rsid w:val="009C4D43"/>
    <w:rsid w:val="009C59DE"/>
    <w:rsid w:val="009C59E1"/>
    <w:rsid w:val="009D20D5"/>
    <w:rsid w:val="009D4247"/>
    <w:rsid w:val="009D426B"/>
    <w:rsid w:val="009D48AF"/>
    <w:rsid w:val="009D691F"/>
    <w:rsid w:val="009E003E"/>
    <w:rsid w:val="009E0401"/>
    <w:rsid w:val="009E08CF"/>
    <w:rsid w:val="009E1631"/>
    <w:rsid w:val="009E1F69"/>
    <w:rsid w:val="009E2451"/>
    <w:rsid w:val="009E50EF"/>
    <w:rsid w:val="009E57B6"/>
    <w:rsid w:val="009F0151"/>
    <w:rsid w:val="009F0B56"/>
    <w:rsid w:val="009F2036"/>
    <w:rsid w:val="009F2CB9"/>
    <w:rsid w:val="009F2FBE"/>
    <w:rsid w:val="009F3C7F"/>
    <w:rsid w:val="009F508E"/>
    <w:rsid w:val="009F54CE"/>
    <w:rsid w:val="009F683E"/>
    <w:rsid w:val="009F6C2E"/>
    <w:rsid w:val="00A021CF"/>
    <w:rsid w:val="00A02446"/>
    <w:rsid w:val="00A0518B"/>
    <w:rsid w:val="00A05295"/>
    <w:rsid w:val="00A06152"/>
    <w:rsid w:val="00A07CFD"/>
    <w:rsid w:val="00A11F1F"/>
    <w:rsid w:val="00A139C1"/>
    <w:rsid w:val="00A1421E"/>
    <w:rsid w:val="00A14420"/>
    <w:rsid w:val="00A1469D"/>
    <w:rsid w:val="00A1788A"/>
    <w:rsid w:val="00A17991"/>
    <w:rsid w:val="00A23229"/>
    <w:rsid w:val="00A24E70"/>
    <w:rsid w:val="00A24E7F"/>
    <w:rsid w:val="00A26925"/>
    <w:rsid w:val="00A27026"/>
    <w:rsid w:val="00A27B65"/>
    <w:rsid w:val="00A32024"/>
    <w:rsid w:val="00A34888"/>
    <w:rsid w:val="00A3530D"/>
    <w:rsid w:val="00A405B4"/>
    <w:rsid w:val="00A40956"/>
    <w:rsid w:val="00A418E5"/>
    <w:rsid w:val="00A42142"/>
    <w:rsid w:val="00A422A3"/>
    <w:rsid w:val="00A422C9"/>
    <w:rsid w:val="00A4717B"/>
    <w:rsid w:val="00A504A4"/>
    <w:rsid w:val="00A506B8"/>
    <w:rsid w:val="00A51C8D"/>
    <w:rsid w:val="00A526C3"/>
    <w:rsid w:val="00A52DCB"/>
    <w:rsid w:val="00A538B7"/>
    <w:rsid w:val="00A53FBB"/>
    <w:rsid w:val="00A54B8F"/>
    <w:rsid w:val="00A55571"/>
    <w:rsid w:val="00A55FE1"/>
    <w:rsid w:val="00A56083"/>
    <w:rsid w:val="00A564B3"/>
    <w:rsid w:val="00A605F7"/>
    <w:rsid w:val="00A6230A"/>
    <w:rsid w:val="00A628F9"/>
    <w:rsid w:val="00A63D84"/>
    <w:rsid w:val="00A6432A"/>
    <w:rsid w:val="00A653CD"/>
    <w:rsid w:val="00A6667E"/>
    <w:rsid w:val="00A6684A"/>
    <w:rsid w:val="00A66F4D"/>
    <w:rsid w:val="00A70189"/>
    <w:rsid w:val="00A70218"/>
    <w:rsid w:val="00A72A7E"/>
    <w:rsid w:val="00A73E87"/>
    <w:rsid w:val="00A759B3"/>
    <w:rsid w:val="00A800D9"/>
    <w:rsid w:val="00A80401"/>
    <w:rsid w:val="00A811BF"/>
    <w:rsid w:val="00A812AF"/>
    <w:rsid w:val="00A82A5A"/>
    <w:rsid w:val="00A835CF"/>
    <w:rsid w:val="00A83877"/>
    <w:rsid w:val="00A84889"/>
    <w:rsid w:val="00A84A13"/>
    <w:rsid w:val="00A85810"/>
    <w:rsid w:val="00A85ACA"/>
    <w:rsid w:val="00A8760E"/>
    <w:rsid w:val="00A87E85"/>
    <w:rsid w:val="00A904FB"/>
    <w:rsid w:val="00A9406F"/>
    <w:rsid w:val="00A9474B"/>
    <w:rsid w:val="00A95C8D"/>
    <w:rsid w:val="00A95F99"/>
    <w:rsid w:val="00A96250"/>
    <w:rsid w:val="00A96843"/>
    <w:rsid w:val="00A968A3"/>
    <w:rsid w:val="00A96D1B"/>
    <w:rsid w:val="00A97A7C"/>
    <w:rsid w:val="00AA0245"/>
    <w:rsid w:val="00AA145C"/>
    <w:rsid w:val="00AA1EE6"/>
    <w:rsid w:val="00AA32ED"/>
    <w:rsid w:val="00AA4223"/>
    <w:rsid w:val="00AA68D1"/>
    <w:rsid w:val="00AB0C0D"/>
    <w:rsid w:val="00AB0E91"/>
    <w:rsid w:val="00AB2F7F"/>
    <w:rsid w:val="00AB39BD"/>
    <w:rsid w:val="00AB56FF"/>
    <w:rsid w:val="00AB6407"/>
    <w:rsid w:val="00AB70AE"/>
    <w:rsid w:val="00AB7F65"/>
    <w:rsid w:val="00AC2480"/>
    <w:rsid w:val="00AC2E88"/>
    <w:rsid w:val="00AC3FFC"/>
    <w:rsid w:val="00AC45E9"/>
    <w:rsid w:val="00AC5AAC"/>
    <w:rsid w:val="00AD27C3"/>
    <w:rsid w:val="00AD4D05"/>
    <w:rsid w:val="00AD4FD9"/>
    <w:rsid w:val="00AD620B"/>
    <w:rsid w:val="00AD6E0B"/>
    <w:rsid w:val="00AD70CA"/>
    <w:rsid w:val="00AE062A"/>
    <w:rsid w:val="00AE116A"/>
    <w:rsid w:val="00AE1CFC"/>
    <w:rsid w:val="00AE20F6"/>
    <w:rsid w:val="00AE3922"/>
    <w:rsid w:val="00AE3F13"/>
    <w:rsid w:val="00AE4059"/>
    <w:rsid w:val="00AE52B5"/>
    <w:rsid w:val="00AE695C"/>
    <w:rsid w:val="00AF1714"/>
    <w:rsid w:val="00AF203B"/>
    <w:rsid w:val="00AF3C77"/>
    <w:rsid w:val="00AF4F1E"/>
    <w:rsid w:val="00AF5AC7"/>
    <w:rsid w:val="00AF7094"/>
    <w:rsid w:val="00AF7FA4"/>
    <w:rsid w:val="00B00891"/>
    <w:rsid w:val="00B01241"/>
    <w:rsid w:val="00B01919"/>
    <w:rsid w:val="00B021A6"/>
    <w:rsid w:val="00B02B2D"/>
    <w:rsid w:val="00B0571B"/>
    <w:rsid w:val="00B06A4C"/>
    <w:rsid w:val="00B07EE2"/>
    <w:rsid w:val="00B10686"/>
    <w:rsid w:val="00B119D7"/>
    <w:rsid w:val="00B11C83"/>
    <w:rsid w:val="00B1274C"/>
    <w:rsid w:val="00B12FE2"/>
    <w:rsid w:val="00B13B73"/>
    <w:rsid w:val="00B13F8B"/>
    <w:rsid w:val="00B13FB1"/>
    <w:rsid w:val="00B1489B"/>
    <w:rsid w:val="00B14EF1"/>
    <w:rsid w:val="00B15032"/>
    <w:rsid w:val="00B15705"/>
    <w:rsid w:val="00B176AB"/>
    <w:rsid w:val="00B22134"/>
    <w:rsid w:val="00B23B12"/>
    <w:rsid w:val="00B23E66"/>
    <w:rsid w:val="00B24A93"/>
    <w:rsid w:val="00B329EE"/>
    <w:rsid w:val="00B33CB7"/>
    <w:rsid w:val="00B3402F"/>
    <w:rsid w:val="00B3582C"/>
    <w:rsid w:val="00B35C08"/>
    <w:rsid w:val="00B374F5"/>
    <w:rsid w:val="00B4110C"/>
    <w:rsid w:val="00B424FB"/>
    <w:rsid w:val="00B42839"/>
    <w:rsid w:val="00B43164"/>
    <w:rsid w:val="00B444CB"/>
    <w:rsid w:val="00B4670B"/>
    <w:rsid w:val="00B50082"/>
    <w:rsid w:val="00B52D92"/>
    <w:rsid w:val="00B533BE"/>
    <w:rsid w:val="00B55024"/>
    <w:rsid w:val="00B55FBD"/>
    <w:rsid w:val="00B56871"/>
    <w:rsid w:val="00B57BA2"/>
    <w:rsid w:val="00B60FC0"/>
    <w:rsid w:val="00B61BC2"/>
    <w:rsid w:val="00B61E04"/>
    <w:rsid w:val="00B62A20"/>
    <w:rsid w:val="00B64043"/>
    <w:rsid w:val="00B672CF"/>
    <w:rsid w:val="00B71BDC"/>
    <w:rsid w:val="00B72092"/>
    <w:rsid w:val="00B725D1"/>
    <w:rsid w:val="00B7353B"/>
    <w:rsid w:val="00B743E3"/>
    <w:rsid w:val="00B74BDF"/>
    <w:rsid w:val="00B75CEE"/>
    <w:rsid w:val="00B76653"/>
    <w:rsid w:val="00B77028"/>
    <w:rsid w:val="00B77F6B"/>
    <w:rsid w:val="00B81227"/>
    <w:rsid w:val="00B81499"/>
    <w:rsid w:val="00B82DD4"/>
    <w:rsid w:val="00B83DD3"/>
    <w:rsid w:val="00B851B3"/>
    <w:rsid w:val="00B85686"/>
    <w:rsid w:val="00B85CC8"/>
    <w:rsid w:val="00B85E4B"/>
    <w:rsid w:val="00B86130"/>
    <w:rsid w:val="00B90BD9"/>
    <w:rsid w:val="00B929E4"/>
    <w:rsid w:val="00B93EEB"/>
    <w:rsid w:val="00B94DCD"/>
    <w:rsid w:val="00B9526A"/>
    <w:rsid w:val="00B95F8A"/>
    <w:rsid w:val="00B96281"/>
    <w:rsid w:val="00B97C7B"/>
    <w:rsid w:val="00BA0104"/>
    <w:rsid w:val="00BA2AEB"/>
    <w:rsid w:val="00BA416C"/>
    <w:rsid w:val="00BA460D"/>
    <w:rsid w:val="00BA4E25"/>
    <w:rsid w:val="00BA533F"/>
    <w:rsid w:val="00BB0DFC"/>
    <w:rsid w:val="00BB20DA"/>
    <w:rsid w:val="00BB282A"/>
    <w:rsid w:val="00BB5A3E"/>
    <w:rsid w:val="00BB6464"/>
    <w:rsid w:val="00BB7C1C"/>
    <w:rsid w:val="00BC0DD1"/>
    <w:rsid w:val="00BC0E9A"/>
    <w:rsid w:val="00BC1996"/>
    <w:rsid w:val="00BC24AC"/>
    <w:rsid w:val="00BC4756"/>
    <w:rsid w:val="00BC4DE8"/>
    <w:rsid w:val="00BC5EC1"/>
    <w:rsid w:val="00BC5F1C"/>
    <w:rsid w:val="00BC655E"/>
    <w:rsid w:val="00BC7D4E"/>
    <w:rsid w:val="00BD111E"/>
    <w:rsid w:val="00BD1666"/>
    <w:rsid w:val="00BD1B93"/>
    <w:rsid w:val="00BD1E6E"/>
    <w:rsid w:val="00BD32FF"/>
    <w:rsid w:val="00BD3F01"/>
    <w:rsid w:val="00BD4439"/>
    <w:rsid w:val="00BD5A0E"/>
    <w:rsid w:val="00BD7F75"/>
    <w:rsid w:val="00BE0256"/>
    <w:rsid w:val="00BE09F3"/>
    <w:rsid w:val="00BE0CD6"/>
    <w:rsid w:val="00BE15EE"/>
    <w:rsid w:val="00BE24AD"/>
    <w:rsid w:val="00BE294C"/>
    <w:rsid w:val="00BE3985"/>
    <w:rsid w:val="00BE3D84"/>
    <w:rsid w:val="00BE4871"/>
    <w:rsid w:val="00BE5205"/>
    <w:rsid w:val="00BE538D"/>
    <w:rsid w:val="00BE6AD4"/>
    <w:rsid w:val="00BE6B50"/>
    <w:rsid w:val="00BE6D6B"/>
    <w:rsid w:val="00BF0D55"/>
    <w:rsid w:val="00BF3873"/>
    <w:rsid w:val="00BF4AB4"/>
    <w:rsid w:val="00BF53CD"/>
    <w:rsid w:val="00BF73F1"/>
    <w:rsid w:val="00C00CCE"/>
    <w:rsid w:val="00C0158C"/>
    <w:rsid w:val="00C0163F"/>
    <w:rsid w:val="00C037AD"/>
    <w:rsid w:val="00C03CEE"/>
    <w:rsid w:val="00C040BA"/>
    <w:rsid w:val="00C070B2"/>
    <w:rsid w:val="00C0766E"/>
    <w:rsid w:val="00C0774F"/>
    <w:rsid w:val="00C0792D"/>
    <w:rsid w:val="00C105EA"/>
    <w:rsid w:val="00C11719"/>
    <w:rsid w:val="00C1179E"/>
    <w:rsid w:val="00C11DE8"/>
    <w:rsid w:val="00C12C92"/>
    <w:rsid w:val="00C131F7"/>
    <w:rsid w:val="00C15797"/>
    <w:rsid w:val="00C15ED3"/>
    <w:rsid w:val="00C17074"/>
    <w:rsid w:val="00C17203"/>
    <w:rsid w:val="00C203CD"/>
    <w:rsid w:val="00C20CC5"/>
    <w:rsid w:val="00C23565"/>
    <w:rsid w:val="00C250A8"/>
    <w:rsid w:val="00C26596"/>
    <w:rsid w:val="00C26849"/>
    <w:rsid w:val="00C277DA"/>
    <w:rsid w:val="00C27DF6"/>
    <w:rsid w:val="00C27EF3"/>
    <w:rsid w:val="00C3161F"/>
    <w:rsid w:val="00C321E9"/>
    <w:rsid w:val="00C32B79"/>
    <w:rsid w:val="00C3308F"/>
    <w:rsid w:val="00C34C43"/>
    <w:rsid w:val="00C355A6"/>
    <w:rsid w:val="00C379E7"/>
    <w:rsid w:val="00C40B88"/>
    <w:rsid w:val="00C44262"/>
    <w:rsid w:val="00C479AE"/>
    <w:rsid w:val="00C50C77"/>
    <w:rsid w:val="00C51849"/>
    <w:rsid w:val="00C51CDF"/>
    <w:rsid w:val="00C522E6"/>
    <w:rsid w:val="00C52B69"/>
    <w:rsid w:val="00C53922"/>
    <w:rsid w:val="00C53F25"/>
    <w:rsid w:val="00C56382"/>
    <w:rsid w:val="00C6043F"/>
    <w:rsid w:val="00C60685"/>
    <w:rsid w:val="00C6131F"/>
    <w:rsid w:val="00C61FD0"/>
    <w:rsid w:val="00C648A6"/>
    <w:rsid w:val="00C663C7"/>
    <w:rsid w:val="00C664D3"/>
    <w:rsid w:val="00C70AB2"/>
    <w:rsid w:val="00C726D4"/>
    <w:rsid w:val="00C72995"/>
    <w:rsid w:val="00C73608"/>
    <w:rsid w:val="00C73BC6"/>
    <w:rsid w:val="00C73FEE"/>
    <w:rsid w:val="00C74075"/>
    <w:rsid w:val="00C746D2"/>
    <w:rsid w:val="00C75AFE"/>
    <w:rsid w:val="00C75BB9"/>
    <w:rsid w:val="00C75C33"/>
    <w:rsid w:val="00C7620C"/>
    <w:rsid w:val="00C77118"/>
    <w:rsid w:val="00C825A7"/>
    <w:rsid w:val="00C8480F"/>
    <w:rsid w:val="00C853D5"/>
    <w:rsid w:val="00C85A34"/>
    <w:rsid w:val="00C85F9D"/>
    <w:rsid w:val="00C8634C"/>
    <w:rsid w:val="00C8728A"/>
    <w:rsid w:val="00C873B9"/>
    <w:rsid w:val="00C87DAF"/>
    <w:rsid w:val="00C90647"/>
    <w:rsid w:val="00C92115"/>
    <w:rsid w:val="00C92861"/>
    <w:rsid w:val="00C9293C"/>
    <w:rsid w:val="00C92EE9"/>
    <w:rsid w:val="00C93AB1"/>
    <w:rsid w:val="00C94930"/>
    <w:rsid w:val="00C949F9"/>
    <w:rsid w:val="00C95A26"/>
    <w:rsid w:val="00C97FAD"/>
    <w:rsid w:val="00CA05B2"/>
    <w:rsid w:val="00CA0662"/>
    <w:rsid w:val="00CA1CC2"/>
    <w:rsid w:val="00CA545D"/>
    <w:rsid w:val="00CA72E0"/>
    <w:rsid w:val="00CB150B"/>
    <w:rsid w:val="00CB3D47"/>
    <w:rsid w:val="00CB4339"/>
    <w:rsid w:val="00CB57A3"/>
    <w:rsid w:val="00CB590B"/>
    <w:rsid w:val="00CB5B13"/>
    <w:rsid w:val="00CC070B"/>
    <w:rsid w:val="00CC07CB"/>
    <w:rsid w:val="00CC0B6A"/>
    <w:rsid w:val="00CC24B2"/>
    <w:rsid w:val="00CC36AF"/>
    <w:rsid w:val="00CC3DB7"/>
    <w:rsid w:val="00CC4081"/>
    <w:rsid w:val="00CC51EB"/>
    <w:rsid w:val="00CD0124"/>
    <w:rsid w:val="00CD0191"/>
    <w:rsid w:val="00CD02E4"/>
    <w:rsid w:val="00CD1B20"/>
    <w:rsid w:val="00CD1F10"/>
    <w:rsid w:val="00CD26E3"/>
    <w:rsid w:val="00CD2ED5"/>
    <w:rsid w:val="00CD44E9"/>
    <w:rsid w:val="00CD4FEC"/>
    <w:rsid w:val="00CD5171"/>
    <w:rsid w:val="00CD638F"/>
    <w:rsid w:val="00CD677D"/>
    <w:rsid w:val="00CD7665"/>
    <w:rsid w:val="00CD76D1"/>
    <w:rsid w:val="00CD7E62"/>
    <w:rsid w:val="00CD7F7F"/>
    <w:rsid w:val="00CE0363"/>
    <w:rsid w:val="00CE04E1"/>
    <w:rsid w:val="00CE0741"/>
    <w:rsid w:val="00CE157B"/>
    <w:rsid w:val="00CE176A"/>
    <w:rsid w:val="00CE27AC"/>
    <w:rsid w:val="00CE3E1F"/>
    <w:rsid w:val="00CE4CCB"/>
    <w:rsid w:val="00CE556E"/>
    <w:rsid w:val="00CE61D4"/>
    <w:rsid w:val="00CE6BB5"/>
    <w:rsid w:val="00CE715D"/>
    <w:rsid w:val="00CE72A3"/>
    <w:rsid w:val="00CF2D84"/>
    <w:rsid w:val="00CF4253"/>
    <w:rsid w:val="00CF644B"/>
    <w:rsid w:val="00CF64B3"/>
    <w:rsid w:val="00CF6B8A"/>
    <w:rsid w:val="00D01A1C"/>
    <w:rsid w:val="00D03BDB"/>
    <w:rsid w:val="00D03D9D"/>
    <w:rsid w:val="00D04F92"/>
    <w:rsid w:val="00D1039A"/>
    <w:rsid w:val="00D104E1"/>
    <w:rsid w:val="00D10F89"/>
    <w:rsid w:val="00D12279"/>
    <w:rsid w:val="00D12F96"/>
    <w:rsid w:val="00D134D9"/>
    <w:rsid w:val="00D13C2E"/>
    <w:rsid w:val="00D14E96"/>
    <w:rsid w:val="00D169B4"/>
    <w:rsid w:val="00D17286"/>
    <w:rsid w:val="00D201FF"/>
    <w:rsid w:val="00D221E8"/>
    <w:rsid w:val="00D248D1"/>
    <w:rsid w:val="00D259FF"/>
    <w:rsid w:val="00D269E4"/>
    <w:rsid w:val="00D27469"/>
    <w:rsid w:val="00D27DA0"/>
    <w:rsid w:val="00D30727"/>
    <w:rsid w:val="00D3136C"/>
    <w:rsid w:val="00D31759"/>
    <w:rsid w:val="00D35EFC"/>
    <w:rsid w:val="00D35F91"/>
    <w:rsid w:val="00D37866"/>
    <w:rsid w:val="00D40FE5"/>
    <w:rsid w:val="00D42BCD"/>
    <w:rsid w:val="00D43338"/>
    <w:rsid w:val="00D43D74"/>
    <w:rsid w:val="00D4609E"/>
    <w:rsid w:val="00D463F5"/>
    <w:rsid w:val="00D4643A"/>
    <w:rsid w:val="00D46F61"/>
    <w:rsid w:val="00D474B7"/>
    <w:rsid w:val="00D47730"/>
    <w:rsid w:val="00D47A82"/>
    <w:rsid w:val="00D51F2B"/>
    <w:rsid w:val="00D531E2"/>
    <w:rsid w:val="00D54378"/>
    <w:rsid w:val="00D546C1"/>
    <w:rsid w:val="00D54F47"/>
    <w:rsid w:val="00D56A1B"/>
    <w:rsid w:val="00D56C76"/>
    <w:rsid w:val="00D56DBA"/>
    <w:rsid w:val="00D573F9"/>
    <w:rsid w:val="00D5748E"/>
    <w:rsid w:val="00D60FD9"/>
    <w:rsid w:val="00D6155C"/>
    <w:rsid w:val="00D62661"/>
    <w:rsid w:val="00D62E08"/>
    <w:rsid w:val="00D631A7"/>
    <w:rsid w:val="00D650BE"/>
    <w:rsid w:val="00D6698E"/>
    <w:rsid w:val="00D71BAD"/>
    <w:rsid w:val="00D71C62"/>
    <w:rsid w:val="00D72BE3"/>
    <w:rsid w:val="00D73D0F"/>
    <w:rsid w:val="00D74033"/>
    <w:rsid w:val="00D740FE"/>
    <w:rsid w:val="00D75C28"/>
    <w:rsid w:val="00D82B60"/>
    <w:rsid w:val="00D83FAD"/>
    <w:rsid w:val="00D852D3"/>
    <w:rsid w:val="00D85534"/>
    <w:rsid w:val="00D855C0"/>
    <w:rsid w:val="00D8569F"/>
    <w:rsid w:val="00D86495"/>
    <w:rsid w:val="00D8720E"/>
    <w:rsid w:val="00D90B35"/>
    <w:rsid w:val="00D9333F"/>
    <w:rsid w:val="00D939D8"/>
    <w:rsid w:val="00D93D2A"/>
    <w:rsid w:val="00D96851"/>
    <w:rsid w:val="00DA3381"/>
    <w:rsid w:val="00DA3DEF"/>
    <w:rsid w:val="00DA4CBB"/>
    <w:rsid w:val="00DA71B7"/>
    <w:rsid w:val="00DB0360"/>
    <w:rsid w:val="00DB0901"/>
    <w:rsid w:val="00DB1BCC"/>
    <w:rsid w:val="00DB4A73"/>
    <w:rsid w:val="00DB4C62"/>
    <w:rsid w:val="00DB7250"/>
    <w:rsid w:val="00DC043A"/>
    <w:rsid w:val="00DC09F3"/>
    <w:rsid w:val="00DC1E1C"/>
    <w:rsid w:val="00DC2888"/>
    <w:rsid w:val="00DC2A3C"/>
    <w:rsid w:val="00DC3CC6"/>
    <w:rsid w:val="00DC473D"/>
    <w:rsid w:val="00DC5AD3"/>
    <w:rsid w:val="00DC7D29"/>
    <w:rsid w:val="00DD143B"/>
    <w:rsid w:val="00DD21F7"/>
    <w:rsid w:val="00DD50EE"/>
    <w:rsid w:val="00DD5E84"/>
    <w:rsid w:val="00DD7B7A"/>
    <w:rsid w:val="00DE06D5"/>
    <w:rsid w:val="00DE0C12"/>
    <w:rsid w:val="00DE2303"/>
    <w:rsid w:val="00DE3ABB"/>
    <w:rsid w:val="00DE4175"/>
    <w:rsid w:val="00DE6394"/>
    <w:rsid w:val="00DE7819"/>
    <w:rsid w:val="00DE7C13"/>
    <w:rsid w:val="00DF24B0"/>
    <w:rsid w:val="00DF2A30"/>
    <w:rsid w:val="00DF2B28"/>
    <w:rsid w:val="00DF563D"/>
    <w:rsid w:val="00DF58F9"/>
    <w:rsid w:val="00DF6949"/>
    <w:rsid w:val="00E0093E"/>
    <w:rsid w:val="00E0334C"/>
    <w:rsid w:val="00E04A60"/>
    <w:rsid w:val="00E04B12"/>
    <w:rsid w:val="00E04EC9"/>
    <w:rsid w:val="00E060BD"/>
    <w:rsid w:val="00E06716"/>
    <w:rsid w:val="00E07982"/>
    <w:rsid w:val="00E1001F"/>
    <w:rsid w:val="00E11D0D"/>
    <w:rsid w:val="00E1221D"/>
    <w:rsid w:val="00E123ED"/>
    <w:rsid w:val="00E138ED"/>
    <w:rsid w:val="00E167E8"/>
    <w:rsid w:val="00E17398"/>
    <w:rsid w:val="00E17D7B"/>
    <w:rsid w:val="00E17E6F"/>
    <w:rsid w:val="00E232AC"/>
    <w:rsid w:val="00E24ABE"/>
    <w:rsid w:val="00E2512D"/>
    <w:rsid w:val="00E25CF3"/>
    <w:rsid w:val="00E26292"/>
    <w:rsid w:val="00E26B8C"/>
    <w:rsid w:val="00E27B56"/>
    <w:rsid w:val="00E332B4"/>
    <w:rsid w:val="00E34615"/>
    <w:rsid w:val="00E34920"/>
    <w:rsid w:val="00E34CED"/>
    <w:rsid w:val="00E35F83"/>
    <w:rsid w:val="00E369EC"/>
    <w:rsid w:val="00E37A1A"/>
    <w:rsid w:val="00E37D28"/>
    <w:rsid w:val="00E4046D"/>
    <w:rsid w:val="00E406FF"/>
    <w:rsid w:val="00E40CFE"/>
    <w:rsid w:val="00E41A1E"/>
    <w:rsid w:val="00E41E1B"/>
    <w:rsid w:val="00E43791"/>
    <w:rsid w:val="00E43F0F"/>
    <w:rsid w:val="00E44C9B"/>
    <w:rsid w:val="00E46478"/>
    <w:rsid w:val="00E5048D"/>
    <w:rsid w:val="00E505B5"/>
    <w:rsid w:val="00E516E4"/>
    <w:rsid w:val="00E518F1"/>
    <w:rsid w:val="00E537D2"/>
    <w:rsid w:val="00E5524E"/>
    <w:rsid w:val="00E56535"/>
    <w:rsid w:val="00E56898"/>
    <w:rsid w:val="00E576B1"/>
    <w:rsid w:val="00E618FA"/>
    <w:rsid w:val="00E6224A"/>
    <w:rsid w:val="00E624FD"/>
    <w:rsid w:val="00E62D4C"/>
    <w:rsid w:val="00E63D3A"/>
    <w:rsid w:val="00E650DE"/>
    <w:rsid w:val="00E666C0"/>
    <w:rsid w:val="00E6731B"/>
    <w:rsid w:val="00E7193D"/>
    <w:rsid w:val="00E72402"/>
    <w:rsid w:val="00E73171"/>
    <w:rsid w:val="00E7473E"/>
    <w:rsid w:val="00E74F88"/>
    <w:rsid w:val="00E75328"/>
    <w:rsid w:val="00E76622"/>
    <w:rsid w:val="00E77F8F"/>
    <w:rsid w:val="00E819F2"/>
    <w:rsid w:val="00E85424"/>
    <w:rsid w:val="00E86264"/>
    <w:rsid w:val="00E9149E"/>
    <w:rsid w:val="00E93D23"/>
    <w:rsid w:val="00E95567"/>
    <w:rsid w:val="00E96800"/>
    <w:rsid w:val="00E96CC4"/>
    <w:rsid w:val="00EA2024"/>
    <w:rsid w:val="00EA2A10"/>
    <w:rsid w:val="00EA36C1"/>
    <w:rsid w:val="00EA4677"/>
    <w:rsid w:val="00EA4A58"/>
    <w:rsid w:val="00EA501A"/>
    <w:rsid w:val="00EA57A2"/>
    <w:rsid w:val="00EA59D5"/>
    <w:rsid w:val="00EA660C"/>
    <w:rsid w:val="00EA6CC4"/>
    <w:rsid w:val="00EB10D8"/>
    <w:rsid w:val="00EB38A4"/>
    <w:rsid w:val="00EB4EB3"/>
    <w:rsid w:val="00EB59BE"/>
    <w:rsid w:val="00EB5FF1"/>
    <w:rsid w:val="00EB69A8"/>
    <w:rsid w:val="00EB6AA7"/>
    <w:rsid w:val="00EB74B6"/>
    <w:rsid w:val="00EC127B"/>
    <w:rsid w:val="00EC2740"/>
    <w:rsid w:val="00EC29A3"/>
    <w:rsid w:val="00EC4033"/>
    <w:rsid w:val="00EC4857"/>
    <w:rsid w:val="00EC6BE6"/>
    <w:rsid w:val="00EC6D7F"/>
    <w:rsid w:val="00ED211D"/>
    <w:rsid w:val="00ED21BE"/>
    <w:rsid w:val="00ED2F5A"/>
    <w:rsid w:val="00ED5161"/>
    <w:rsid w:val="00ED7F91"/>
    <w:rsid w:val="00EE0BBF"/>
    <w:rsid w:val="00EE117B"/>
    <w:rsid w:val="00EE1262"/>
    <w:rsid w:val="00EE1AFD"/>
    <w:rsid w:val="00EE2833"/>
    <w:rsid w:val="00EE2D94"/>
    <w:rsid w:val="00EE48BF"/>
    <w:rsid w:val="00EE49A6"/>
    <w:rsid w:val="00EE53F3"/>
    <w:rsid w:val="00EE5DF9"/>
    <w:rsid w:val="00EE5F35"/>
    <w:rsid w:val="00EE6488"/>
    <w:rsid w:val="00EE7050"/>
    <w:rsid w:val="00EE724B"/>
    <w:rsid w:val="00EF014F"/>
    <w:rsid w:val="00EF12A0"/>
    <w:rsid w:val="00EF12D9"/>
    <w:rsid w:val="00EF1562"/>
    <w:rsid w:val="00EF27EE"/>
    <w:rsid w:val="00EF55FD"/>
    <w:rsid w:val="00EF6406"/>
    <w:rsid w:val="00EF6DE6"/>
    <w:rsid w:val="00F00144"/>
    <w:rsid w:val="00F010CE"/>
    <w:rsid w:val="00F016CE"/>
    <w:rsid w:val="00F034F0"/>
    <w:rsid w:val="00F07BB4"/>
    <w:rsid w:val="00F11065"/>
    <w:rsid w:val="00F110F9"/>
    <w:rsid w:val="00F1299D"/>
    <w:rsid w:val="00F131C0"/>
    <w:rsid w:val="00F13C1B"/>
    <w:rsid w:val="00F13C69"/>
    <w:rsid w:val="00F13E19"/>
    <w:rsid w:val="00F16F90"/>
    <w:rsid w:val="00F17B26"/>
    <w:rsid w:val="00F21008"/>
    <w:rsid w:val="00F2242B"/>
    <w:rsid w:val="00F23225"/>
    <w:rsid w:val="00F24EAD"/>
    <w:rsid w:val="00F3087B"/>
    <w:rsid w:val="00F310D7"/>
    <w:rsid w:val="00F338CE"/>
    <w:rsid w:val="00F348D5"/>
    <w:rsid w:val="00F3658D"/>
    <w:rsid w:val="00F37BF6"/>
    <w:rsid w:val="00F37D3B"/>
    <w:rsid w:val="00F40DDF"/>
    <w:rsid w:val="00F40E46"/>
    <w:rsid w:val="00F42026"/>
    <w:rsid w:val="00F42495"/>
    <w:rsid w:val="00F4257A"/>
    <w:rsid w:val="00F4492C"/>
    <w:rsid w:val="00F46361"/>
    <w:rsid w:val="00F47554"/>
    <w:rsid w:val="00F5088E"/>
    <w:rsid w:val="00F51009"/>
    <w:rsid w:val="00F51736"/>
    <w:rsid w:val="00F52BF2"/>
    <w:rsid w:val="00F531FA"/>
    <w:rsid w:val="00F5369F"/>
    <w:rsid w:val="00F53D32"/>
    <w:rsid w:val="00F54E32"/>
    <w:rsid w:val="00F55AFA"/>
    <w:rsid w:val="00F55CFB"/>
    <w:rsid w:val="00F565FE"/>
    <w:rsid w:val="00F57C67"/>
    <w:rsid w:val="00F608FD"/>
    <w:rsid w:val="00F60A0C"/>
    <w:rsid w:val="00F6111E"/>
    <w:rsid w:val="00F6284A"/>
    <w:rsid w:val="00F62E34"/>
    <w:rsid w:val="00F63AB0"/>
    <w:rsid w:val="00F656ED"/>
    <w:rsid w:val="00F65A1E"/>
    <w:rsid w:val="00F677CB"/>
    <w:rsid w:val="00F67988"/>
    <w:rsid w:val="00F679A1"/>
    <w:rsid w:val="00F702EB"/>
    <w:rsid w:val="00F70B4C"/>
    <w:rsid w:val="00F71472"/>
    <w:rsid w:val="00F7191E"/>
    <w:rsid w:val="00F736B2"/>
    <w:rsid w:val="00F75C17"/>
    <w:rsid w:val="00F7694E"/>
    <w:rsid w:val="00F8120E"/>
    <w:rsid w:val="00F812DF"/>
    <w:rsid w:val="00F8181B"/>
    <w:rsid w:val="00F81D2C"/>
    <w:rsid w:val="00F83F66"/>
    <w:rsid w:val="00F8532F"/>
    <w:rsid w:val="00F85394"/>
    <w:rsid w:val="00F854AE"/>
    <w:rsid w:val="00F90939"/>
    <w:rsid w:val="00F90EA0"/>
    <w:rsid w:val="00F94385"/>
    <w:rsid w:val="00F94572"/>
    <w:rsid w:val="00F95E80"/>
    <w:rsid w:val="00F96989"/>
    <w:rsid w:val="00FA0468"/>
    <w:rsid w:val="00FA0D04"/>
    <w:rsid w:val="00FA1527"/>
    <w:rsid w:val="00FA3EBB"/>
    <w:rsid w:val="00FA6C41"/>
    <w:rsid w:val="00FB2020"/>
    <w:rsid w:val="00FB3CFE"/>
    <w:rsid w:val="00FB3D75"/>
    <w:rsid w:val="00FB563A"/>
    <w:rsid w:val="00FB5A4B"/>
    <w:rsid w:val="00FB6971"/>
    <w:rsid w:val="00FC51A2"/>
    <w:rsid w:val="00FC626E"/>
    <w:rsid w:val="00FC66AA"/>
    <w:rsid w:val="00FC7CFE"/>
    <w:rsid w:val="00FD1309"/>
    <w:rsid w:val="00FD2329"/>
    <w:rsid w:val="00FD2FCF"/>
    <w:rsid w:val="00FD3C35"/>
    <w:rsid w:val="00FD3FE0"/>
    <w:rsid w:val="00FD4AFE"/>
    <w:rsid w:val="00FD5189"/>
    <w:rsid w:val="00FD5AD0"/>
    <w:rsid w:val="00FE032D"/>
    <w:rsid w:val="00FE06F3"/>
    <w:rsid w:val="00FE0E46"/>
    <w:rsid w:val="00FE100C"/>
    <w:rsid w:val="00FE15E8"/>
    <w:rsid w:val="00FE1848"/>
    <w:rsid w:val="00FE3BB7"/>
    <w:rsid w:val="00FE4377"/>
    <w:rsid w:val="00FE5750"/>
    <w:rsid w:val="00FE6A57"/>
    <w:rsid w:val="00FE6F88"/>
    <w:rsid w:val="00FE79F3"/>
    <w:rsid w:val="00FF24A3"/>
    <w:rsid w:val="00FF3E40"/>
    <w:rsid w:val="00FF4224"/>
    <w:rsid w:val="00FF536F"/>
    <w:rsid w:val="00FF55E1"/>
    <w:rsid w:val="00FF750A"/>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D3028A"/>
  <w15:docId w15:val="{1D7E8E45-5DC7-4FCA-9CEE-076EC0F64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lt-LT" w:eastAsia="lt-L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439C"/>
    <w:rPr>
      <w:sz w:val="24"/>
      <w:szCs w:val="24"/>
      <w:lang w:eastAsia="en-US"/>
    </w:rPr>
  </w:style>
  <w:style w:type="paragraph" w:styleId="Heading1">
    <w:name w:val="heading 1"/>
    <w:basedOn w:val="Normal"/>
    <w:next w:val="Normal"/>
    <w:link w:val="Heading1Char"/>
    <w:qFormat/>
    <w:rsid w:val="00A904FB"/>
    <w:pPr>
      <w:keepNext/>
      <w:pBdr>
        <w:top w:val="none" w:sz="0" w:space="0" w:color="auto"/>
        <w:left w:val="none" w:sz="0" w:space="0" w:color="auto"/>
        <w:bottom w:val="none" w:sz="0" w:space="0" w:color="auto"/>
        <w:right w:val="none" w:sz="0" w:space="0" w:color="auto"/>
        <w:between w:val="none" w:sz="0" w:space="0" w:color="auto"/>
        <w:bar w:val="none" w:sz="0" w:color="auto"/>
      </w:pBdr>
      <w:ind w:firstLine="1247"/>
      <w:jc w:val="both"/>
      <w:outlineLvl w:val="0"/>
    </w:pPr>
    <w:rPr>
      <w:rFonts w:eastAsia="Times New Roman"/>
      <w:szCs w:val="20"/>
      <w:bdr w:val="none" w:sz="0" w:space="0" w:color="auto"/>
    </w:rPr>
  </w:style>
  <w:style w:type="paragraph" w:styleId="Heading3">
    <w:name w:val="heading 3"/>
    <w:basedOn w:val="Normal"/>
    <w:next w:val="Normal"/>
    <w:link w:val="Heading3Char"/>
    <w:uiPriority w:val="9"/>
    <w:semiHidden/>
    <w:unhideWhenUsed/>
    <w:qFormat/>
    <w:rsid w:val="00C53922"/>
    <w:pPr>
      <w:keepNext/>
      <w:keepLines/>
      <w:spacing w:before="40"/>
      <w:outlineLvl w:val="2"/>
    </w:pPr>
    <w:rPr>
      <w:rFonts w:asciiTheme="majorHAnsi" w:eastAsiaTheme="majorEastAsia" w:hAnsiTheme="majorHAnsi" w:cstheme="majorBidi"/>
      <w:color w:val="00507F" w:themeColor="accent1" w:themeShade="7F"/>
    </w:rPr>
  </w:style>
  <w:style w:type="paragraph" w:styleId="Heading5">
    <w:name w:val="heading 5"/>
    <w:basedOn w:val="Normal"/>
    <w:next w:val="Normal"/>
    <w:link w:val="Heading5Char"/>
    <w:uiPriority w:val="9"/>
    <w:semiHidden/>
    <w:unhideWhenUsed/>
    <w:qFormat/>
    <w:rsid w:val="00862A13"/>
    <w:pPr>
      <w:keepNext/>
      <w:keepLines/>
      <w:spacing w:before="40"/>
      <w:outlineLvl w:val="4"/>
    </w:pPr>
    <w:rPr>
      <w:rFonts w:asciiTheme="majorHAnsi" w:eastAsiaTheme="majorEastAsia" w:hAnsiTheme="majorHAnsi" w:cstheme="majorBidi"/>
      <w:color w:val="0079BF"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character" w:customStyle="1" w:styleId="Hyperlink0">
    <w:name w:val="Hyperlink.0"/>
    <w:basedOn w:val="Hyperlink"/>
    <w:rPr>
      <w:outline w:val="0"/>
      <w:color w:val="C0C0C0"/>
      <w:u w:val="single"/>
    </w:rPr>
  </w:style>
  <w:style w:type="paragraph" w:customStyle="1" w:styleId="Default">
    <w:name w:val="Default"/>
    <w:pPr>
      <w:spacing w:line="320" w:lineRule="atLeast"/>
    </w:pPr>
    <w:rPr>
      <w:rFonts w:ascii="Arial" w:eastAsia="Arial" w:hAnsi="Arial" w:cs="Arial"/>
      <w:color w:val="000000"/>
      <w:sz w:val="16"/>
      <w:szCs w:val="16"/>
      <w14:textOutline w14:w="0" w14:cap="flat" w14:cmpd="sng" w14:algn="ctr">
        <w14:noFill/>
        <w14:prstDash w14:val="solid"/>
        <w14:bevel/>
      </w14:textOutline>
    </w:rPr>
  </w:style>
  <w:style w:type="paragraph" w:styleId="Header">
    <w:name w:val="header"/>
    <w:basedOn w:val="Normal"/>
    <w:link w:val="HeaderChar"/>
    <w:uiPriority w:val="99"/>
    <w:unhideWhenUsed/>
    <w:rsid w:val="009F0151"/>
    <w:pPr>
      <w:tabs>
        <w:tab w:val="center" w:pos="4819"/>
        <w:tab w:val="right" w:pos="9638"/>
      </w:tabs>
    </w:pPr>
  </w:style>
  <w:style w:type="character" w:customStyle="1" w:styleId="HeaderChar">
    <w:name w:val="Header Char"/>
    <w:basedOn w:val="DefaultParagraphFont"/>
    <w:link w:val="Header"/>
    <w:uiPriority w:val="99"/>
    <w:rsid w:val="009F0151"/>
    <w:rPr>
      <w:sz w:val="24"/>
      <w:szCs w:val="24"/>
      <w:lang w:val="en-US" w:eastAsia="en-US"/>
    </w:rPr>
  </w:style>
  <w:style w:type="paragraph" w:styleId="Footer">
    <w:name w:val="footer"/>
    <w:basedOn w:val="Normal"/>
    <w:link w:val="FooterChar"/>
    <w:uiPriority w:val="99"/>
    <w:unhideWhenUsed/>
    <w:rsid w:val="009F0151"/>
    <w:pPr>
      <w:tabs>
        <w:tab w:val="center" w:pos="4819"/>
        <w:tab w:val="right" w:pos="9638"/>
      </w:tabs>
    </w:pPr>
  </w:style>
  <w:style w:type="character" w:customStyle="1" w:styleId="FooterChar">
    <w:name w:val="Footer Char"/>
    <w:basedOn w:val="DefaultParagraphFont"/>
    <w:link w:val="Footer"/>
    <w:uiPriority w:val="99"/>
    <w:rsid w:val="009F0151"/>
    <w:rPr>
      <w:sz w:val="24"/>
      <w:szCs w:val="24"/>
      <w:lang w:val="en-US" w:eastAsia="en-US"/>
    </w:rPr>
  </w:style>
  <w:style w:type="character" w:styleId="CommentReference">
    <w:name w:val="annotation reference"/>
    <w:basedOn w:val="DefaultParagraphFont"/>
    <w:uiPriority w:val="99"/>
    <w:semiHidden/>
    <w:unhideWhenUsed/>
    <w:rsid w:val="00B672CF"/>
    <w:rPr>
      <w:sz w:val="16"/>
      <w:szCs w:val="16"/>
    </w:rPr>
  </w:style>
  <w:style w:type="paragraph" w:styleId="CommentText">
    <w:name w:val="annotation text"/>
    <w:basedOn w:val="Normal"/>
    <w:link w:val="CommentTextChar"/>
    <w:uiPriority w:val="99"/>
    <w:semiHidden/>
    <w:unhideWhenUsed/>
    <w:rsid w:val="00B672CF"/>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sz w:val="20"/>
      <w:szCs w:val="20"/>
      <w:bdr w:val="none" w:sz="0" w:space="0" w:color="auto"/>
      <w:lang w:eastAsia="lt-LT"/>
    </w:rPr>
  </w:style>
  <w:style w:type="character" w:customStyle="1" w:styleId="CommentTextChar">
    <w:name w:val="Comment Text Char"/>
    <w:basedOn w:val="DefaultParagraphFont"/>
    <w:link w:val="CommentText"/>
    <w:uiPriority w:val="99"/>
    <w:semiHidden/>
    <w:rsid w:val="00B672CF"/>
    <w:rPr>
      <w:rFonts w:eastAsia="Times New Roman"/>
      <w:bdr w:val="none" w:sz="0" w:space="0" w:color="auto"/>
    </w:rPr>
  </w:style>
  <w:style w:type="character" w:styleId="UnresolvedMention">
    <w:name w:val="Unresolved Mention"/>
    <w:basedOn w:val="DefaultParagraphFont"/>
    <w:uiPriority w:val="99"/>
    <w:semiHidden/>
    <w:unhideWhenUsed/>
    <w:rsid w:val="00B672CF"/>
    <w:rPr>
      <w:color w:val="605E5C"/>
      <w:shd w:val="clear" w:color="auto" w:fill="E1DFDD"/>
    </w:rPr>
  </w:style>
  <w:style w:type="table" w:styleId="TableGrid">
    <w:name w:val="Table Grid"/>
    <w:basedOn w:val="TableNormal"/>
    <w:uiPriority w:val="39"/>
    <w:rsid w:val="00D40F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0A9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eastAsia="lt-LT"/>
    </w:rPr>
  </w:style>
  <w:style w:type="paragraph" w:styleId="BodyTextIndent2">
    <w:name w:val="Body Text Indent 2"/>
    <w:basedOn w:val="Normal"/>
    <w:link w:val="BodyTextIndent2Char"/>
    <w:rsid w:val="0060011D"/>
    <w:pPr>
      <w:pBdr>
        <w:top w:val="none" w:sz="0" w:space="0" w:color="auto"/>
        <w:left w:val="none" w:sz="0" w:space="0" w:color="auto"/>
        <w:bottom w:val="none" w:sz="0" w:space="0" w:color="auto"/>
        <w:right w:val="none" w:sz="0" w:space="0" w:color="auto"/>
        <w:between w:val="none" w:sz="0" w:space="0" w:color="auto"/>
        <w:bar w:val="none" w:sz="0" w:color="auto"/>
      </w:pBdr>
      <w:ind w:firstLine="284"/>
      <w:jc w:val="both"/>
    </w:pPr>
    <w:rPr>
      <w:rFonts w:eastAsia="MS Mincho"/>
      <w:sz w:val="22"/>
      <w:szCs w:val="20"/>
      <w:bdr w:val="none" w:sz="0" w:space="0" w:color="auto"/>
      <w:lang w:eastAsia="lt-LT"/>
    </w:rPr>
  </w:style>
  <w:style w:type="character" w:customStyle="1" w:styleId="BodyTextIndent2Char">
    <w:name w:val="Body Text Indent 2 Char"/>
    <w:basedOn w:val="DefaultParagraphFont"/>
    <w:link w:val="BodyTextIndent2"/>
    <w:rsid w:val="0060011D"/>
    <w:rPr>
      <w:rFonts w:eastAsia="MS Mincho"/>
      <w:sz w:val="22"/>
      <w:bdr w:val="none" w:sz="0" w:space="0" w:color="auto"/>
    </w:rPr>
  </w:style>
  <w:style w:type="paragraph" w:styleId="NoSpacing">
    <w:name w:val="No Spacing"/>
    <w:uiPriority w:val="1"/>
    <w:qFormat/>
    <w:rsid w:val="00F17B26"/>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Calibri" w:hAnsi="Calibri"/>
      <w:sz w:val="22"/>
      <w:szCs w:val="22"/>
      <w:bdr w:val="none" w:sz="0" w:space="0" w:color="auto"/>
      <w:lang w:eastAsia="en-US"/>
    </w:rPr>
  </w:style>
  <w:style w:type="paragraph" w:styleId="ListParagraph">
    <w:name w:val="List Paragraph"/>
    <w:basedOn w:val="Normal"/>
    <w:link w:val="ListParagraphChar"/>
    <w:uiPriority w:val="34"/>
    <w:qFormat/>
    <w:rsid w:val="00704A05"/>
    <w:pPr>
      <w:ind w:left="720"/>
      <w:contextualSpacing/>
    </w:pPr>
  </w:style>
  <w:style w:type="character" w:customStyle="1" w:styleId="ui-provider">
    <w:name w:val="ui-provider"/>
    <w:basedOn w:val="DefaultParagraphFont"/>
    <w:rsid w:val="00704A05"/>
  </w:style>
  <w:style w:type="character" w:customStyle="1" w:styleId="ListParagraphChar">
    <w:name w:val="List Paragraph Char"/>
    <w:link w:val="ListParagraph"/>
    <w:uiPriority w:val="34"/>
    <w:qFormat/>
    <w:locked/>
    <w:rsid w:val="00836327"/>
    <w:rPr>
      <w:sz w:val="24"/>
      <w:szCs w:val="24"/>
      <w:lang w:val="en-US" w:eastAsia="en-US"/>
    </w:rPr>
  </w:style>
  <w:style w:type="paragraph" w:customStyle="1" w:styleId="SLONormal">
    <w:name w:val="SLO Normal"/>
    <w:qFormat/>
    <w:rsid w:val="002C5B37"/>
    <w:pPr>
      <w:pBdr>
        <w:top w:val="none" w:sz="0" w:space="0" w:color="auto"/>
        <w:left w:val="none" w:sz="0" w:space="0" w:color="auto"/>
        <w:bottom w:val="none" w:sz="0" w:space="0" w:color="auto"/>
        <w:right w:val="none" w:sz="0" w:space="0" w:color="auto"/>
        <w:between w:val="none" w:sz="0" w:space="0" w:color="auto"/>
        <w:bar w:val="none" w:sz="0" w:color="auto"/>
      </w:pBdr>
      <w:spacing w:before="120" w:after="120"/>
      <w:jc w:val="both"/>
    </w:pPr>
    <w:rPr>
      <w:rFonts w:eastAsia="Times New Roman"/>
      <w:sz w:val="24"/>
      <w:szCs w:val="24"/>
      <w:bdr w:val="none" w:sz="0" w:space="0" w:color="auto"/>
      <w:lang w:val="en-GB" w:eastAsia="en-US"/>
    </w:rPr>
  </w:style>
  <w:style w:type="paragraph" w:styleId="BodyText">
    <w:name w:val="Body Text"/>
    <w:basedOn w:val="Normal"/>
    <w:link w:val="BodyTextChar"/>
    <w:uiPriority w:val="99"/>
    <w:unhideWhenUsed/>
    <w:rsid w:val="002C5B37"/>
    <w:pPr>
      <w:spacing w:after="120"/>
    </w:pPr>
  </w:style>
  <w:style w:type="character" w:customStyle="1" w:styleId="BodyTextChar">
    <w:name w:val="Body Text Char"/>
    <w:basedOn w:val="DefaultParagraphFont"/>
    <w:link w:val="BodyText"/>
    <w:uiPriority w:val="99"/>
    <w:rsid w:val="002C5B37"/>
    <w:rPr>
      <w:sz w:val="24"/>
      <w:szCs w:val="24"/>
      <w:lang w:val="en-US" w:eastAsia="en-US"/>
    </w:rPr>
  </w:style>
  <w:style w:type="character" w:customStyle="1" w:styleId="Heading1Char">
    <w:name w:val="Heading 1 Char"/>
    <w:basedOn w:val="DefaultParagraphFont"/>
    <w:link w:val="Heading1"/>
    <w:rsid w:val="00A904FB"/>
    <w:rPr>
      <w:rFonts w:eastAsia="Times New Roman"/>
      <w:sz w:val="24"/>
      <w:bdr w:val="none" w:sz="0" w:space="0" w:color="auto"/>
      <w:lang w:eastAsia="en-US"/>
    </w:rPr>
  </w:style>
  <w:style w:type="character" w:customStyle="1" w:styleId="Heading5Char">
    <w:name w:val="Heading 5 Char"/>
    <w:basedOn w:val="DefaultParagraphFont"/>
    <w:link w:val="Heading5"/>
    <w:uiPriority w:val="9"/>
    <w:semiHidden/>
    <w:rsid w:val="00862A13"/>
    <w:rPr>
      <w:rFonts w:asciiTheme="majorHAnsi" w:eastAsiaTheme="majorEastAsia" w:hAnsiTheme="majorHAnsi" w:cstheme="majorBidi"/>
      <w:color w:val="0079BF" w:themeColor="accent1" w:themeShade="BF"/>
      <w:sz w:val="24"/>
      <w:szCs w:val="24"/>
      <w:lang w:val="en-US" w:eastAsia="en-US"/>
    </w:rPr>
  </w:style>
  <w:style w:type="paragraph" w:styleId="IntenseQuote">
    <w:name w:val="Intense Quote"/>
    <w:basedOn w:val="Normal"/>
    <w:next w:val="Normal"/>
    <w:link w:val="IntenseQuoteChar"/>
    <w:uiPriority w:val="30"/>
    <w:qFormat/>
    <w:rsid w:val="00A53FBB"/>
    <w:pPr>
      <w:pBdr>
        <w:top w:val="single" w:sz="4" w:space="10" w:color="0079BF" w:themeColor="accent1" w:themeShade="BF"/>
        <w:left w:val="none" w:sz="0" w:space="0" w:color="auto"/>
        <w:bottom w:val="single" w:sz="4" w:space="10" w:color="0079BF" w:themeColor="accent1" w:themeShade="BF"/>
        <w:right w:val="none" w:sz="0" w:space="0" w:color="auto"/>
        <w:between w:val="none" w:sz="0" w:space="0" w:color="auto"/>
        <w:bar w:val="none" w:sz="0" w:color="auto"/>
      </w:pBdr>
      <w:spacing w:before="360" w:after="360" w:line="259" w:lineRule="auto"/>
      <w:ind w:left="864" w:right="864"/>
      <w:jc w:val="center"/>
    </w:pPr>
    <w:rPr>
      <w:rFonts w:asciiTheme="minorHAnsi" w:eastAsiaTheme="minorHAnsi" w:hAnsiTheme="minorHAnsi" w:cstheme="minorBidi"/>
      <w:i/>
      <w:iCs/>
      <w:color w:val="0079BF" w:themeColor="accent1" w:themeShade="BF"/>
      <w:kern w:val="2"/>
      <w:sz w:val="22"/>
      <w:szCs w:val="22"/>
      <w:bdr w:val="none" w:sz="0" w:space="0" w:color="auto"/>
      <w14:ligatures w14:val="standardContextual"/>
    </w:rPr>
  </w:style>
  <w:style w:type="character" w:customStyle="1" w:styleId="IntenseQuoteChar">
    <w:name w:val="Intense Quote Char"/>
    <w:basedOn w:val="DefaultParagraphFont"/>
    <w:link w:val="IntenseQuote"/>
    <w:uiPriority w:val="30"/>
    <w:rsid w:val="00A53FBB"/>
    <w:rPr>
      <w:rFonts w:asciiTheme="minorHAnsi" w:eastAsiaTheme="minorHAnsi" w:hAnsiTheme="minorHAnsi" w:cstheme="minorBidi"/>
      <w:i/>
      <w:iCs/>
      <w:color w:val="0079BF" w:themeColor="accent1" w:themeShade="BF"/>
      <w:kern w:val="2"/>
      <w:sz w:val="22"/>
      <w:szCs w:val="22"/>
      <w:bdr w:val="none" w:sz="0" w:space="0" w:color="auto"/>
      <w:lang w:eastAsia="en-US"/>
      <w14:ligatures w14:val="standardContextual"/>
    </w:rPr>
  </w:style>
  <w:style w:type="character" w:customStyle="1" w:styleId="Heading3Char">
    <w:name w:val="Heading 3 Char"/>
    <w:basedOn w:val="DefaultParagraphFont"/>
    <w:link w:val="Heading3"/>
    <w:uiPriority w:val="9"/>
    <w:semiHidden/>
    <w:rsid w:val="00C53922"/>
    <w:rPr>
      <w:rFonts w:asciiTheme="majorHAnsi" w:eastAsiaTheme="majorEastAsia" w:hAnsiTheme="majorHAnsi" w:cstheme="majorBidi"/>
      <w:color w:val="00507F" w:themeColor="accent1" w:themeShade="7F"/>
      <w:sz w:val="24"/>
      <w:szCs w:val="24"/>
      <w:lang w:val="en-US" w:eastAsia="en-US"/>
    </w:rPr>
  </w:style>
  <w:style w:type="character" w:styleId="FootnoteReference">
    <w:name w:val="footnote reference"/>
    <w:basedOn w:val="DefaultParagraphFont"/>
    <w:uiPriority w:val="99"/>
    <w:rsid w:val="00180199"/>
    <w:rPr>
      <w:rFonts w:cs="Times New Roman"/>
      <w:vertAlign w:val="superscript"/>
    </w:rPr>
  </w:style>
  <w:style w:type="paragraph" w:styleId="FootnoteText">
    <w:name w:val="footnote text"/>
    <w:aliases w:val=" Diagrama1,Diagrama1"/>
    <w:basedOn w:val="Normal"/>
    <w:link w:val="FootnoteTextChar"/>
    <w:uiPriority w:val="99"/>
    <w:rsid w:val="00180199"/>
    <w:pPr>
      <w:pBdr>
        <w:top w:val="none" w:sz="0" w:space="0" w:color="auto"/>
        <w:left w:val="none" w:sz="0" w:space="0" w:color="auto"/>
        <w:bottom w:val="none" w:sz="0" w:space="0" w:color="auto"/>
        <w:right w:val="none" w:sz="0" w:space="0" w:color="auto"/>
        <w:between w:val="none" w:sz="0" w:space="0" w:color="auto"/>
        <w:bar w:val="none" w:sz="0" w:color="auto"/>
      </w:pBdr>
      <w:jc w:val="both"/>
    </w:pPr>
    <w:rPr>
      <w:rFonts w:ascii="Calibri" w:eastAsia="Times New Roman" w:hAnsi="Calibri"/>
      <w:sz w:val="20"/>
      <w:szCs w:val="20"/>
      <w:bdr w:val="none" w:sz="0" w:space="0" w:color="auto"/>
    </w:rPr>
  </w:style>
  <w:style w:type="character" w:customStyle="1" w:styleId="FootnoteTextChar">
    <w:name w:val="Footnote Text Char"/>
    <w:aliases w:val=" Diagrama1 Char,Diagrama1 Char"/>
    <w:basedOn w:val="DefaultParagraphFont"/>
    <w:link w:val="FootnoteText"/>
    <w:uiPriority w:val="99"/>
    <w:rsid w:val="00180199"/>
    <w:rPr>
      <w:rFonts w:ascii="Calibri" w:eastAsia="Times New Roman" w:hAnsi="Calibri"/>
      <w:bdr w:val="none" w:sz="0" w:space="0" w:color="auto"/>
      <w:lang w:eastAsia="en-US"/>
    </w:rPr>
  </w:style>
  <w:style w:type="paragraph" w:customStyle="1" w:styleId="Paprtekstas">
    <w:name w:val="Papr. tekstas"/>
    <w:basedOn w:val="Normal"/>
    <w:qFormat/>
    <w:rsid w:val="00977C02"/>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ind w:firstLine="709"/>
      <w:jc w:val="both"/>
    </w:pPr>
    <w:rPr>
      <w:rFonts w:ascii="Arial" w:eastAsia="Times New Roman" w:hAnsi="Arial"/>
      <w:sz w:val="20"/>
      <w:bdr w:val="none" w:sz="0" w:space="0" w:color="auto"/>
    </w:rPr>
  </w:style>
  <w:style w:type="character" w:styleId="FollowedHyperlink">
    <w:name w:val="FollowedHyperlink"/>
    <w:basedOn w:val="DefaultParagraphFont"/>
    <w:uiPriority w:val="99"/>
    <w:semiHidden/>
    <w:unhideWhenUsed/>
    <w:rsid w:val="00F7694E"/>
    <w:rPr>
      <w:color w:val="FF00FF" w:themeColor="followedHyperlink"/>
      <w:u w:val="single"/>
    </w:rPr>
  </w:style>
  <w:style w:type="character" w:customStyle="1" w:styleId="normaltextrun">
    <w:name w:val="normaltextrun"/>
    <w:basedOn w:val="DefaultParagraphFont"/>
    <w:rsid w:val="005730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9769125">
      <w:bodyDiv w:val="1"/>
      <w:marLeft w:val="0"/>
      <w:marRight w:val="0"/>
      <w:marTop w:val="0"/>
      <w:marBottom w:val="0"/>
      <w:divBdr>
        <w:top w:val="none" w:sz="0" w:space="0" w:color="auto"/>
        <w:left w:val="none" w:sz="0" w:space="0" w:color="auto"/>
        <w:bottom w:val="none" w:sz="0" w:space="0" w:color="auto"/>
        <w:right w:val="none" w:sz="0" w:space="0" w:color="auto"/>
      </w:divBdr>
    </w:div>
    <w:div w:id="490373019">
      <w:bodyDiv w:val="1"/>
      <w:marLeft w:val="0"/>
      <w:marRight w:val="0"/>
      <w:marTop w:val="0"/>
      <w:marBottom w:val="0"/>
      <w:divBdr>
        <w:top w:val="none" w:sz="0" w:space="0" w:color="auto"/>
        <w:left w:val="none" w:sz="0" w:space="0" w:color="auto"/>
        <w:bottom w:val="none" w:sz="0" w:space="0" w:color="auto"/>
        <w:right w:val="none" w:sz="0" w:space="0" w:color="auto"/>
      </w:divBdr>
    </w:div>
    <w:div w:id="498229640">
      <w:bodyDiv w:val="1"/>
      <w:marLeft w:val="0"/>
      <w:marRight w:val="0"/>
      <w:marTop w:val="0"/>
      <w:marBottom w:val="0"/>
      <w:divBdr>
        <w:top w:val="none" w:sz="0" w:space="0" w:color="auto"/>
        <w:left w:val="none" w:sz="0" w:space="0" w:color="auto"/>
        <w:bottom w:val="none" w:sz="0" w:space="0" w:color="auto"/>
        <w:right w:val="none" w:sz="0" w:space="0" w:color="auto"/>
      </w:divBdr>
    </w:div>
    <w:div w:id="522399568">
      <w:bodyDiv w:val="1"/>
      <w:marLeft w:val="0"/>
      <w:marRight w:val="0"/>
      <w:marTop w:val="0"/>
      <w:marBottom w:val="0"/>
      <w:divBdr>
        <w:top w:val="none" w:sz="0" w:space="0" w:color="auto"/>
        <w:left w:val="none" w:sz="0" w:space="0" w:color="auto"/>
        <w:bottom w:val="none" w:sz="0" w:space="0" w:color="auto"/>
        <w:right w:val="none" w:sz="0" w:space="0" w:color="auto"/>
      </w:divBdr>
    </w:div>
    <w:div w:id="546381997">
      <w:bodyDiv w:val="1"/>
      <w:marLeft w:val="0"/>
      <w:marRight w:val="0"/>
      <w:marTop w:val="0"/>
      <w:marBottom w:val="0"/>
      <w:divBdr>
        <w:top w:val="none" w:sz="0" w:space="0" w:color="auto"/>
        <w:left w:val="none" w:sz="0" w:space="0" w:color="auto"/>
        <w:bottom w:val="none" w:sz="0" w:space="0" w:color="auto"/>
        <w:right w:val="none" w:sz="0" w:space="0" w:color="auto"/>
      </w:divBdr>
    </w:div>
    <w:div w:id="571935554">
      <w:bodyDiv w:val="1"/>
      <w:marLeft w:val="0"/>
      <w:marRight w:val="0"/>
      <w:marTop w:val="0"/>
      <w:marBottom w:val="0"/>
      <w:divBdr>
        <w:top w:val="none" w:sz="0" w:space="0" w:color="auto"/>
        <w:left w:val="none" w:sz="0" w:space="0" w:color="auto"/>
        <w:bottom w:val="none" w:sz="0" w:space="0" w:color="auto"/>
        <w:right w:val="none" w:sz="0" w:space="0" w:color="auto"/>
      </w:divBdr>
    </w:div>
    <w:div w:id="584802990">
      <w:bodyDiv w:val="1"/>
      <w:marLeft w:val="0"/>
      <w:marRight w:val="0"/>
      <w:marTop w:val="0"/>
      <w:marBottom w:val="0"/>
      <w:divBdr>
        <w:top w:val="none" w:sz="0" w:space="0" w:color="auto"/>
        <w:left w:val="none" w:sz="0" w:space="0" w:color="auto"/>
        <w:bottom w:val="none" w:sz="0" w:space="0" w:color="auto"/>
        <w:right w:val="none" w:sz="0" w:space="0" w:color="auto"/>
      </w:divBdr>
    </w:div>
    <w:div w:id="699361674">
      <w:bodyDiv w:val="1"/>
      <w:marLeft w:val="0"/>
      <w:marRight w:val="0"/>
      <w:marTop w:val="0"/>
      <w:marBottom w:val="0"/>
      <w:divBdr>
        <w:top w:val="none" w:sz="0" w:space="0" w:color="auto"/>
        <w:left w:val="none" w:sz="0" w:space="0" w:color="auto"/>
        <w:bottom w:val="none" w:sz="0" w:space="0" w:color="auto"/>
        <w:right w:val="none" w:sz="0" w:space="0" w:color="auto"/>
      </w:divBdr>
    </w:div>
    <w:div w:id="755516462">
      <w:bodyDiv w:val="1"/>
      <w:marLeft w:val="0"/>
      <w:marRight w:val="0"/>
      <w:marTop w:val="0"/>
      <w:marBottom w:val="0"/>
      <w:divBdr>
        <w:top w:val="none" w:sz="0" w:space="0" w:color="auto"/>
        <w:left w:val="none" w:sz="0" w:space="0" w:color="auto"/>
        <w:bottom w:val="none" w:sz="0" w:space="0" w:color="auto"/>
        <w:right w:val="none" w:sz="0" w:space="0" w:color="auto"/>
      </w:divBdr>
    </w:div>
    <w:div w:id="760763099">
      <w:bodyDiv w:val="1"/>
      <w:marLeft w:val="0"/>
      <w:marRight w:val="0"/>
      <w:marTop w:val="0"/>
      <w:marBottom w:val="0"/>
      <w:divBdr>
        <w:top w:val="none" w:sz="0" w:space="0" w:color="auto"/>
        <w:left w:val="none" w:sz="0" w:space="0" w:color="auto"/>
        <w:bottom w:val="none" w:sz="0" w:space="0" w:color="auto"/>
        <w:right w:val="none" w:sz="0" w:space="0" w:color="auto"/>
      </w:divBdr>
    </w:div>
    <w:div w:id="765423772">
      <w:bodyDiv w:val="1"/>
      <w:marLeft w:val="0"/>
      <w:marRight w:val="0"/>
      <w:marTop w:val="0"/>
      <w:marBottom w:val="0"/>
      <w:divBdr>
        <w:top w:val="none" w:sz="0" w:space="0" w:color="auto"/>
        <w:left w:val="none" w:sz="0" w:space="0" w:color="auto"/>
        <w:bottom w:val="none" w:sz="0" w:space="0" w:color="auto"/>
        <w:right w:val="none" w:sz="0" w:space="0" w:color="auto"/>
      </w:divBdr>
    </w:div>
    <w:div w:id="814953660">
      <w:bodyDiv w:val="1"/>
      <w:marLeft w:val="0"/>
      <w:marRight w:val="0"/>
      <w:marTop w:val="0"/>
      <w:marBottom w:val="0"/>
      <w:divBdr>
        <w:top w:val="none" w:sz="0" w:space="0" w:color="auto"/>
        <w:left w:val="none" w:sz="0" w:space="0" w:color="auto"/>
        <w:bottom w:val="none" w:sz="0" w:space="0" w:color="auto"/>
        <w:right w:val="none" w:sz="0" w:space="0" w:color="auto"/>
      </w:divBdr>
    </w:div>
    <w:div w:id="830096474">
      <w:bodyDiv w:val="1"/>
      <w:marLeft w:val="0"/>
      <w:marRight w:val="0"/>
      <w:marTop w:val="0"/>
      <w:marBottom w:val="0"/>
      <w:divBdr>
        <w:top w:val="none" w:sz="0" w:space="0" w:color="auto"/>
        <w:left w:val="none" w:sz="0" w:space="0" w:color="auto"/>
        <w:bottom w:val="none" w:sz="0" w:space="0" w:color="auto"/>
        <w:right w:val="none" w:sz="0" w:space="0" w:color="auto"/>
      </w:divBdr>
    </w:div>
    <w:div w:id="830752814">
      <w:bodyDiv w:val="1"/>
      <w:marLeft w:val="0"/>
      <w:marRight w:val="0"/>
      <w:marTop w:val="0"/>
      <w:marBottom w:val="0"/>
      <w:divBdr>
        <w:top w:val="none" w:sz="0" w:space="0" w:color="auto"/>
        <w:left w:val="none" w:sz="0" w:space="0" w:color="auto"/>
        <w:bottom w:val="none" w:sz="0" w:space="0" w:color="auto"/>
        <w:right w:val="none" w:sz="0" w:space="0" w:color="auto"/>
      </w:divBdr>
    </w:div>
    <w:div w:id="1001130141">
      <w:bodyDiv w:val="1"/>
      <w:marLeft w:val="0"/>
      <w:marRight w:val="0"/>
      <w:marTop w:val="0"/>
      <w:marBottom w:val="0"/>
      <w:divBdr>
        <w:top w:val="none" w:sz="0" w:space="0" w:color="auto"/>
        <w:left w:val="none" w:sz="0" w:space="0" w:color="auto"/>
        <w:bottom w:val="none" w:sz="0" w:space="0" w:color="auto"/>
        <w:right w:val="none" w:sz="0" w:space="0" w:color="auto"/>
      </w:divBdr>
    </w:div>
    <w:div w:id="1199313576">
      <w:bodyDiv w:val="1"/>
      <w:marLeft w:val="0"/>
      <w:marRight w:val="0"/>
      <w:marTop w:val="0"/>
      <w:marBottom w:val="0"/>
      <w:divBdr>
        <w:top w:val="none" w:sz="0" w:space="0" w:color="auto"/>
        <w:left w:val="none" w:sz="0" w:space="0" w:color="auto"/>
        <w:bottom w:val="none" w:sz="0" w:space="0" w:color="auto"/>
        <w:right w:val="none" w:sz="0" w:space="0" w:color="auto"/>
      </w:divBdr>
    </w:div>
    <w:div w:id="1211267401">
      <w:bodyDiv w:val="1"/>
      <w:marLeft w:val="0"/>
      <w:marRight w:val="0"/>
      <w:marTop w:val="0"/>
      <w:marBottom w:val="0"/>
      <w:divBdr>
        <w:top w:val="none" w:sz="0" w:space="0" w:color="auto"/>
        <w:left w:val="none" w:sz="0" w:space="0" w:color="auto"/>
        <w:bottom w:val="none" w:sz="0" w:space="0" w:color="auto"/>
        <w:right w:val="none" w:sz="0" w:space="0" w:color="auto"/>
      </w:divBdr>
    </w:div>
    <w:div w:id="1251039820">
      <w:bodyDiv w:val="1"/>
      <w:marLeft w:val="0"/>
      <w:marRight w:val="0"/>
      <w:marTop w:val="0"/>
      <w:marBottom w:val="0"/>
      <w:divBdr>
        <w:top w:val="none" w:sz="0" w:space="0" w:color="auto"/>
        <w:left w:val="none" w:sz="0" w:space="0" w:color="auto"/>
        <w:bottom w:val="none" w:sz="0" w:space="0" w:color="auto"/>
        <w:right w:val="none" w:sz="0" w:space="0" w:color="auto"/>
      </w:divBdr>
    </w:div>
    <w:div w:id="1292400395">
      <w:bodyDiv w:val="1"/>
      <w:marLeft w:val="0"/>
      <w:marRight w:val="0"/>
      <w:marTop w:val="0"/>
      <w:marBottom w:val="0"/>
      <w:divBdr>
        <w:top w:val="none" w:sz="0" w:space="0" w:color="auto"/>
        <w:left w:val="none" w:sz="0" w:space="0" w:color="auto"/>
        <w:bottom w:val="none" w:sz="0" w:space="0" w:color="auto"/>
        <w:right w:val="none" w:sz="0" w:space="0" w:color="auto"/>
      </w:divBdr>
    </w:div>
    <w:div w:id="1321695486">
      <w:bodyDiv w:val="1"/>
      <w:marLeft w:val="0"/>
      <w:marRight w:val="0"/>
      <w:marTop w:val="0"/>
      <w:marBottom w:val="0"/>
      <w:divBdr>
        <w:top w:val="none" w:sz="0" w:space="0" w:color="auto"/>
        <w:left w:val="none" w:sz="0" w:space="0" w:color="auto"/>
        <w:bottom w:val="none" w:sz="0" w:space="0" w:color="auto"/>
        <w:right w:val="none" w:sz="0" w:space="0" w:color="auto"/>
      </w:divBdr>
    </w:div>
    <w:div w:id="1482843117">
      <w:bodyDiv w:val="1"/>
      <w:marLeft w:val="0"/>
      <w:marRight w:val="0"/>
      <w:marTop w:val="0"/>
      <w:marBottom w:val="0"/>
      <w:divBdr>
        <w:top w:val="none" w:sz="0" w:space="0" w:color="auto"/>
        <w:left w:val="none" w:sz="0" w:space="0" w:color="auto"/>
        <w:bottom w:val="none" w:sz="0" w:space="0" w:color="auto"/>
        <w:right w:val="none" w:sz="0" w:space="0" w:color="auto"/>
      </w:divBdr>
    </w:div>
    <w:div w:id="1492022864">
      <w:bodyDiv w:val="1"/>
      <w:marLeft w:val="0"/>
      <w:marRight w:val="0"/>
      <w:marTop w:val="0"/>
      <w:marBottom w:val="0"/>
      <w:divBdr>
        <w:top w:val="none" w:sz="0" w:space="0" w:color="auto"/>
        <w:left w:val="none" w:sz="0" w:space="0" w:color="auto"/>
        <w:bottom w:val="none" w:sz="0" w:space="0" w:color="auto"/>
        <w:right w:val="none" w:sz="0" w:space="0" w:color="auto"/>
      </w:divBdr>
    </w:div>
    <w:div w:id="1521159367">
      <w:bodyDiv w:val="1"/>
      <w:marLeft w:val="0"/>
      <w:marRight w:val="0"/>
      <w:marTop w:val="0"/>
      <w:marBottom w:val="0"/>
      <w:divBdr>
        <w:top w:val="none" w:sz="0" w:space="0" w:color="auto"/>
        <w:left w:val="none" w:sz="0" w:space="0" w:color="auto"/>
        <w:bottom w:val="none" w:sz="0" w:space="0" w:color="auto"/>
        <w:right w:val="none" w:sz="0" w:space="0" w:color="auto"/>
      </w:divBdr>
    </w:div>
    <w:div w:id="1552155121">
      <w:bodyDiv w:val="1"/>
      <w:marLeft w:val="0"/>
      <w:marRight w:val="0"/>
      <w:marTop w:val="0"/>
      <w:marBottom w:val="0"/>
      <w:divBdr>
        <w:top w:val="none" w:sz="0" w:space="0" w:color="auto"/>
        <w:left w:val="none" w:sz="0" w:space="0" w:color="auto"/>
        <w:bottom w:val="none" w:sz="0" w:space="0" w:color="auto"/>
        <w:right w:val="none" w:sz="0" w:space="0" w:color="auto"/>
      </w:divBdr>
    </w:div>
    <w:div w:id="1821262911">
      <w:bodyDiv w:val="1"/>
      <w:marLeft w:val="0"/>
      <w:marRight w:val="0"/>
      <w:marTop w:val="0"/>
      <w:marBottom w:val="0"/>
      <w:divBdr>
        <w:top w:val="none" w:sz="0" w:space="0" w:color="auto"/>
        <w:left w:val="none" w:sz="0" w:space="0" w:color="auto"/>
        <w:bottom w:val="none" w:sz="0" w:space="0" w:color="auto"/>
        <w:right w:val="none" w:sz="0" w:space="0" w:color="auto"/>
      </w:divBdr>
    </w:div>
    <w:div w:id="1861701384">
      <w:bodyDiv w:val="1"/>
      <w:marLeft w:val="0"/>
      <w:marRight w:val="0"/>
      <w:marTop w:val="0"/>
      <w:marBottom w:val="0"/>
      <w:divBdr>
        <w:top w:val="none" w:sz="0" w:space="0" w:color="auto"/>
        <w:left w:val="none" w:sz="0" w:space="0" w:color="auto"/>
        <w:bottom w:val="none" w:sz="0" w:space="0" w:color="auto"/>
        <w:right w:val="none" w:sz="0" w:space="0" w:color="auto"/>
      </w:divBdr>
    </w:div>
    <w:div w:id="2037076181">
      <w:bodyDiv w:val="1"/>
      <w:marLeft w:val="0"/>
      <w:marRight w:val="0"/>
      <w:marTop w:val="0"/>
      <w:marBottom w:val="0"/>
      <w:divBdr>
        <w:top w:val="none" w:sz="0" w:space="0" w:color="auto"/>
        <w:left w:val="none" w:sz="0" w:space="0" w:color="auto"/>
        <w:bottom w:val="none" w:sz="0" w:space="0" w:color="auto"/>
        <w:right w:val="none" w:sz="0" w:space="0" w:color="auto"/>
      </w:divBdr>
    </w:div>
    <w:div w:id="2043895497">
      <w:bodyDiv w:val="1"/>
      <w:marLeft w:val="0"/>
      <w:marRight w:val="0"/>
      <w:marTop w:val="0"/>
      <w:marBottom w:val="0"/>
      <w:divBdr>
        <w:top w:val="none" w:sz="0" w:space="0" w:color="auto"/>
        <w:left w:val="none" w:sz="0" w:space="0" w:color="auto"/>
        <w:bottom w:val="none" w:sz="0" w:space="0" w:color="auto"/>
        <w:right w:val="none" w:sz="0" w:space="0" w:color="auto"/>
      </w:divBdr>
    </w:div>
    <w:div w:id="21372862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theme" Target="theme/theme1.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numbering" Target="numbering.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cid:image004.png@01DC589C.5CEB01C0" TargetMode="External"/><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https://klaipedos-r.lt/wp-content/uploads/2022/10/Mazoji-architektura-20170514.pdf" TargetMode="External"/><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7" Type="http://schemas.openxmlformats.org/officeDocument/2006/relationships/settings" Target="settings.xml"/><Relationship Id="rId71" Type="http://schemas.openxmlformats.org/officeDocument/2006/relationships/image" Target="media/image59.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footer" Target="footer1.xml"/><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74.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83828b8-123c-4286-9af1-8c814e0ee5a7" xsi:nil="true"/>
    <lcf76f155ced4ddcb4097134ff3c332f xmlns="8d667095-2462-4b9d-ac99-fb7dcc1d1e30">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as" ma:contentTypeID="0x0101000C8AE82F6374DD4E867678B630CDE7F7" ma:contentTypeVersion="18" ma:contentTypeDescription="Kurkite naują dokumentą." ma:contentTypeScope="" ma:versionID="4b9644f380fe017ef7c8cfa2a2e3da66">
  <xsd:schema xmlns:xsd="http://www.w3.org/2001/XMLSchema" xmlns:xs="http://www.w3.org/2001/XMLSchema" xmlns:p="http://schemas.microsoft.com/office/2006/metadata/properties" xmlns:ns2="8d667095-2462-4b9d-ac99-fb7dcc1d1e30" xmlns:ns3="483828b8-123c-4286-9af1-8c814e0ee5a7" targetNamespace="http://schemas.microsoft.com/office/2006/metadata/properties" ma:root="true" ma:fieldsID="e2847859d1c02956a0b7c31b6a8741cc" ns2:_="" ns3:_="">
    <xsd:import namespace="8d667095-2462-4b9d-ac99-fb7dcc1d1e30"/>
    <xsd:import namespace="483828b8-123c-4286-9af1-8c814e0ee5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LengthInSecond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667095-2462-4b9d-ac99-fb7dcc1d1e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83828b8-123c-4286-9af1-8c814e0ee5a7"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19" nillable="true" ma:displayName="Taxonomy Catch All Column" ma:hidden="true" ma:list="{ed23eed7-c55c-47c4-af9f-0c9408b202bb}" ma:internalName="TaxCatchAll" ma:showField="CatchAllData" ma:web="483828b8-123c-4286-9af1-8c814e0ee5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0C2404-DA53-46F5-BDA5-26575A137307}">
  <ds:schemaRefs>
    <ds:schemaRef ds:uri="http://schemas.microsoft.com/office/2006/metadata/properties"/>
    <ds:schemaRef ds:uri="http://schemas.microsoft.com/office/infopath/2007/PartnerControls"/>
    <ds:schemaRef ds:uri="483828b8-123c-4286-9af1-8c814e0ee5a7"/>
    <ds:schemaRef ds:uri="8d667095-2462-4b9d-ac99-fb7dcc1d1e30"/>
  </ds:schemaRefs>
</ds:datastoreItem>
</file>

<file path=customXml/itemProps2.xml><?xml version="1.0" encoding="utf-8"?>
<ds:datastoreItem xmlns:ds="http://schemas.openxmlformats.org/officeDocument/2006/customXml" ds:itemID="{98D25F0F-F6CE-411D-ADD8-FD4B934FCD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667095-2462-4b9d-ac99-fb7dcc1d1e30"/>
    <ds:schemaRef ds:uri="483828b8-123c-4286-9af1-8c814e0ee5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C7CE776-33DC-462C-8E08-1C0B812B4EEC}">
  <ds:schemaRefs>
    <ds:schemaRef ds:uri="http://schemas.openxmlformats.org/officeDocument/2006/bibliography"/>
  </ds:schemaRefs>
</ds:datastoreItem>
</file>

<file path=customXml/itemProps4.xml><?xml version="1.0" encoding="utf-8"?>
<ds:datastoreItem xmlns:ds="http://schemas.openxmlformats.org/officeDocument/2006/customXml" ds:itemID="{22A01A1A-72AF-453B-B6C6-583DDD39830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788</TotalTime>
  <Pages>39</Pages>
  <Words>51997</Words>
  <Characters>29639</Characters>
  <Application>Microsoft Office Word</Application>
  <DocSecurity>0</DocSecurity>
  <Lines>246</Lines>
  <Paragraphs>162</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81474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Antanas Narbutas</dc:creator>
  <cp:lastModifiedBy>Antanas Narbutas</cp:lastModifiedBy>
  <cp:revision>522</cp:revision>
  <cp:lastPrinted>2025-01-17T06:57:00Z</cp:lastPrinted>
  <dcterms:created xsi:type="dcterms:W3CDTF">2025-12-12T11:27:00Z</dcterms:created>
  <dcterms:modified xsi:type="dcterms:W3CDTF">2026-01-07T14:54:00Z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0x0101000C8AE82F6374DD4E867678B630CDE7F7</vt:lpwstr>
  </property>
</Properties>
</file>